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62"/>
        <w:tblW w:w="0" w:type="auto"/>
        <w:tblLook w:val="04A0" w:firstRow="1" w:lastRow="0" w:firstColumn="1" w:lastColumn="0" w:noHBand="0" w:noVBand="1"/>
      </w:tblPr>
      <w:tblGrid>
        <w:gridCol w:w="7345"/>
        <w:gridCol w:w="1554"/>
        <w:gridCol w:w="1336"/>
        <w:gridCol w:w="1337"/>
        <w:gridCol w:w="1272"/>
        <w:gridCol w:w="1272"/>
        <w:gridCol w:w="1272"/>
      </w:tblGrid>
      <w:tr w:rsidR="00FA369D" w14:paraId="08D93C93" w14:textId="77777777" w:rsidTr="00FA369D">
        <w:tc>
          <w:tcPr>
            <w:tcW w:w="7345" w:type="dxa"/>
            <w:tcBorders>
              <w:bottom w:val="single" w:sz="4" w:space="0" w:color="auto"/>
            </w:tcBorders>
            <w:shd w:val="clear" w:color="auto" w:fill="C2D69B" w:themeFill="accent3" w:themeFillTint="99"/>
          </w:tcPr>
          <w:p w14:paraId="51A39E9B" w14:textId="77777777" w:rsidR="00FA369D" w:rsidRDefault="00FA369D" w:rsidP="00FA369D">
            <w:pPr>
              <w:pStyle w:val="Default"/>
              <w:rPr>
                <w:sz w:val="20"/>
                <w:szCs w:val="20"/>
              </w:rPr>
            </w:pPr>
            <w:bookmarkStart w:id="0" w:name="_Hlk64977451"/>
            <w:r>
              <w:rPr>
                <w:b/>
                <w:bCs/>
                <w:sz w:val="20"/>
                <w:szCs w:val="20"/>
              </w:rPr>
              <w:t>Teachers should understand:</w:t>
            </w:r>
          </w:p>
          <w:p w14:paraId="0D0881CB" w14:textId="77777777" w:rsidR="00FA369D" w:rsidRDefault="00FA369D" w:rsidP="00FA369D"/>
        </w:tc>
        <w:tc>
          <w:tcPr>
            <w:tcW w:w="1554" w:type="dxa"/>
            <w:tcBorders>
              <w:bottom w:val="single" w:sz="4" w:space="0" w:color="auto"/>
            </w:tcBorders>
            <w:shd w:val="clear" w:color="auto" w:fill="C2D69B" w:themeFill="accent3" w:themeFillTint="99"/>
          </w:tcPr>
          <w:p w14:paraId="1A68084A" w14:textId="77777777" w:rsidR="00FA369D" w:rsidRDefault="00FA369D" w:rsidP="00FA369D">
            <w:r>
              <w:t>Pre-Interview</w:t>
            </w:r>
          </w:p>
        </w:tc>
        <w:tc>
          <w:tcPr>
            <w:tcW w:w="1336" w:type="dxa"/>
            <w:tcBorders>
              <w:bottom w:val="single" w:sz="4" w:space="0" w:color="auto"/>
            </w:tcBorders>
            <w:shd w:val="clear" w:color="auto" w:fill="C2D69B" w:themeFill="accent3" w:themeFillTint="99"/>
          </w:tcPr>
          <w:p w14:paraId="2412B38F" w14:textId="77777777" w:rsidR="00FA369D" w:rsidRDefault="00FA369D" w:rsidP="00FA369D">
            <w:r>
              <w:t>Pre- programme</w:t>
            </w:r>
          </w:p>
        </w:tc>
        <w:tc>
          <w:tcPr>
            <w:tcW w:w="1337" w:type="dxa"/>
            <w:tcBorders>
              <w:bottom w:val="single" w:sz="4" w:space="0" w:color="auto"/>
            </w:tcBorders>
            <w:shd w:val="clear" w:color="auto" w:fill="C2D69B" w:themeFill="accent3" w:themeFillTint="99"/>
          </w:tcPr>
          <w:p w14:paraId="7C7F4305" w14:textId="77777777" w:rsidR="00FA369D" w:rsidRDefault="00FA369D" w:rsidP="00FA369D">
            <w:r>
              <w:t>Assessment Point 1</w:t>
            </w:r>
          </w:p>
        </w:tc>
        <w:tc>
          <w:tcPr>
            <w:tcW w:w="1272" w:type="dxa"/>
            <w:tcBorders>
              <w:bottom w:val="single" w:sz="4" w:space="0" w:color="auto"/>
            </w:tcBorders>
            <w:shd w:val="clear" w:color="auto" w:fill="C2D69B" w:themeFill="accent3" w:themeFillTint="99"/>
          </w:tcPr>
          <w:p w14:paraId="393B215C" w14:textId="77777777" w:rsidR="00FA369D" w:rsidRDefault="00FA369D" w:rsidP="00FA369D">
            <w:r>
              <w:t>Assessment Point 2</w:t>
            </w:r>
          </w:p>
        </w:tc>
        <w:tc>
          <w:tcPr>
            <w:tcW w:w="1272" w:type="dxa"/>
            <w:tcBorders>
              <w:bottom w:val="single" w:sz="4" w:space="0" w:color="auto"/>
            </w:tcBorders>
            <w:shd w:val="clear" w:color="auto" w:fill="C2D69B" w:themeFill="accent3" w:themeFillTint="99"/>
          </w:tcPr>
          <w:p w14:paraId="2C7B9AB8" w14:textId="77777777" w:rsidR="00FA369D" w:rsidRDefault="00FA369D" w:rsidP="00FA369D">
            <w:r>
              <w:t>Assessment Point 3</w:t>
            </w:r>
          </w:p>
        </w:tc>
        <w:tc>
          <w:tcPr>
            <w:tcW w:w="1272" w:type="dxa"/>
            <w:tcBorders>
              <w:bottom w:val="single" w:sz="4" w:space="0" w:color="auto"/>
            </w:tcBorders>
            <w:shd w:val="clear" w:color="auto" w:fill="C2D69B" w:themeFill="accent3" w:themeFillTint="99"/>
          </w:tcPr>
          <w:p w14:paraId="1CEB4596" w14:textId="77777777" w:rsidR="00FA369D" w:rsidRDefault="00FA369D" w:rsidP="00FA369D">
            <w:r>
              <w:t>Assessment Point 4</w:t>
            </w:r>
          </w:p>
        </w:tc>
      </w:tr>
      <w:tr w:rsidR="00FA369D" w14:paraId="28C3D02C" w14:textId="77777777" w:rsidTr="00FA369D">
        <w:trPr>
          <w:trHeight w:val="457"/>
        </w:trPr>
        <w:tc>
          <w:tcPr>
            <w:tcW w:w="7345" w:type="dxa"/>
          </w:tcPr>
          <w:p w14:paraId="10F585E8" w14:textId="77777777" w:rsidR="00FA369D" w:rsidRPr="00FF7C81" w:rsidRDefault="00FA369D" w:rsidP="00FA369D">
            <w:pPr>
              <w:pStyle w:val="NormalWeb"/>
              <w:spacing w:before="132" w:beforeAutospacing="0" w:after="0" w:afterAutospacing="0"/>
              <w:ind w:left="186"/>
              <w:rPr>
                <w:rFonts w:ascii="Arial" w:hAnsi="Arial" w:cs="Arial"/>
                <w:sz w:val="22"/>
                <w:szCs w:val="22"/>
              </w:rPr>
            </w:pPr>
            <w:r w:rsidRPr="00FF7C81">
              <w:rPr>
                <w:rFonts w:ascii="Arial" w:hAnsi="Arial" w:cs="Arial"/>
                <w:bCs/>
                <w:color w:val="000000"/>
                <w:sz w:val="22"/>
                <w:szCs w:val="22"/>
              </w:rPr>
              <w:t>1A Across KS3 pupils should know: Where food comes from.</w:t>
            </w:r>
          </w:p>
          <w:p w14:paraId="361ED918" w14:textId="77777777" w:rsidR="00FA369D" w:rsidRPr="00FF7C81" w:rsidRDefault="00FA369D" w:rsidP="00FA369D">
            <w:pPr>
              <w:pStyle w:val="Default"/>
              <w:rPr>
                <w:sz w:val="22"/>
                <w:szCs w:val="22"/>
              </w:rPr>
            </w:pPr>
          </w:p>
        </w:tc>
        <w:tc>
          <w:tcPr>
            <w:tcW w:w="1554" w:type="dxa"/>
          </w:tcPr>
          <w:p w14:paraId="587B2FF4" w14:textId="77777777" w:rsidR="00FA369D" w:rsidRDefault="00FA369D" w:rsidP="00FA369D"/>
        </w:tc>
        <w:tc>
          <w:tcPr>
            <w:tcW w:w="1336" w:type="dxa"/>
          </w:tcPr>
          <w:p w14:paraId="08EB935D" w14:textId="77777777" w:rsidR="00FA369D" w:rsidRDefault="00FA369D" w:rsidP="00FA369D"/>
        </w:tc>
        <w:tc>
          <w:tcPr>
            <w:tcW w:w="1337" w:type="dxa"/>
          </w:tcPr>
          <w:p w14:paraId="50810397" w14:textId="77777777" w:rsidR="00FA369D" w:rsidRDefault="00FA369D" w:rsidP="00FA369D"/>
        </w:tc>
        <w:tc>
          <w:tcPr>
            <w:tcW w:w="1272" w:type="dxa"/>
          </w:tcPr>
          <w:p w14:paraId="0073A987" w14:textId="77777777" w:rsidR="00FA369D" w:rsidRDefault="00FA369D" w:rsidP="00FA369D"/>
        </w:tc>
        <w:tc>
          <w:tcPr>
            <w:tcW w:w="1272" w:type="dxa"/>
          </w:tcPr>
          <w:p w14:paraId="703B4235" w14:textId="77777777" w:rsidR="00FA369D" w:rsidRDefault="00FA369D" w:rsidP="00FA369D"/>
        </w:tc>
        <w:tc>
          <w:tcPr>
            <w:tcW w:w="1272" w:type="dxa"/>
          </w:tcPr>
          <w:p w14:paraId="2C67E4DD" w14:textId="77777777" w:rsidR="00FA369D" w:rsidRDefault="00FA369D" w:rsidP="00FA369D"/>
        </w:tc>
      </w:tr>
      <w:tr w:rsidR="00FA369D" w14:paraId="0887E08B" w14:textId="77777777" w:rsidTr="00FA369D">
        <w:tc>
          <w:tcPr>
            <w:tcW w:w="7345" w:type="dxa"/>
          </w:tcPr>
          <w:p w14:paraId="7B15F24F" w14:textId="77777777" w:rsidR="00FA369D" w:rsidRPr="00FF7C81" w:rsidRDefault="00FA369D" w:rsidP="00FA369D">
            <w:pPr>
              <w:rPr>
                <w:rFonts w:ascii="Arial" w:hAnsi="Arial" w:cs="Arial"/>
              </w:rPr>
            </w:pPr>
            <w:r w:rsidRPr="00FF7C81">
              <w:rPr>
                <w:rFonts w:ascii="Arial" w:hAnsi="Arial" w:cs="Arial"/>
              </w:rPr>
              <w:t>• that food is produced, processed and sold in different ways, e.g. conventional and organic farming, fair trade that people choose different types of food and that this may be influenced by availability, season, need, cost, where the food is produced, culture and religion.</w:t>
            </w:r>
          </w:p>
        </w:tc>
        <w:tc>
          <w:tcPr>
            <w:tcW w:w="1554" w:type="dxa"/>
          </w:tcPr>
          <w:p w14:paraId="13FDC819" w14:textId="77777777" w:rsidR="00FA369D" w:rsidRDefault="00FA369D" w:rsidP="00FA369D"/>
        </w:tc>
        <w:tc>
          <w:tcPr>
            <w:tcW w:w="1336" w:type="dxa"/>
          </w:tcPr>
          <w:p w14:paraId="09F22341" w14:textId="77777777" w:rsidR="00FA369D" w:rsidRDefault="00FA369D" w:rsidP="00FA369D"/>
        </w:tc>
        <w:tc>
          <w:tcPr>
            <w:tcW w:w="1337" w:type="dxa"/>
          </w:tcPr>
          <w:p w14:paraId="293F229F" w14:textId="77777777" w:rsidR="00FA369D" w:rsidRDefault="00FA369D" w:rsidP="00FA369D"/>
        </w:tc>
        <w:tc>
          <w:tcPr>
            <w:tcW w:w="1272" w:type="dxa"/>
          </w:tcPr>
          <w:p w14:paraId="761FF577" w14:textId="77777777" w:rsidR="00FA369D" w:rsidRDefault="00FA369D" w:rsidP="00FA369D"/>
        </w:tc>
        <w:tc>
          <w:tcPr>
            <w:tcW w:w="1272" w:type="dxa"/>
          </w:tcPr>
          <w:p w14:paraId="4318CFEA" w14:textId="77777777" w:rsidR="00FA369D" w:rsidRDefault="00FA369D" w:rsidP="00FA369D"/>
        </w:tc>
        <w:tc>
          <w:tcPr>
            <w:tcW w:w="1272" w:type="dxa"/>
          </w:tcPr>
          <w:p w14:paraId="29ED1D40" w14:textId="77777777" w:rsidR="00FA369D" w:rsidRDefault="00FA369D" w:rsidP="00FA369D"/>
        </w:tc>
      </w:tr>
    </w:tbl>
    <w:bookmarkEnd w:id="0"/>
    <w:p w14:paraId="7E55C858" w14:textId="77777777" w:rsidR="00FA369D" w:rsidRDefault="009573ED" w:rsidP="00FA369D">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r w:rsidR="00FA369D">
        <w:t xml:space="preserve">RAG Rate your confidence in each area with a grade.  </w:t>
      </w:r>
      <w:r w:rsidR="00FA369D">
        <w:rPr>
          <w:b/>
        </w:rPr>
        <w:t>RED (High) Green (Low)</w:t>
      </w:r>
      <w:r w:rsidR="00FA369D">
        <w:t xml:space="preserve"> Highlight the statements which you believe require development</w:t>
      </w:r>
    </w:p>
    <w:p w14:paraId="3BF3DF97" w14:textId="77777777" w:rsidR="00FA369D" w:rsidRDefault="00FA369D" w:rsidP="00FA369D"/>
    <w:p w14:paraId="3B891BC4" w14:textId="5C50FF3E" w:rsidR="008971F3" w:rsidRDefault="008971F3"/>
    <w:tbl>
      <w:tblPr>
        <w:tblStyle w:val="TableGrid2"/>
        <w:tblpPr w:leftFromText="180" w:rightFromText="180" w:vertAnchor="page" w:horzAnchor="margin" w:tblpY="6856"/>
        <w:tblW w:w="0" w:type="auto"/>
        <w:tblLook w:val="04A0" w:firstRow="1" w:lastRow="0" w:firstColumn="1" w:lastColumn="0" w:noHBand="0" w:noVBand="1"/>
      </w:tblPr>
      <w:tblGrid>
        <w:gridCol w:w="7345"/>
        <w:gridCol w:w="1554"/>
        <w:gridCol w:w="1336"/>
        <w:gridCol w:w="1337"/>
        <w:gridCol w:w="1272"/>
        <w:gridCol w:w="1272"/>
        <w:gridCol w:w="1272"/>
      </w:tblGrid>
      <w:tr w:rsidR="00962980" w:rsidRPr="00FA369D" w14:paraId="0FFF311C" w14:textId="77777777" w:rsidTr="00962980">
        <w:tc>
          <w:tcPr>
            <w:tcW w:w="7345" w:type="dxa"/>
            <w:tcBorders>
              <w:bottom w:val="single" w:sz="4" w:space="0" w:color="auto"/>
            </w:tcBorders>
            <w:shd w:val="clear" w:color="auto" w:fill="C2D69B" w:themeFill="accent3" w:themeFillTint="99"/>
          </w:tcPr>
          <w:p w14:paraId="5D477FAE" w14:textId="77777777" w:rsidR="00962980" w:rsidRPr="00FA369D" w:rsidRDefault="00962980" w:rsidP="00962980">
            <w:pPr>
              <w:autoSpaceDE w:val="0"/>
              <w:autoSpaceDN w:val="0"/>
              <w:adjustRightInd w:val="0"/>
              <w:rPr>
                <w:rFonts w:ascii="Arial" w:hAnsi="Arial" w:cs="Arial"/>
                <w:color w:val="000000"/>
                <w:sz w:val="20"/>
                <w:szCs w:val="20"/>
              </w:rPr>
            </w:pPr>
            <w:r w:rsidRPr="00FA369D">
              <w:rPr>
                <w:rFonts w:ascii="Arial" w:hAnsi="Arial" w:cs="Arial"/>
                <w:b/>
                <w:bCs/>
                <w:color w:val="000000"/>
                <w:sz w:val="20"/>
                <w:szCs w:val="20"/>
              </w:rPr>
              <w:t>Teachers should understand:</w:t>
            </w:r>
          </w:p>
          <w:p w14:paraId="1AFA1E4A" w14:textId="77777777" w:rsidR="00962980" w:rsidRPr="00FA369D" w:rsidRDefault="00962980" w:rsidP="00962980">
            <w:pPr>
              <w:spacing w:after="200" w:line="276" w:lineRule="auto"/>
            </w:pPr>
          </w:p>
        </w:tc>
        <w:tc>
          <w:tcPr>
            <w:tcW w:w="1554" w:type="dxa"/>
            <w:tcBorders>
              <w:bottom w:val="single" w:sz="4" w:space="0" w:color="auto"/>
            </w:tcBorders>
            <w:shd w:val="clear" w:color="auto" w:fill="C2D69B" w:themeFill="accent3" w:themeFillTint="99"/>
          </w:tcPr>
          <w:p w14:paraId="0868BBD4" w14:textId="77777777" w:rsidR="00962980" w:rsidRPr="00FA369D" w:rsidRDefault="00962980" w:rsidP="00962980">
            <w:pPr>
              <w:spacing w:after="200" w:line="276" w:lineRule="auto"/>
            </w:pPr>
            <w:r w:rsidRPr="00FA369D">
              <w:t>Pre-Interview</w:t>
            </w:r>
          </w:p>
        </w:tc>
        <w:tc>
          <w:tcPr>
            <w:tcW w:w="1336" w:type="dxa"/>
            <w:tcBorders>
              <w:bottom w:val="single" w:sz="4" w:space="0" w:color="auto"/>
            </w:tcBorders>
            <w:shd w:val="clear" w:color="auto" w:fill="C2D69B" w:themeFill="accent3" w:themeFillTint="99"/>
          </w:tcPr>
          <w:p w14:paraId="34FA574F" w14:textId="77777777" w:rsidR="00962980" w:rsidRPr="00FA369D" w:rsidRDefault="00962980" w:rsidP="00962980">
            <w:pPr>
              <w:spacing w:after="200" w:line="276" w:lineRule="auto"/>
            </w:pPr>
            <w:r w:rsidRPr="00FA369D">
              <w:t>Pre- programme</w:t>
            </w:r>
          </w:p>
        </w:tc>
        <w:tc>
          <w:tcPr>
            <w:tcW w:w="1337" w:type="dxa"/>
            <w:tcBorders>
              <w:bottom w:val="single" w:sz="4" w:space="0" w:color="auto"/>
            </w:tcBorders>
            <w:shd w:val="clear" w:color="auto" w:fill="C2D69B" w:themeFill="accent3" w:themeFillTint="99"/>
          </w:tcPr>
          <w:p w14:paraId="02F43A62" w14:textId="77777777" w:rsidR="00962980" w:rsidRPr="00FA369D" w:rsidRDefault="00962980" w:rsidP="00962980">
            <w:pPr>
              <w:spacing w:after="200" w:line="276" w:lineRule="auto"/>
            </w:pPr>
            <w:r w:rsidRPr="00FA369D">
              <w:t>Assessment Point 1</w:t>
            </w:r>
          </w:p>
        </w:tc>
        <w:tc>
          <w:tcPr>
            <w:tcW w:w="1272" w:type="dxa"/>
            <w:tcBorders>
              <w:bottom w:val="single" w:sz="4" w:space="0" w:color="auto"/>
            </w:tcBorders>
            <w:shd w:val="clear" w:color="auto" w:fill="C2D69B" w:themeFill="accent3" w:themeFillTint="99"/>
          </w:tcPr>
          <w:p w14:paraId="6E707C6B" w14:textId="77777777" w:rsidR="00962980" w:rsidRPr="00FA369D" w:rsidRDefault="00962980" w:rsidP="00962980">
            <w:pPr>
              <w:spacing w:after="200" w:line="276" w:lineRule="auto"/>
            </w:pPr>
            <w:r w:rsidRPr="00FA369D">
              <w:t>Assessment Point 2</w:t>
            </w:r>
          </w:p>
        </w:tc>
        <w:tc>
          <w:tcPr>
            <w:tcW w:w="1272" w:type="dxa"/>
            <w:tcBorders>
              <w:bottom w:val="single" w:sz="4" w:space="0" w:color="auto"/>
            </w:tcBorders>
            <w:shd w:val="clear" w:color="auto" w:fill="C2D69B" w:themeFill="accent3" w:themeFillTint="99"/>
          </w:tcPr>
          <w:p w14:paraId="6C620543" w14:textId="77777777" w:rsidR="00962980" w:rsidRPr="00FA369D" w:rsidRDefault="00962980" w:rsidP="00962980">
            <w:pPr>
              <w:spacing w:after="200" w:line="276" w:lineRule="auto"/>
            </w:pPr>
            <w:r w:rsidRPr="00FA369D">
              <w:t>Assessment Point 3</w:t>
            </w:r>
          </w:p>
        </w:tc>
        <w:tc>
          <w:tcPr>
            <w:tcW w:w="1272" w:type="dxa"/>
            <w:tcBorders>
              <w:bottom w:val="single" w:sz="4" w:space="0" w:color="auto"/>
            </w:tcBorders>
            <w:shd w:val="clear" w:color="auto" w:fill="C2D69B" w:themeFill="accent3" w:themeFillTint="99"/>
          </w:tcPr>
          <w:p w14:paraId="0770DDF2" w14:textId="77777777" w:rsidR="00962980" w:rsidRPr="00FA369D" w:rsidRDefault="00962980" w:rsidP="00962980">
            <w:pPr>
              <w:spacing w:after="200" w:line="276" w:lineRule="auto"/>
            </w:pPr>
            <w:r w:rsidRPr="00FA369D">
              <w:t>Assessment Point 4</w:t>
            </w:r>
          </w:p>
        </w:tc>
      </w:tr>
      <w:tr w:rsidR="00962980" w:rsidRPr="00FA369D" w14:paraId="70A3848E" w14:textId="77777777" w:rsidTr="00962980">
        <w:trPr>
          <w:trHeight w:val="457"/>
        </w:trPr>
        <w:tc>
          <w:tcPr>
            <w:tcW w:w="7345" w:type="dxa"/>
          </w:tcPr>
          <w:p w14:paraId="4C0BA862" w14:textId="77777777" w:rsidR="00962980" w:rsidRPr="00FA369D" w:rsidRDefault="00962980" w:rsidP="00962980">
            <w:pPr>
              <w:autoSpaceDE w:val="0"/>
              <w:autoSpaceDN w:val="0"/>
              <w:adjustRightInd w:val="0"/>
              <w:rPr>
                <w:rFonts w:ascii="Arial" w:hAnsi="Arial" w:cs="Arial"/>
                <w:color w:val="000000"/>
              </w:rPr>
            </w:pPr>
            <w:r w:rsidRPr="00FA369D">
              <w:rPr>
                <w:rFonts w:ascii="Arial" w:hAnsi="Arial" w:cs="Arial"/>
                <w:bCs/>
                <w:color w:val="000000"/>
              </w:rPr>
              <w:t>1B In late KS3 pupils should also know:</w:t>
            </w:r>
            <w:r w:rsidRPr="00FA369D">
              <w:rPr>
                <w:rFonts w:ascii="Arial" w:hAnsi="Arial" w:cs="Arial"/>
                <w:color w:val="000000"/>
              </w:rPr>
              <w:t xml:space="preserve"> </w:t>
            </w:r>
            <w:r w:rsidRPr="00FA369D">
              <w:rPr>
                <w:rFonts w:ascii="Arial" w:hAnsi="Arial" w:cs="Arial"/>
                <w:bCs/>
                <w:color w:val="000000"/>
              </w:rPr>
              <w:t>Where food comes from.</w:t>
            </w:r>
          </w:p>
        </w:tc>
        <w:tc>
          <w:tcPr>
            <w:tcW w:w="1554" w:type="dxa"/>
          </w:tcPr>
          <w:p w14:paraId="76478DB1" w14:textId="77777777" w:rsidR="00962980" w:rsidRPr="00FA369D" w:rsidRDefault="00962980" w:rsidP="00962980">
            <w:pPr>
              <w:spacing w:after="200" w:line="276" w:lineRule="auto"/>
            </w:pPr>
          </w:p>
        </w:tc>
        <w:tc>
          <w:tcPr>
            <w:tcW w:w="1336" w:type="dxa"/>
          </w:tcPr>
          <w:p w14:paraId="3213B431" w14:textId="77777777" w:rsidR="00962980" w:rsidRPr="00FA369D" w:rsidRDefault="00962980" w:rsidP="00962980">
            <w:pPr>
              <w:spacing w:after="200" w:line="276" w:lineRule="auto"/>
            </w:pPr>
          </w:p>
        </w:tc>
        <w:tc>
          <w:tcPr>
            <w:tcW w:w="1337" w:type="dxa"/>
          </w:tcPr>
          <w:p w14:paraId="38F47D10" w14:textId="77777777" w:rsidR="00962980" w:rsidRPr="00FA369D" w:rsidRDefault="00962980" w:rsidP="00962980">
            <w:pPr>
              <w:spacing w:after="200" w:line="276" w:lineRule="auto"/>
            </w:pPr>
          </w:p>
        </w:tc>
        <w:tc>
          <w:tcPr>
            <w:tcW w:w="1272" w:type="dxa"/>
          </w:tcPr>
          <w:p w14:paraId="166EB0AC" w14:textId="77777777" w:rsidR="00962980" w:rsidRPr="00FA369D" w:rsidRDefault="00962980" w:rsidP="00962980">
            <w:pPr>
              <w:spacing w:after="200" w:line="276" w:lineRule="auto"/>
            </w:pPr>
          </w:p>
        </w:tc>
        <w:tc>
          <w:tcPr>
            <w:tcW w:w="1272" w:type="dxa"/>
          </w:tcPr>
          <w:p w14:paraId="2F7C7281" w14:textId="77777777" w:rsidR="00962980" w:rsidRPr="00FA369D" w:rsidRDefault="00962980" w:rsidP="00962980">
            <w:pPr>
              <w:spacing w:after="200" w:line="276" w:lineRule="auto"/>
            </w:pPr>
          </w:p>
        </w:tc>
        <w:tc>
          <w:tcPr>
            <w:tcW w:w="1272" w:type="dxa"/>
          </w:tcPr>
          <w:p w14:paraId="5441854C" w14:textId="77777777" w:rsidR="00962980" w:rsidRPr="00FA369D" w:rsidRDefault="00962980" w:rsidP="00962980">
            <w:pPr>
              <w:spacing w:after="200" w:line="276" w:lineRule="auto"/>
            </w:pPr>
          </w:p>
        </w:tc>
      </w:tr>
      <w:tr w:rsidR="00962980" w:rsidRPr="00FA369D" w14:paraId="1E59459E" w14:textId="77777777" w:rsidTr="00962980">
        <w:tc>
          <w:tcPr>
            <w:tcW w:w="7345" w:type="dxa"/>
            <w:tcBorders>
              <w:bottom w:val="single" w:sz="4" w:space="0" w:color="auto"/>
            </w:tcBorders>
          </w:tcPr>
          <w:p w14:paraId="4C213485" w14:textId="77777777" w:rsidR="00962980" w:rsidRPr="00FA369D" w:rsidRDefault="00962980" w:rsidP="00962980">
            <w:pPr>
              <w:spacing w:after="200" w:line="276" w:lineRule="auto"/>
              <w:rPr>
                <w:rFonts w:ascii="Arial" w:hAnsi="Arial" w:cs="Arial"/>
              </w:rPr>
            </w:pPr>
            <w:r w:rsidRPr="00FA369D">
              <w:rPr>
                <w:rFonts w:ascii="Arial" w:hAnsi="Arial" w:cs="Arial"/>
              </w:rPr>
              <w:t xml:space="preserve">• how to compare the cost of food when planning to eat out or cook at home. </w:t>
            </w:r>
          </w:p>
        </w:tc>
        <w:tc>
          <w:tcPr>
            <w:tcW w:w="1554" w:type="dxa"/>
            <w:tcBorders>
              <w:bottom w:val="single" w:sz="4" w:space="0" w:color="auto"/>
            </w:tcBorders>
          </w:tcPr>
          <w:p w14:paraId="30E8B2C0" w14:textId="77777777" w:rsidR="00962980" w:rsidRPr="00FA369D" w:rsidRDefault="00962980" w:rsidP="00962980">
            <w:pPr>
              <w:spacing w:after="200" w:line="276" w:lineRule="auto"/>
            </w:pPr>
          </w:p>
        </w:tc>
        <w:tc>
          <w:tcPr>
            <w:tcW w:w="1336" w:type="dxa"/>
            <w:tcBorders>
              <w:bottom w:val="single" w:sz="4" w:space="0" w:color="auto"/>
            </w:tcBorders>
          </w:tcPr>
          <w:p w14:paraId="6A1E40D2" w14:textId="77777777" w:rsidR="00962980" w:rsidRPr="00FA369D" w:rsidRDefault="00962980" w:rsidP="00962980">
            <w:pPr>
              <w:spacing w:after="200" w:line="276" w:lineRule="auto"/>
            </w:pPr>
          </w:p>
        </w:tc>
        <w:tc>
          <w:tcPr>
            <w:tcW w:w="1337" w:type="dxa"/>
            <w:tcBorders>
              <w:bottom w:val="single" w:sz="4" w:space="0" w:color="auto"/>
            </w:tcBorders>
          </w:tcPr>
          <w:p w14:paraId="25A9A6A9" w14:textId="77777777" w:rsidR="00962980" w:rsidRPr="00FA369D" w:rsidRDefault="00962980" w:rsidP="00962980">
            <w:pPr>
              <w:spacing w:after="200" w:line="276" w:lineRule="auto"/>
            </w:pPr>
          </w:p>
        </w:tc>
        <w:tc>
          <w:tcPr>
            <w:tcW w:w="1272" w:type="dxa"/>
            <w:tcBorders>
              <w:bottom w:val="single" w:sz="4" w:space="0" w:color="auto"/>
            </w:tcBorders>
          </w:tcPr>
          <w:p w14:paraId="786B6A39" w14:textId="77777777" w:rsidR="00962980" w:rsidRPr="00FA369D" w:rsidRDefault="00962980" w:rsidP="00962980">
            <w:pPr>
              <w:spacing w:after="200" w:line="276" w:lineRule="auto"/>
            </w:pPr>
          </w:p>
        </w:tc>
        <w:tc>
          <w:tcPr>
            <w:tcW w:w="1272" w:type="dxa"/>
            <w:tcBorders>
              <w:bottom w:val="single" w:sz="4" w:space="0" w:color="auto"/>
            </w:tcBorders>
          </w:tcPr>
          <w:p w14:paraId="4BD6FBD3" w14:textId="77777777" w:rsidR="00962980" w:rsidRPr="00FA369D" w:rsidRDefault="00962980" w:rsidP="00962980">
            <w:pPr>
              <w:spacing w:after="200" w:line="276" w:lineRule="auto"/>
            </w:pPr>
          </w:p>
        </w:tc>
        <w:tc>
          <w:tcPr>
            <w:tcW w:w="1272" w:type="dxa"/>
            <w:tcBorders>
              <w:bottom w:val="single" w:sz="4" w:space="0" w:color="auto"/>
            </w:tcBorders>
          </w:tcPr>
          <w:p w14:paraId="1187B5E1" w14:textId="77777777" w:rsidR="00962980" w:rsidRPr="00FA369D" w:rsidRDefault="00962980" w:rsidP="00962980">
            <w:pPr>
              <w:spacing w:after="200" w:line="276" w:lineRule="auto"/>
            </w:pPr>
          </w:p>
        </w:tc>
      </w:tr>
      <w:tr w:rsidR="00962980" w:rsidRPr="00FA369D" w14:paraId="1329E8E3" w14:textId="77777777" w:rsidTr="00962980">
        <w:tc>
          <w:tcPr>
            <w:tcW w:w="7345" w:type="dxa"/>
            <w:tcBorders>
              <w:bottom w:val="single" w:sz="4" w:space="0" w:color="auto"/>
            </w:tcBorders>
          </w:tcPr>
          <w:p w14:paraId="61D07FCF" w14:textId="77777777" w:rsidR="00962980" w:rsidRPr="00FA369D" w:rsidRDefault="00962980" w:rsidP="00962980">
            <w:pPr>
              <w:spacing w:after="200" w:line="276" w:lineRule="auto"/>
              <w:rPr>
                <w:rFonts w:ascii="Arial" w:hAnsi="Arial" w:cs="Arial"/>
              </w:rPr>
            </w:pPr>
            <w:r w:rsidRPr="00FA369D">
              <w:rPr>
                <w:rFonts w:ascii="Arial" w:hAnsi="Arial" w:cs="Arial"/>
              </w:rPr>
              <w:t>• about the influence of food marketing, advertising and promotion on their own diet and purchasing behaviour.</w:t>
            </w:r>
          </w:p>
        </w:tc>
        <w:tc>
          <w:tcPr>
            <w:tcW w:w="1554" w:type="dxa"/>
            <w:tcBorders>
              <w:bottom w:val="single" w:sz="4" w:space="0" w:color="auto"/>
            </w:tcBorders>
          </w:tcPr>
          <w:p w14:paraId="16C417FF" w14:textId="77777777" w:rsidR="00962980" w:rsidRPr="00FA369D" w:rsidRDefault="00962980" w:rsidP="00962980">
            <w:pPr>
              <w:spacing w:after="200" w:line="276" w:lineRule="auto"/>
            </w:pPr>
          </w:p>
        </w:tc>
        <w:tc>
          <w:tcPr>
            <w:tcW w:w="1336" w:type="dxa"/>
            <w:tcBorders>
              <w:bottom w:val="single" w:sz="4" w:space="0" w:color="auto"/>
            </w:tcBorders>
          </w:tcPr>
          <w:p w14:paraId="7BD94569" w14:textId="77777777" w:rsidR="00962980" w:rsidRPr="00FA369D" w:rsidRDefault="00962980" w:rsidP="00962980">
            <w:pPr>
              <w:spacing w:after="200" w:line="276" w:lineRule="auto"/>
            </w:pPr>
          </w:p>
        </w:tc>
        <w:tc>
          <w:tcPr>
            <w:tcW w:w="1337" w:type="dxa"/>
            <w:tcBorders>
              <w:bottom w:val="single" w:sz="4" w:space="0" w:color="auto"/>
            </w:tcBorders>
          </w:tcPr>
          <w:p w14:paraId="5948BAB0" w14:textId="77777777" w:rsidR="00962980" w:rsidRPr="00FA369D" w:rsidRDefault="00962980" w:rsidP="00962980">
            <w:pPr>
              <w:spacing w:after="200" w:line="276" w:lineRule="auto"/>
            </w:pPr>
          </w:p>
        </w:tc>
        <w:tc>
          <w:tcPr>
            <w:tcW w:w="1272" w:type="dxa"/>
            <w:tcBorders>
              <w:bottom w:val="single" w:sz="4" w:space="0" w:color="auto"/>
            </w:tcBorders>
          </w:tcPr>
          <w:p w14:paraId="562EE15B" w14:textId="77777777" w:rsidR="00962980" w:rsidRPr="00FA369D" w:rsidRDefault="00962980" w:rsidP="00962980">
            <w:pPr>
              <w:spacing w:after="200" w:line="276" w:lineRule="auto"/>
            </w:pPr>
          </w:p>
        </w:tc>
        <w:tc>
          <w:tcPr>
            <w:tcW w:w="1272" w:type="dxa"/>
            <w:tcBorders>
              <w:bottom w:val="single" w:sz="4" w:space="0" w:color="auto"/>
            </w:tcBorders>
          </w:tcPr>
          <w:p w14:paraId="5F883DB8" w14:textId="77777777" w:rsidR="00962980" w:rsidRPr="00FA369D" w:rsidRDefault="00962980" w:rsidP="00962980">
            <w:pPr>
              <w:spacing w:after="200" w:line="276" w:lineRule="auto"/>
            </w:pPr>
          </w:p>
        </w:tc>
        <w:tc>
          <w:tcPr>
            <w:tcW w:w="1272" w:type="dxa"/>
            <w:tcBorders>
              <w:bottom w:val="single" w:sz="4" w:space="0" w:color="auto"/>
            </w:tcBorders>
          </w:tcPr>
          <w:p w14:paraId="08B497A2" w14:textId="77777777" w:rsidR="00962980" w:rsidRPr="00FA369D" w:rsidRDefault="00962980" w:rsidP="00962980">
            <w:pPr>
              <w:spacing w:after="200" w:line="276" w:lineRule="auto"/>
            </w:pPr>
          </w:p>
        </w:tc>
      </w:tr>
    </w:tbl>
    <w:p w14:paraId="650A26DC" w14:textId="3F95F698" w:rsidR="00FA369D" w:rsidRDefault="00FA369D"/>
    <w:tbl>
      <w:tblPr>
        <w:tblStyle w:val="TableGrid"/>
        <w:tblpPr w:leftFromText="180" w:rightFromText="180" w:vertAnchor="page" w:horzAnchor="margin" w:tblpY="1876"/>
        <w:tblW w:w="0" w:type="auto"/>
        <w:tblLook w:val="04A0" w:firstRow="1" w:lastRow="0" w:firstColumn="1" w:lastColumn="0" w:noHBand="0" w:noVBand="1"/>
      </w:tblPr>
      <w:tblGrid>
        <w:gridCol w:w="7345"/>
        <w:gridCol w:w="1554"/>
        <w:gridCol w:w="1336"/>
        <w:gridCol w:w="1337"/>
        <w:gridCol w:w="1272"/>
        <w:gridCol w:w="1272"/>
        <w:gridCol w:w="1272"/>
      </w:tblGrid>
      <w:tr w:rsidR="00FA369D" w14:paraId="6B329FA4" w14:textId="77777777" w:rsidTr="00FA369D">
        <w:tc>
          <w:tcPr>
            <w:tcW w:w="7345" w:type="dxa"/>
            <w:tcBorders>
              <w:bottom w:val="single" w:sz="4" w:space="0" w:color="auto"/>
            </w:tcBorders>
            <w:shd w:val="clear" w:color="auto" w:fill="C2D69B" w:themeFill="accent3" w:themeFillTint="99"/>
          </w:tcPr>
          <w:p w14:paraId="78A8D155" w14:textId="77777777" w:rsidR="00FA369D" w:rsidRDefault="00FA369D" w:rsidP="00FA369D">
            <w:pPr>
              <w:pStyle w:val="Default"/>
              <w:rPr>
                <w:sz w:val="20"/>
                <w:szCs w:val="20"/>
              </w:rPr>
            </w:pPr>
            <w:r>
              <w:rPr>
                <w:b/>
                <w:bCs/>
                <w:sz w:val="20"/>
                <w:szCs w:val="20"/>
              </w:rPr>
              <w:lastRenderedPageBreak/>
              <w:t>Teachers should understand:</w:t>
            </w:r>
          </w:p>
          <w:p w14:paraId="7F7396F9" w14:textId="77777777" w:rsidR="00FA369D" w:rsidRDefault="00FA369D" w:rsidP="00FA369D"/>
        </w:tc>
        <w:tc>
          <w:tcPr>
            <w:tcW w:w="1554" w:type="dxa"/>
            <w:tcBorders>
              <w:bottom w:val="single" w:sz="4" w:space="0" w:color="auto"/>
            </w:tcBorders>
            <w:shd w:val="clear" w:color="auto" w:fill="C2D69B" w:themeFill="accent3" w:themeFillTint="99"/>
          </w:tcPr>
          <w:p w14:paraId="1073BA48" w14:textId="77777777" w:rsidR="00FA369D" w:rsidRDefault="00FA369D" w:rsidP="00FA369D">
            <w:r>
              <w:t>Pre-Interview</w:t>
            </w:r>
          </w:p>
        </w:tc>
        <w:tc>
          <w:tcPr>
            <w:tcW w:w="1336" w:type="dxa"/>
            <w:tcBorders>
              <w:bottom w:val="single" w:sz="4" w:space="0" w:color="auto"/>
            </w:tcBorders>
            <w:shd w:val="clear" w:color="auto" w:fill="C2D69B" w:themeFill="accent3" w:themeFillTint="99"/>
          </w:tcPr>
          <w:p w14:paraId="42BE1E51" w14:textId="77777777" w:rsidR="00FA369D" w:rsidRDefault="00FA369D" w:rsidP="00FA369D">
            <w:r>
              <w:t>Pre- programme</w:t>
            </w:r>
          </w:p>
        </w:tc>
        <w:tc>
          <w:tcPr>
            <w:tcW w:w="1337" w:type="dxa"/>
            <w:tcBorders>
              <w:bottom w:val="single" w:sz="4" w:space="0" w:color="auto"/>
            </w:tcBorders>
            <w:shd w:val="clear" w:color="auto" w:fill="C2D69B" w:themeFill="accent3" w:themeFillTint="99"/>
          </w:tcPr>
          <w:p w14:paraId="129DF22E" w14:textId="77777777" w:rsidR="00FA369D" w:rsidRDefault="00FA369D" w:rsidP="00FA369D">
            <w:r>
              <w:t>Assessment Point 1</w:t>
            </w:r>
          </w:p>
        </w:tc>
        <w:tc>
          <w:tcPr>
            <w:tcW w:w="1272" w:type="dxa"/>
            <w:tcBorders>
              <w:bottom w:val="single" w:sz="4" w:space="0" w:color="auto"/>
            </w:tcBorders>
            <w:shd w:val="clear" w:color="auto" w:fill="C2D69B" w:themeFill="accent3" w:themeFillTint="99"/>
          </w:tcPr>
          <w:p w14:paraId="50607FA3" w14:textId="77777777" w:rsidR="00FA369D" w:rsidRDefault="00FA369D" w:rsidP="00FA369D">
            <w:r>
              <w:t>Assessment Point 2</w:t>
            </w:r>
          </w:p>
        </w:tc>
        <w:tc>
          <w:tcPr>
            <w:tcW w:w="1272" w:type="dxa"/>
            <w:tcBorders>
              <w:bottom w:val="single" w:sz="4" w:space="0" w:color="auto"/>
            </w:tcBorders>
            <w:shd w:val="clear" w:color="auto" w:fill="C2D69B" w:themeFill="accent3" w:themeFillTint="99"/>
          </w:tcPr>
          <w:p w14:paraId="210D8182" w14:textId="77777777" w:rsidR="00FA369D" w:rsidRDefault="00FA369D" w:rsidP="00FA369D">
            <w:r>
              <w:t>Assessment Point 3</w:t>
            </w:r>
          </w:p>
        </w:tc>
        <w:tc>
          <w:tcPr>
            <w:tcW w:w="1272" w:type="dxa"/>
            <w:tcBorders>
              <w:bottom w:val="single" w:sz="4" w:space="0" w:color="auto"/>
            </w:tcBorders>
            <w:shd w:val="clear" w:color="auto" w:fill="C2D69B" w:themeFill="accent3" w:themeFillTint="99"/>
          </w:tcPr>
          <w:p w14:paraId="1E2E2448" w14:textId="77777777" w:rsidR="00FA369D" w:rsidRDefault="00FA369D" w:rsidP="00FA369D">
            <w:r>
              <w:t>Assessment Point 4</w:t>
            </w:r>
          </w:p>
        </w:tc>
      </w:tr>
      <w:tr w:rsidR="00FA369D" w14:paraId="2048D22D" w14:textId="77777777" w:rsidTr="00FA369D">
        <w:trPr>
          <w:trHeight w:val="457"/>
        </w:trPr>
        <w:tc>
          <w:tcPr>
            <w:tcW w:w="7345" w:type="dxa"/>
          </w:tcPr>
          <w:p w14:paraId="10234D58" w14:textId="77777777" w:rsidR="00FA369D" w:rsidRPr="0024151D" w:rsidRDefault="00FA369D" w:rsidP="00FA369D">
            <w:pPr>
              <w:pStyle w:val="Default"/>
              <w:rPr>
                <w:sz w:val="22"/>
                <w:szCs w:val="22"/>
              </w:rPr>
            </w:pPr>
          </w:p>
          <w:p w14:paraId="355AD8B3" w14:textId="77777777" w:rsidR="00FA369D" w:rsidRPr="008D18B9" w:rsidRDefault="00FA369D" w:rsidP="00FA369D">
            <w:pPr>
              <w:pStyle w:val="Default"/>
              <w:rPr>
                <w:sz w:val="22"/>
                <w:szCs w:val="22"/>
              </w:rPr>
            </w:pPr>
            <w:r w:rsidRPr="0024151D">
              <w:rPr>
                <w:sz w:val="22"/>
                <w:szCs w:val="22"/>
              </w:rPr>
              <w:t xml:space="preserve">2A Across KS3 pupils should know: </w:t>
            </w:r>
          </w:p>
        </w:tc>
        <w:tc>
          <w:tcPr>
            <w:tcW w:w="1554" w:type="dxa"/>
          </w:tcPr>
          <w:p w14:paraId="7938198D" w14:textId="77777777" w:rsidR="00FA369D" w:rsidRDefault="00FA369D" w:rsidP="00FA369D"/>
        </w:tc>
        <w:tc>
          <w:tcPr>
            <w:tcW w:w="1336" w:type="dxa"/>
          </w:tcPr>
          <w:p w14:paraId="78391DD8" w14:textId="77777777" w:rsidR="00FA369D" w:rsidRDefault="00FA369D" w:rsidP="00FA369D"/>
        </w:tc>
        <w:tc>
          <w:tcPr>
            <w:tcW w:w="1337" w:type="dxa"/>
          </w:tcPr>
          <w:p w14:paraId="423AEFC3" w14:textId="77777777" w:rsidR="00FA369D" w:rsidRDefault="00FA369D" w:rsidP="00FA369D"/>
        </w:tc>
        <w:tc>
          <w:tcPr>
            <w:tcW w:w="1272" w:type="dxa"/>
          </w:tcPr>
          <w:p w14:paraId="6A0CF543" w14:textId="77777777" w:rsidR="00FA369D" w:rsidRDefault="00FA369D" w:rsidP="00FA369D"/>
        </w:tc>
        <w:tc>
          <w:tcPr>
            <w:tcW w:w="1272" w:type="dxa"/>
          </w:tcPr>
          <w:p w14:paraId="0E29FAFD" w14:textId="77777777" w:rsidR="00FA369D" w:rsidRDefault="00FA369D" w:rsidP="00FA369D"/>
        </w:tc>
        <w:tc>
          <w:tcPr>
            <w:tcW w:w="1272" w:type="dxa"/>
          </w:tcPr>
          <w:p w14:paraId="7B8E61BF" w14:textId="77777777" w:rsidR="00FA369D" w:rsidRDefault="00FA369D" w:rsidP="00FA369D"/>
        </w:tc>
      </w:tr>
      <w:tr w:rsidR="00FA369D" w14:paraId="750B217D" w14:textId="77777777" w:rsidTr="00FA369D">
        <w:tc>
          <w:tcPr>
            <w:tcW w:w="7345" w:type="dxa"/>
            <w:tcBorders>
              <w:bottom w:val="single" w:sz="4" w:space="0" w:color="auto"/>
            </w:tcBorders>
          </w:tcPr>
          <w:p w14:paraId="24B3D081" w14:textId="77777777" w:rsidR="00FA369D" w:rsidRPr="0024151D" w:rsidRDefault="00FA369D" w:rsidP="00FA369D">
            <w:pPr>
              <w:rPr>
                <w:rFonts w:ascii="Arial" w:hAnsi="Arial" w:cs="Arial"/>
              </w:rPr>
            </w:pPr>
            <w:r w:rsidRPr="0024151D">
              <w:rPr>
                <w:rFonts w:ascii="Arial" w:hAnsi="Arial" w:cs="Arial"/>
              </w:rPr>
              <w:t>• how to store, prepare and cook food safely and hygienically</w:t>
            </w:r>
            <w:r>
              <w:rPr>
                <w:rFonts w:ascii="Arial" w:hAnsi="Arial" w:cs="Arial"/>
              </w:rPr>
              <w:t>.</w:t>
            </w:r>
            <w:r w:rsidRPr="0024151D">
              <w:rPr>
                <w:rFonts w:ascii="Arial" w:hAnsi="Arial" w:cs="Arial"/>
              </w:rPr>
              <w:t xml:space="preserve"> </w:t>
            </w:r>
          </w:p>
        </w:tc>
        <w:tc>
          <w:tcPr>
            <w:tcW w:w="1554" w:type="dxa"/>
            <w:tcBorders>
              <w:bottom w:val="single" w:sz="4" w:space="0" w:color="auto"/>
            </w:tcBorders>
          </w:tcPr>
          <w:p w14:paraId="2152BBA2" w14:textId="77777777" w:rsidR="00FA369D" w:rsidRDefault="00FA369D" w:rsidP="00FA369D"/>
        </w:tc>
        <w:tc>
          <w:tcPr>
            <w:tcW w:w="1336" w:type="dxa"/>
            <w:tcBorders>
              <w:bottom w:val="single" w:sz="4" w:space="0" w:color="auto"/>
            </w:tcBorders>
          </w:tcPr>
          <w:p w14:paraId="7DF4F65D" w14:textId="77777777" w:rsidR="00FA369D" w:rsidRDefault="00FA369D" w:rsidP="00FA369D"/>
        </w:tc>
        <w:tc>
          <w:tcPr>
            <w:tcW w:w="1337" w:type="dxa"/>
            <w:tcBorders>
              <w:bottom w:val="single" w:sz="4" w:space="0" w:color="auto"/>
            </w:tcBorders>
          </w:tcPr>
          <w:p w14:paraId="399C36AF" w14:textId="77777777" w:rsidR="00FA369D" w:rsidRDefault="00FA369D" w:rsidP="00FA369D"/>
        </w:tc>
        <w:tc>
          <w:tcPr>
            <w:tcW w:w="1272" w:type="dxa"/>
            <w:tcBorders>
              <w:bottom w:val="single" w:sz="4" w:space="0" w:color="auto"/>
            </w:tcBorders>
          </w:tcPr>
          <w:p w14:paraId="38EABCCE" w14:textId="77777777" w:rsidR="00FA369D" w:rsidRDefault="00FA369D" w:rsidP="00FA369D"/>
        </w:tc>
        <w:tc>
          <w:tcPr>
            <w:tcW w:w="1272" w:type="dxa"/>
            <w:tcBorders>
              <w:bottom w:val="single" w:sz="4" w:space="0" w:color="auto"/>
            </w:tcBorders>
          </w:tcPr>
          <w:p w14:paraId="2059ED86" w14:textId="77777777" w:rsidR="00FA369D" w:rsidRDefault="00FA369D" w:rsidP="00FA369D"/>
        </w:tc>
        <w:tc>
          <w:tcPr>
            <w:tcW w:w="1272" w:type="dxa"/>
            <w:tcBorders>
              <w:bottom w:val="single" w:sz="4" w:space="0" w:color="auto"/>
            </w:tcBorders>
          </w:tcPr>
          <w:p w14:paraId="34F9FA7B" w14:textId="77777777" w:rsidR="00FA369D" w:rsidRDefault="00FA369D" w:rsidP="00FA369D"/>
        </w:tc>
      </w:tr>
      <w:tr w:rsidR="00FA369D" w14:paraId="2FD1BE34" w14:textId="77777777" w:rsidTr="00FA369D">
        <w:tc>
          <w:tcPr>
            <w:tcW w:w="7345" w:type="dxa"/>
            <w:tcBorders>
              <w:bottom w:val="single" w:sz="4" w:space="0" w:color="auto"/>
            </w:tcBorders>
          </w:tcPr>
          <w:p w14:paraId="4710AC53" w14:textId="77777777" w:rsidR="00FA369D" w:rsidRPr="008D18B9" w:rsidRDefault="00FA369D" w:rsidP="00FA369D">
            <w:pPr>
              <w:rPr>
                <w:rFonts w:ascii="Arial" w:hAnsi="Arial" w:cs="Arial"/>
              </w:rPr>
            </w:pPr>
            <w:r w:rsidRPr="0024151D">
              <w:rPr>
                <w:rFonts w:ascii="Arial" w:hAnsi="Arial" w:cs="Arial"/>
              </w:rPr>
              <w:t>• how to use date-mark and storage instructions when storing and using food and drinks</w:t>
            </w:r>
            <w:r>
              <w:rPr>
                <w:rFonts w:ascii="Arial" w:hAnsi="Arial" w:cs="Arial"/>
              </w:rPr>
              <w:t>.</w:t>
            </w:r>
          </w:p>
        </w:tc>
        <w:tc>
          <w:tcPr>
            <w:tcW w:w="1554" w:type="dxa"/>
            <w:tcBorders>
              <w:bottom w:val="single" w:sz="4" w:space="0" w:color="auto"/>
            </w:tcBorders>
          </w:tcPr>
          <w:p w14:paraId="65AFC5FD" w14:textId="77777777" w:rsidR="00FA369D" w:rsidRDefault="00FA369D" w:rsidP="00FA369D"/>
        </w:tc>
        <w:tc>
          <w:tcPr>
            <w:tcW w:w="1336" w:type="dxa"/>
            <w:tcBorders>
              <w:bottom w:val="single" w:sz="4" w:space="0" w:color="auto"/>
            </w:tcBorders>
          </w:tcPr>
          <w:p w14:paraId="234B72F3" w14:textId="77777777" w:rsidR="00FA369D" w:rsidRDefault="00FA369D" w:rsidP="00FA369D"/>
        </w:tc>
        <w:tc>
          <w:tcPr>
            <w:tcW w:w="1337" w:type="dxa"/>
            <w:tcBorders>
              <w:bottom w:val="single" w:sz="4" w:space="0" w:color="auto"/>
            </w:tcBorders>
          </w:tcPr>
          <w:p w14:paraId="2085874E" w14:textId="77777777" w:rsidR="00FA369D" w:rsidRDefault="00FA369D" w:rsidP="00FA369D"/>
        </w:tc>
        <w:tc>
          <w:tcPr>
            <w:tcW w:w="1272" w:type="dxa"/>
            <w:tcBorders>
              <w:bottom w:val="single" w:sz="4" w:space="0" w:color="auto"/>
            </w:tcBorders>
          </w:tcPr>
          <w:p w14:paraId="3DA48990" w14:textId="77777777" w:rsidR="00FA369D" w:rsidRDefault="00FA369D" w:rsidP="00FA369D"/>
        </w:tc>
        <w:tc>
          <w:tcPr>
            <w:tcW w:w="1272" w:type="dxa"/>
            <w:tcBorders>
              <w:bottom w:val="single" w:sz="4" w:space="0" w:color="auto"/>
            </w:tcBorders>
          </w:tcPr>
          <w:p w14:paraId="6C3E2510" w14:textId="77777777" w:rsidR="00FA369D" w:rsidRDefault="00FA369D" w:rsidP="00FA369D"/>
        </w:tc>
        <w:tc>
          <w:tcPr>
            <w:tcW w:w="1272" w:type="dxa"/>
            <w:tcBorders>
              <w:bottom w:val="single" w:sz="4" w:space="0" w:color="auto"/>
            </w:tcBorders>
          </w:tcPr>
          <w:p w14:paraId="2720C928" w14:textId="77777777" w:rsidR="00FA369D" w:rsidRDefault="00FA369D" w:rsidP="00FA369D"/>
        </w:tc>
      </w:tr>
      <w:tr w:rsidR="00FA369D" w14:paraId="73E0B945" w14:textId="77777777" w:rsidTr="00FA369D">
        <w:tc>
          <w:tcPr>
            <w:tcW w:w="7345" w:type="dxa"/>
            <w:tcBorders>
              <w:bottom w:val="single" w:sz="4" w:space="0" w:color="auto"/>
            </w:tcBorders>
          </w:tcPr>
          <w:p w14:paraId="1C7A8CFC" w14:textId="77777777" w:rsidR="00FA369D" w:rsidRPr="0024151D" w:rsidRDefault="00FA369D" w:rsidP="00FA369D">
            <w:pPr>
              <w:rPr>
                <w:rFonts w:ascii="Arial" w:hAnsi="Arial" w:cs="Arial"/>
              </w:rPr>
            </w:pPr>
            <w:r w:rsidRPr="001C7344">
              <w:rPr>
                <w:rFonts w:ascii="Arial" w:hAnsi="Arial" w:cs="Arial"/>
              </w:rPr>
              <w:t>• how to select and prepare ingredients</w:t>
            </w:r>
            <w:r>
              <w:rPr>
                <w:rFonts w:ascii="Arial" w:hAnsi="Arial" w:cs="Arial"/>
              </w:rPr>
              <w:t>.</w:t>
            </w:r>
          </w:p>
        </w:tc>
        <w:tc>
          <w:tcPr>
            <w:tcW w:w="1554" w:type="dxa"/>
            <w:tcBorders>
              <w:bottom w:val="single" w:sz="4" w:space="0" w:color="auto"/>
            </w:tcBorders>
          </w:tcPr>
          <w:p w14:paraId="247F6CF3" w14:textId="77777777" w:rsidR="00FA369D" w:rsidRDefault="00FA369D" w:rsidP="00FA369D"/>
        </w:tc>
        <w:tc>
          <w:tcPr>
            <w:tcW w:w="1336" w:type="dxa"/>
            <w:tcBorders>
              <w:bottom w:val="single" w:sz="4" w:space="0" w:color="auto"/>
            </w:tcBorders>
          </w:tcPr>
          <w:p w14:paraId="4783721B" w14:textId="77777777" w:rsidR="00FA369D" w:rsidRDefault="00FA369D" w:rsidP="00FA369D"/>
        </w:tc>
        <w:tc>
          <w:tcPr>
            <w:tcW w:w="1337" w:type="dxa"/>
            <w:tcBorders>
              <w:bottom w:val="single" w:sz="4" w:space="0" w:color="auto"/>
            </w:tcBorders>
          </w:tcPr>
          <w:p w14:paraId="18BD48C2" w14:textId="77777777" w:rsidR="00FA369D" w:rsidRDefault="00FA369D" w:rsidP="00FA369D"/>
        </w:tc>
        <w:tc>
          <w:tcPr>
            <w:tcW w:w="1272" w:type="dxa"/>
            <w:tcBorders>
              <w:bottom w:val="single" w:sz="4" w:space="0" w:color="auto"/>
            </w:tcBorders>
          </w:tcPr>
          <w:p w14:paraId="309CF0E0" w14:textId="77777777" w:rsidR="00FA369D" w:rsidRDefault="00FA369D" w:rsidP="00FA369D"/>
        </w:tc>
        <w:tc>
          <w:tcPr>
            <w:tcW w:w="1272" w:type="dxa"/>
            <w:tcBorders>
              <w:bottom w:val="single" w:sz="4" w:space="0" w:color="auto"/>
            </w:tcBorders>
          </w:tcPr>
          <w:p w14:paraId="0FD19646" w14:textId="77777777" w:rsidR="00FA369D" w:rsidRDefault="00FA369D" w:rsidP="00FA369D"/>
        </w:tc>
        <w:tc>
          <w:tcPr>
            <w:tcW w:w="1272" w:type="dxa"/>
            <w:tcBorders>
              <w:bottom w:val="single" w:sz="4" w:space="0" w:color="auto"/>
            </w:tcBorders>
          </w:tcPr>
          <w:p w14:paraId="767EA72F" w14:textId="77777777" w:rsidR="00FA369D" w:rsidRDefault="00FA369D" w:rsidP="00FA369D"/>
        </w:tc>
      </w:tr>
      <w:tr w:rsidR="00FA369D" w14:paraId="748383EF" w14:textId="77777777" w:rsidTr="00FA369D">
        <w:tc>
          <w:tcPr>
            <w:tcW w:w="7345" w:type="dxa"/>
            <w:tcBorders>
              <w:bottom w:val="single" w:sz="4" w:space="0" w:color="auto"/>
            </w:tcBorders>
          </w:tcPr>
          <w:p w14:paraId="0F308E5F" w14:textId="77777777" w:rsidR="00FA369D" w:rsidRPr="00FA369D" w:rsidRDefault="00FA369D" w:rsidP="00FA369D">
            <w:pPr>
              <w:rPr>
                <w:rFonts w:ascii="Arial" w:hAnsi="Arial" w:cs="Arial"/>
              </w:rPr>
            </w:pPr>
            <w:r w:rsidRPr="0024151D">
              <w:rPr>
                <w:rFonts w:ascii="Arial" w:hAnsi="Arial" w:cs="Arial"/>
              </w:rPr>
              <w:t xml:space="preserve">• how to </w:t>
            </w:r>
            <w:r>
              <w:rPr>
                <w:rFonts w:ascii="Arial" w:hAnsi="Arial" w:cs="Arial"/>
              </w:rPr>
              <w:t xml:space="preserve">safely </w:t>
            </w:r>
            <w:r w:rsidRPr="0024151D">
              <w:rPr>
                <w:rFonts w:ascii="Arial" w:hAnsi="Arial" w:cs="Arial"/>
              </w:rPr>
              <w:t>use utensils and electrical equipment</w:t>
            </w:r>
            <w:r>
              <w:rPr>
                <w:rFonts w:ascii="Arial" w:hAnsi="Arial" w:cs="Arial"/>
              </w:rPr>
              <w:t>.</w:t>
            </w:r>
            <w:r w:rsidRPr="0024151D">
              <w:rPr>
                <w:rFonts w:ascii="Arial" w:hAnsi="Arial" w:cs="Arial"/>
              </w:rPr>
              <w:t xml:space="preserve"> </w:t>
            </w:r>
          </w:p>
        </w:tc>
        <w:tc>
          <w:tcPr>
            <w:tcW w:w="1554" w:type="dxa"/>
            <w:tcBorders>
              <w:bottom w:val="single" w:sz="4" w:space="0" w:color="auto"/>
            </w:tcBorders>
          </w:tcPr>
          <w:p w14:paraId="54D28131" w14:textId="77777777" w:rsidR="00FA369D" w:rsidRDefault="00FA369D" w:rsidP="00FA369D"/>
        </w:tc>
        <w:tc>
          <w:tcPr>
            <w:tcW w:w="1336" w:type="dxa"/>
            <w:tcBorders>
              <w:bottom w:val="single" w:sz="4" w:space="0" w:color="auto"/>
            </w:tcBorders>
          </w:tcPr>
          <w:p w14:paraId="2AB314DC" w14:textId="77777777" w:rsidR="00FA369D" w:rsidRDefault="00FA369D" w:rsidP="00FA369D"/>
        </w:tc>
        <w:tc>
          <w:tcPr>
            <w:tcW w:w="1337" w:type="dxa"/>
            <w:tcBorders>
              <w:bottom w:val="single" w:sz="4" w:space="0" w:color="auto"/>
            </w:tcBorders>
          </w:tcPr>
          <w:p w14:paraId="33341084" w14:textId="77777777" w:rsidR="00FA369D" w:rsidRDefault="00FA369D" w:rsidP="00FA369D"/>
        </w:tc>
        <w:tc>
          <w:tcPr>
            <w:tcW w:w="1272" w:type="dxa"/>
            <w:tcBorders>
              <w:bottom w:val="single" w:sz="4" w:space="0" w:color="auto"/>
            </w:tcBorders>
          </w:tcPr>
          <w:p w14:paraId="6F6A7490" w14:textId="77777777" w:rsidR="00FA369D" w:rsidRDefault="00FA369D" w:rsidP="00FA369D"/>
        </w:tc>
        <w:tc>
          <w:tcPr>
            <w:tcW w:w="1272" w:type="dxa"/>
            <w:tcBorders>
              <w:bottom w:val="single" w:sz="4" w:space="0" w:color="auto"/>
            </w:tcBorders>
          </w:tcPr>
          <w:p w14:paraId="6206A5A2" w14:textId="77777777" w:rsidR="00FA369D" w:rsidRDefault="00FA369D" w:rsidP="00FA369D"/>
        </w:tc>
        <w:tc>
          <w:tcPr>
            <w:tcW w:w="1272" w:type="dxa"/>
            <w:tcBorders>
              <w:bottom w:val="single" w:sz="4" w:space="0" w:color="auto"/>
            </w:tcBorders>
          </w:tcPr>
          <w:p w14:paraId="340D124B" w14:textId="77777777" w:rsidR="00FA369D" w:rsidRDefault="00FA369D" w:rsidP="00FA369D"/>
        </w:tc>
      </w:tr>
      <w:tr w:rsidR="00FA369D" w14:paraId="2DB576F8" w14:textId="77777777" w:rsidTr="00FA369D">
        <w:tc>
          <w:tcPr>
            <w:tcW w:w="7345" w:type="dxa"/>
            <w:tcBorders>
              <w:bottom w:val="single" w:sz="4" w:space="0" w:color="auto"/>
            </w:tcBorders>
          </w:tcPr>
          <w:p w14:paraId="74696CF8" w14:textId="77777777" w:rsidR="00FA369D" w:rsidRPr="00FA369D" w:rsidRDefault="00FA369D" w:rsidP="00FA369D">
            <w:pPr>
              <w:rPr>
                <w:rFonts w:ascii="Arial" w:hAnsi="Arial" w:cs="Arial"/>
              </w:rPr>
            </w:pPr>
            <w:r w:rsidRPr="0024151D">
              <w:rPr>
                <w:rFonts w:ascii="Arial" w:hAnsi="Arial" w:cs="Arial"/>
              </w:rPr>
              <w:t>• how to apply heat in different ways</w:t>
            </w:r>
            <w:r>
              <w:rPr>
                <w:rFonts w:ascii="Arial" w:hAnsi="Arial" w:cs="Arial"/>
              </w:rPr>
              <w:t>.</w:t>
            </w:r>
            <w:r w:rsidRPr="0024151D">
              <w:rPr>
                <w:rFonts w:ascii="Arial" w:hAnsi="Arial" w:cs="Arial"/>
              </w:rPr>
              <w:t xml:space="preserve"> </w:t>
            </w:r>
          </w:p>
        </w:tc>
        <w:tc>
          <w:tcPr>
            <w:tcW w:w="1554" w:type="dxa"/>
            <w:tcBorders>
              <w:bottom w:val="single" w:sz="4" w:space="0" w:color="auto"/>
            </w:tcBorders>
          </w:tcPr>
          <w:p w14:paraId="0B865DC2" w14:textId="77777777" w:rsidR="00FA369D" w:rsidRDefault="00FA369D" w:rsidP="00FA369D"/>
        </w:tc>
        <w:tc>
          <w:tcPr>
            <w:tcW w:w="1336" w:type="dxa"/>
            <w:tcBorders>
              <w:bottom w:val="single" w:sz="4" w:space="0" w:color="auto"/>
            </w:tcBorders>
          </w:tcPr>
          <w:p w14:paraId="3CC7921A" w14:textId="77777777" w:rsidR="00FA369D" w:rsidRDefault="00FA369D" w:rsidP="00FA369D"/>
        </w:tc>
        <w:tc>
          <w:tcPr>
            <w:tcW w:w="1337" w:type="dxa"/>
            <w:tcBorders>
              <w:bottom w:val="single" w:sz="4" w:space="0" w:color="auto"/>
            </w:tcBorders>
          </w:tcPr>
          <w:p w14:paraId="4F3CB2E1" w14:textId="77777777" w:rsidR="00FA369D" w:rsidRDefault="00FA369D" w:rsidP="00FA369D"/>
        </w:tc>
        <w:tc>
          <w:tcPr>
            <w:tcW w:w="1272" w:type="dxa"/>
            <w:tcBorders>
              <w:bottom w:val="single" w:sz="4" w:space="0" w:color="auto"/>
            </w:tcBorders>
          </w:tcPr>
          <w:p w14:paraId="66A74DDC" w14:textId="77777777" w:rsidR="00FA369D" w:rsidRDefault="00FA369D" w:rsidP="00FA369D"/>
        </w:tc>
        <w:tc>
          <w:tcPr>
            <w:tcW w:w="1272" w:type="dxa"/>
            <w:tcBorders>
              <w:bottom w:val="single" w:sz="4" w:space="0" w:color="auto"/>
            </w:tcBorders>
          </w:tcPr>
          <w:p w14:paraId="3B62CEE2" w14:textId="77777777" w:rsidR="00FA369D" w:rsidRDefault="00FA369D" w:rsidP="00FA369D"/>
        </w:tc>
        <w:tc>
          <w:tcPr>
            <w:tcW w:w="1272" w:type="dxa"/>
            <w:tcBorders>
              <w:bottom w:val="single" w:sz="4" w:space="0" w:color="auto"/>
            </w:tcBorders>
          </w:tcPr>
          <w:p w14:paraId="58A78566" w14:textId="77777777" w:rsidR="00FA369D" w:rsidRDefault="00FA369D" w:rsidP="00FA369D"/>
        </w:tc>
      </w:tr>
      <w:tr w:rsidR="00FA369D" w14:paraId="33756CF9" w14:textId="77777777" w:rsidTr="00FA369D">
        <w:tc>
          <w:tcPr>
            <w:tcW w:w="7345" w:type="dxa"/>
            <w:tcBorders>
              <w:bottom w:val="single" w:sz="4" w:space="0" w:color="auto"/>
            </w:tcBorders>
          </w:tcPr>
          <w:p w14:paraId="25A1C490" w14:textId="77777777" w:rsidR="00FA369D" w:rsidRPr="00FA369D" w:rsidRDefault="00FA369D" w:rsidP="00FA369D">
            <w:pPr>
              <w:pStyle w:val="ListParagraph"/>
              <w:numPr>
                <w:ilvl w:val="0"/>
                <w:numId w:val="21"/>
              </w:numPr>
              <w:rPr>
                <w:rFonts w:ascii="Arial" w:hAnsi="Arial" w:cs="Arial"/>
              </w:rPr>
            </w:pPr>
            <w:r w:rsidRPr="001C7344">
              <w:rPr>
                <w:rFonts w:ascii="Arial" w:hAnsi="Arial" w:cs="Arial"/>
              </w:rPr>
              <w:t xml:space="preserve">how to use taste, texture and smell to decide how to season dishes and combine ingredients. </w:t>
            </w:r>
          </w:p>
        </w:tc>
        <w:tc>
          <w:tcPr>
            <w:tcW w:w="1554" w:type="dxa"/>
            <w:tcBorders>
              <w:bottom w:val="single" w:sz="4" w:space="0" w:color="auto"/>
            </w:tcBorders>
          </w:tcPr>
          <w:p w14:paraId="49FE9231" w14:textId="77777777" w:rsidR="00FA369D" w:rsidRDefault="00FA369D" w:rsidP="00FA369D"/>
        </w:tc>
        <w:tc>
          <w:tcPr>
            <w:tcW w:w="1336" w:type="dxa"/>
            <w:tcBorders>
              <w:bottom w:val="single" w:sz="4" w:space="0" w:color="auto"/>
            </w:tcBorders>
          </w:tcPr>
          <w:p w14:paraId="463B3F63" w14:textId="77777777" w:rsidR="00FA369D" w:rsidRDefault="00FA369D" w:rsidP="00FA369D"/>
        </w:tc>
        <w:tc>
          <w:tcPr>
            <w:tcW w:w="1337" w:type="dxa"/>
            <w:tcBorders>
              <w:bottom w:val="single" w:sz="4" w:space="0" w:color="auto"/>
            </w:tcBorders>
          </w:tcPr>
          <w:p w14:paraId="69FB8DC8" w14:textId="77777777" w:rsidR="00FA369D" w:rsidRDefault="00FA369D" w:rsidP="00FA369D"/>
        </w:tc>
        <w:tc>
          <w:tcPr>
            <w:tcW w:w="1272" w:type="dxa"/>
            <w:tcBorders>
              <w:bottom w:val="single" w:sz="4" w:space="0" w:color="auto"/>
            </w:tcBorders>
          </w:tcPr>
          <w:p w14:paraId="727B232B" w14:textId="77777777" w:rsidR="00FA369D" w:rsidRDefault="00FA369D" w:rsidP="00FA369D"/>
        </w:tc>
        <w:tc>
          <w:tcPr>
            <w:tcW w:w="1272" w:type="dxa"/>
            <w:tcBorders>
              <w:bottom w:val="single" w:sz="4" w:space="0" w:color="auto"/>
            </w:tcBorders>
          </w:tcPr>
          <w:p w14:paraId="79012FF0" w14:textId="77777777" w:rsidR="00FA369D" w:rsidRDefault="00FA369D" w:rsidP="00FA369D"/>
        </w:tc>
        <w:tc>
          <w:tcPr>
            <w:tcW w:w="1272" w:type="dxa"/>
            <w:tcBorders>
              <w:bottom w:val="single" w:sz="4" w:space="0" w:color="auto"/>
            </w:tcBorders>
          </w:tcPr>
          <w:p w14:paraId="3D990C30" w14:textId="77777777" w:rsidR="00FA369D" w:rsidRDefault="00FA369D" w:rsidP="00FA369D"/>
        </w:tc>
      </w:tr>
      <w:tr w:rsidR="00FA369D" w14:paraId="1999E8A9" w14:textId="77777777" w:rsidTr="00FA369D">
        <w:tc>
          <w:tcPr>
            <w:tcW w:w="7345" w:type="dxa"/>
            <w:tcBorders>
              <w:bottom w:val="single" w:sz="4" w:space="0" w:color="auto"/>
            </w:tcBorders>
          </w:tcPr>
          <w:p w14:paraId="3AE256A3" w14:textId="77777777" w:rsidR="00FA369D" w:rsidRPr="00FA369D" w:rsidRDefault="00FA369D" w:rsidP="00FA369D">
            <w:pPr>
              <w:rPr>
                <w:rFonts w:ascii="Arial" w:hAnsi="Arial" w:cs="Arial"/>
              </w:rPr>
            </w:pPr>
            <w:r w:rsidRPr="0024151D">
              <w:rPr>
                <w:rFonts w:ascii="Arial" w:hAnsi="Arial" w:cs="Arial"/>
              </w:rPr>
              <w:t>• how to adapt and use recipes</w:t>
            </w:r>
            <w:r>
              <w:rPr>
                <w:rFonts w:ascii="Arial" w:hAnsi="Arial" w:cs="Arial"/>
              </w:rPr>
              <w:t>.</w:t>
            </w:r>
            <w:r w:rsidRPr="0024151D">
              <w:rPr>
                <w:rFonts w:ascii="Arial" w:hAnsi="Arial" w:cs="Arial"/>
              </w:rPr>
              <w:t xml:space="preserve"> </w:t>
            </w:r>
          </w:p>
        </w:tc>
        <w:tc>
          <w:tcPr>
            <w:tcW w:w="1554" w:type="dxa"/>
            <w:tcBorders>
              <w:bottom w:val="single" w:sz="4" w:space="0" w:color="auto"/>
            </w:tcBorders>
          </w:tcPr>
          <w:p w14:paraId="18227E50" w14:textId="77777777" w:rsidR="00FA369D" w:rsidRDefault="00FA369D" w:rsidP="00FA369D"/>
        </w:tc>
        <w:tc>
          <w:tcPr>
            <w:tcW w:w="1336" w:type="dxa"/>
            <w:tcBorders>
              <w:bottom w:val="single" w:sz="4" w:space="0" w:color="auto"/>
            </w:tcBorders>
          </w:tcPr>
          <w:p w14:paraId="7E548765" w14:textId="77777777" w:rsidR="00FA369D" w:rsidRDefault="00FA369D" w:rsidP="00FA369D"/>
        </w:tc>
        <w:tc>
          <w:tcPr>
            <w:tcW w:w="1337" w:type="dxa"/>
            <w:tcBorders>
              <w:bottom w:val="single" w:sz="4" w:space="0" w:color="auto"/>
            </w:tcBorders>
          </w:tcPr>
          <w:p w14:paraId="0BDB20B6" w14:textId="77777777" w:rsidR="00FA369D" w:rsidRDefault="00FA369D" w:rsidP="00FA369D"/>
        </w:tc>
        <w:tc>
          <w:tcPr>
            <w:tcW w:w="1272" w:type="dxa"/>
            <w:tcBorders>
              <w:bottom w:val="single" w:sz="4" w:space="0" w:color="auto"/>
            </w:tcBorders>
          </w:tcPr>
          <w:p w14:paraId="708292B2" w14:textId="77777777" w:rsidR="00FA369D" w:rsidRDefault="00FA369D" w:rsidP="00FA369D"/>
        </w:tc>
        <w:tc>
          <w:tcPr>
            <w:tcW w:w="1272" w:type="dxa"/>
            <w:tcBorders>
              <w:bottom w:val="single" w:sz="4" w:space="0" w:color="auto"/>
            </w:tcBorders>
          </w:tcPr>
          <w:p w14:paraId="5C42B9CA" w14:textId="77777777" w:rsidR="00FA369D" w:rsidRDefault="00FA369D" w:rsidP="00FA369D"/>
        </w:tc>
        <w:tc>
          <w:tcPr>
            <w:tcW w:w="1272" w:type="dxa"/>
            <w:tcBorders>
              <w:bottom w:val="single" w:sz="4" w:space="0" w:color="auto"/>
            </w:tcBorders>
          </w:tcPr>
          <w:p w14:paraId="06DE4F6E" w14:textId="77777777" w:rsidR="00FA369D" w:rsidRDefault="00FA369D" w:rsidP="00FA369D"/>
        </w:tc>
      </w:tr>
      <w:tr w:rsidR="00FA369D" w14:paraId="68B501EC" w14:textId="77777777" w:rsidTr="00FA369D">
        <w:tc>
          <w:tcPr>
            <w:tcW w:w="7345" w:type="dxa"/>
            <w:tcBorders>
              <w:bottom w:val="single" w:sz="4" w:space="0" w:color="auto"/>
            </w:tcBorders>
          </w:tcPr>
          <w:p w14:paraId="407F49A0" w14:textId="77777777" w:rsidR="00FA369D" w:rsidRPr="0024151D" w:rsidRDefault="00FA369D" w:rsidP="00FA369D">
            <w:pPr>
              <w:rPr>
                <w:rFonts w:ascii="Arial" w:hAnsi="Arial" w:cs="Arial"/>
              </w:rPr>
            </w:pPr>
            <w:r w:rsidRPr="0024151D">
              <w:rPr>
                <w:rFonts w:ascii="Arial" w:hAnsi="Arial" w:cs="Arial"/>
              </w:rPr>
              <w:t>• how to cook a repertoire of predominantly savoury dishes to feed themselves and others a healthy and varied diet</w:t>
            </w:r>
            <w:r>
              <w:rPr>
                <w:rFonts w:ascii="Arial" w:hAnsi="Arial" w:cs="Arial"/>
              </w:rPr>
              <w:t>.</w:t>
            </w:r>
          </w:p>
          <w:p w14:paraId="6E385BBC" w14:textId="77777777" w:rsidR="00FA369D" w:rsidRPr="0024151D" w:rsidRDefault="00FA369D" w:rsidP="00FA369D">
            <w:pPr>
              <w:pStyle w:val="ListParagraph"/>
              <w:rPr>
                <w:rFonts w:ascii="Arial" w:hAnsi="Arial" w:cs="Arial"/>
              </w:rPr>
            </w:pPr>
          </w:p>
        </w:tc>
        <w:tc>
          <w:tcPr>
            <w:tcW w:w="1554" w:type="dxa"/>
            <w:tcBorders>
              <w:bottom w:val="single" w:sz="4" w:space="0" w:color="auto"/>
            </w:tcBorders>
          </w:tcPr>
          <w:p w14:paraId="0324289F" w14:textId="77777777" w:rsidR="00FA369D" w:rsidRDefault="00FA369D" w:rsidP="00FA369D"/>
        </w:tc>
        <w:tc>
          <w:tcPr>
            <w:tcW w:w="1336" w:type="dxa"/>
            <w:tcBorders>
              <w:bottom w:val="single" w:sz="4" w:space="0" w:color="auto"/>
            </w:tcBorders>
          </w:tcPr>
          <w:p w14:paraId="1D370FD7" w14:textId="77777777" w:rsidR="00FA369D" w:rsidRDefault="00FA369D" w:rsidP="00FA369D"/>
        </w:tc>
        <w:tc>
          <w:tcPr>
            <w:tcW w:w="1337" w:type="dxa"/>
            <w:tcBorders>
              <w:bottom w:val="single" w:sz="4" w:space="0" w:color="auto"/>
            </w:tcBorders>
          </w:tcPr>
          <w:p w14:paraId="646767CC" w14:textId="77777777" w:rsidR="00FA369D" w:rsidRDefault="00FA369D" w:rsidP="00FA369D"/>
        </w:tc>
        <w:tc>
          <w:tcPr>
            <w:tcW w:w="1272" w:type="dxa"/>
            <w:tcBorders>
              <w:bottom w:val="single" w:sz="4" w:space="0" w:color="auto"/>
            </w:tcBorders>
          </w:tcPr>
          <w:p w14:paraId="6E05F2E5" w14:textId="77777777" w:rsidR="00FA369D" w:rsidRDefault="00FA369D" w:rsidP="00FA369D"/>
        </w:tc>
        <w:tc>
          <w:tcPr>
            <w:tcW w:w="1272" w:type="dxa"/>
            <w:tcBorders>
              <w:bottom w:val="single" w:sz="4" w:space="0" w:color="auto"/>
            </w:tcBorders>
          </w:tcPr>
          <w:p w14:paraId="754429B5" w14:textId="77777777" w:rsidR="00FA369D" w:rsidRDefault="00FA369D" w:rsidP="00FA369D"/>
        </w:tc>
        <w:tc>
          <w:tcPr>
            <w:tcW w:w="1272" w:type="dxa"/>
            <w:tcBorders>
              <w:bottom w:val="single" w:sz="4" w:space="0" w:color="auto"/>
            </w:tcBorders>
          </w:tcPr>
          <w:p w14:paraId="530101F5" w14:textId="77777777" w:rsidR="00FA369D" w:rsidRDefault="00FA369D" w:rsidP="00FA369D"/>
        </w:tc>
      </w:tr>
    </w:tbl>
    <w:p w14:paraId="1F96CD6A" w14:textId="1E85DB6D" w:rsidR="00B10DDB" w:rsidRDefault="00B10DDB"/>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FA369D" w14:paraId="5B5CC7F8" w14:textId="77777777" w:rsidTr="00FC3A5E">
        <w:trPr>
          <w:jc w:val="center"/>
        </w:trPr>
        <w:tc>
          <w:tcPr>
            <w:tcW w:w="7345" w:type="dxa"/>
            <w:tcBorders>
              <w:bottom w:val="single" w:sz="4" w:space="0" w:color="auto"/>
            </w:tcBorders>
            <w:shd w:val="clear" w:color="auto" w:fill="C2D69B" w:themeFill="accent3" w:themeFillTint="99"/>
          </w:tcPr>
          <w:p w14:paraId="7722043A" w14:textId="77777777" w:rsidR="00FA369D" w:rsidRDefault="00FA369D" w:rsidP="00FC3A5E">
            <w:pPr>
              <w:pStyle w:val="Default"/>
              <w:rPr>
                <w:sz w:val="20"/>
                <w:szCs w:val="20"/>
              </w:rPr>
            </w:pPr>
            <w:r>
              <w:rPr>
                <w:b/>
                <w:bCs/>
                <w:sz w:val="20"/>
                <w:szCs w:val="20"/>
              </w:rPr>
              <w:t>Teachers should understand:</w:t>
            </w:r>
          </w:p>
          <w:p w14:paraId="6F090B32" w14:textId="77777777" w:rsidR="00FA369D" w:rsidRDefault="00FA369D" w:rsidP="00FC3A5E"/>
        </w:tc>
        <w:tc>
          <w:tcPr>
            <w:tcW w:w="1554" w:type="dxa"/>
            <w:tcBorders>
              <w:bottom w:val="single" w:sz="4" w:space="0" w:color="auto"/>
            </w:tcBorders>
            <w:shd w:val="clear" w:color="auto" w:fill="C2D69B" w:themeFill="accent3" w:themeFillTint="99"/>
          </w:tcPr>
          <w:p w14:paraId="48FF6D2F" w14:textId="77777777" w:rsidR="00FA369D" w:rsidRDefault="00FA369D" w:rsidP="00FC3A5E">
            <w:r>
              <w:t>Pre-Interview</w:t>
            </w:r>
          </w:p>
        </w:tc>
        <w:tc>
          <w:tcPr>
            <w:tcW w:w="1336" w:type="dxa"/>
            <w:tcBorders>
              <w:bottom w:val="single" w:sz="4" w:space="0" w:color="auto"/>
            </w:tcBorders>
            <w:shd w:val="clear" w:color="auto" w:fill="C2D69B" w:themeFill="accent3" w:themeFillTint="99"/>
          </w:tcPr>
          <w:p w14:paraId="0A0C6CD5" w14:textId="77777777" w:rsidR="00FA369D" w:rsidRDefault="00FA369D" w:rsidP="00FC3A5E">
            <w:r>
              <w:t>Pre- programme</w:t>
            </w:r>
          </w:p>
        </w:tc>
        <w:tc>
          <w:tcPr>
            <w:tcW w:w="1337" w:type="dxa"/>
            <w:tcBorders>
              <w:bottom w:val="single" w:sz="4" w:space="0" w:color="auto"/>
            </w:tcBorders>
            <w:shd w:val="clear" w:color="auto" w:fill="C2D69B" w:themeFill="accent3" w:themeFillTint="99"/>
          </w:tcPr>
          <w:p w14:paraId="19B7E92B" w14:textId="77777777" w:rsidR="00FA369D" w:rsidRDefault="00FA369D" w:rsidP="00FC3A5E">
            <w:r>
              <w:t>Assessment Point 1</w:t>
            </w:r>
          </w:p>
        </w:tc>
        <w:tc>
          <w:tcPr>
            <w:tcW w:w="1272" w:type="dxa"/>
            <w:tcBorders>
              <w:bottom w:val="single" w:sz="4" w:space="0" w:color="auto"/>
            </w:tcBorders>
            <w:shd w:val="clear" w:color="auto" w:fill="C2D69B" w:themeFill="accent3" w:themeFillTint="99"/>
          </w:tcPr>
          <w:p w14:paraId="3F78DC88" w14:textId="77777777" w:rsidR="00FA369D" w:rsidRDefault="00FA369D" w:rsidP="00FC3A5E">
            <w:r>
              <w:t>Assessment Point 2</w:t>
            </w:r>
          </w:p>
        </w:tc>
        <w:tc>
          <w:tcPr>
            <w:tcW w:w="1272" w:type="dxa"/>
            <w:tcBorders>
              <w:bottom w:val="single" w:sz="4" w:space="0" w:color="auto"/>
            </w:tcBorders>
            <w:shd w:val="clear" w:color="auto" w:fill="C2D69B" w:themeFill="accent3" w:themeFillTint="99"/>
          </w:tcPr>
          <w:p w14:paraId="1AB112F1" w14:textId="77777777" w:rsidR="00FA369D" w:rsidRDefault="00FA369D" w:rsidP="00FC3A5E">
            <w:r>
              <w:t>Assessment Point 3</w:t>
            </w:r>
          </w:p>
        </w:tc>
        <w:tc>
          <w:tcPr>
            <w:tcW w:w="1272" w:type="dxa"/>
            <w:tcBorders>
              <w:bottom w:val="single" w:sz="4" w:space="0" w:color="auto"/>
            </w:tcBorders>
            <w:shd w:val="clear" w:color="auto" w:fill="C2D69B" w:themeFill="accent3" w:themeFillTint="99"/>
          </w:tcPr>
          <w:p w14:paraId="1630709C" w14:textId="77777777" w:rsidR="00FA369D" w:rsidRDefault="00FA369D" w:rsidP="00FC3A5E">
            <w:r>
              <w:t>Assessment Point 4</w:t>
            </w:r>
          </w:p>
        </w:tc>
      </w:tr>
      <w:tr w:rsidR="00FA369D" w14:paraId="53AA8BBC" w14:textId="77777777" w:rsidTr="00FC3A5E">
        <w:trPr>
          <w:trHeight w:val="457"/>
          <w:jc w:val="center"/>
        </w:trPr>
        <w:tc>
          <w:tcPr>
            <w:tcW w:w="7345" w:type="dxa"/>
          </w:tcPr>
          <w:p w14:paraId="117050E2" w14:textId="77777777" w:rsidR="00FA369D" w:rsidRPr="0024151D" w:rsidRDefault="00FA369D" w:rsidP="00FC3A5E">
            <w:pPr>
              <w:pStyle w:val="Default"/>
              <w:rPr>
                <w:sz w:val="22"/>
                <w:szCs w:val="22"/>
              </w:rPr>
            </w:pPr>
          </w:p>
          <w:p w14:paraId="1CDBB523" w14:textId="77777777" w:rsidR="00FA369D" w:rsidRPr="0024151D" w:rsidRDefault="00FA369D" w:rsidP="00FC3A5E">
            <w:pPr>
              <w:pStyle w:val="Default"/>
              <w:rPr>
                <w:sz w:val="22"/>
                <w:szCs w:val="22"/>
              </w:rPr>
            </w:pPr>
            <w:r w:rsidRPr="0024151D">
              <w:rPr>
                <w:sz w:val="22"/>
                <w:szCs w:val="22"/>
              </w:rPr>
              <w:t xml:space="preserve">2B </w:t>
            </w:r>
            <w:proofErr w:type="gramStart"/>
            <w:r w:rsidRPr="0024151D">
              <w:rPr>
                <w:sz w:val="22"/>
                <w:szCs w:val="22"/>
              </w:rPr>
              <w:t>In</w:t>
            </w:r>
            <w:proofErr w:type="gramEnd"/>
            <w:r w:rsidRPr="0024151D">
              <w:rPr>
                <w:sz w:val="22"/>
                <w:szCs w:val="22"/>
              </w:rPr>
              <w:t xml:space="preserve"> early KS3 pupils should also know: </w:t>
            </w:r>
          </w:p>
          <w:p w14:paraId="33C0BAAF" w14:textId="77777777" w:rsidR="00FA369D" w:rsidRPr="008D18B9" w:rsidRDefault="00FA369D" w:rsidP="00FC3A5E">
            <w:pPr>
              <w:pStyle w:val="Default"/>
              <w:rPr>
                <w:sz w:val="22"/>
                <w:szCs w:val="22"/>
              </w:rPr>
            </w:pPr>
          </w:p>
        </w:tc>
        <w:tc>
          <w:tcPr>
            <w:tcW w:w="1554" w:type="dxa"/>
          </w:tcPr>
          <w:p w14:paraId="03C6A38B" w14:textId="77777777" w:rsidR="00FA369D" w:rsidRDefault="00FA369D" w:rsidP="00FC3A5E"/>
        </w:tc>
        <w:tc>
          <w:tcPr>
            <w:tcW w:w="1336" w:type="dxa"/>
          </w:tcPr>
          <w:p w14:paraId="767CC869" w14:textId="77777777" w:rsidR="00FA369D" w:rsidRDefault="00FA369D" w:rsidP="00FC3A5E"/>
        </w:tc>
        <w:tc>
          <w:tcPr>
            <w:tcW w:w="1337" w:type="dxa"/>
          </w:tcPr>
          <w:p w14:paraId="2C2157D6" w14:textId="77777777" w:rsidR="00FA369D" w:rsidRDefault="00FA369D" w:rsidP="00FC3A5E"/>
        </w:tc>
        <w:tc>
          <w:tcPr>
            <w:tcW w:w="1272" w:type="dxa"/>
          </w:tcPr>
          <w:p w14:paraId="1633719B" w14:textId="77777777" w:rsidR="00FA369D" w:rsidRDefault="00FA369D" w:rsidP="00FC3A5E"/>
        </w:tc>
        <w:tc>
          <w:tcPr>
            <w:tcW w:w="1272" w:type="dxa"/>
          </w:tcPr>
          <w:p w14:paraId="4E99F803" w14:textId="77777777" w:rsidR="00FA369D" w:rsidRDefault="00FA369D" w:rsidP="00FC3A5E"/>
        </w:tc>
        <w:tc>
          <w:tcPr>
            <w:tcW w:w="1272" w:type="dxa"/>
          </w:tcPr>
          <w:p w14:paraId="03CC677B" w14:textId="77777777" w:rsidR="00FA369D" w:rsidRDefault="00FA369D" w:rsidP="00FC3A5E"/>
        </w:tc>
      </w:tr>
      <w:tr w:rsidR="00FA369D" w14:paraId="33686CAA" w14:textId="77777777" w:rsidTr="00FC3A5E">
        <w:trPr>
          <w:jc w:val="center"/>
        </w:trPr>
        <w:tc>
          <w:tcPr>
            <w:tcW w:w="7345" w:type="dxa"/>
          </w:tcPr>
          <w:p w14:paraId="50BF9206" w14:textId="77777777" w:rsidR="00FA369D" w:rsidRPr="0024151D" w:rsidRDefault="00FA369D" w:rsidP="00FC3A5E">
            <w:pPr>
              <w:rPr>
                <w:rFonts w:ascii="Arial" w:hAnsi="Arial" w:cs="Arial"/>
              </w:rPr>
            </w:pPr>
            <w:r w:rsidRPr="0024151D">
              <w:rPr>
                <w:rFonts w:ascii="Arial" w:hAnsi="Arial" w:cs="Arial"/>
              </w:rPr>
              <w:t>• the importance of a healthy and varied diet as depicted in The ‘</w:t>
            </w:r>
            <w:proofErr w:type="spellStart"/>
            <w:r w:rsidRPr="0024151D">
              <w:rPr>
                <w:rFonts w:ascii="Arial" w:hAnsi="Arial" w:cs="Arial"/>
              </w:rPr>
              <w:t>Eatwell</w:t>
            </w:r>
            <w:proofErr w:type="spellEnd"/>
            <w:r w:rsidRPr="0024151D">
              <w:rPr>
                <w:rFonts w:ascii="Arial" w:hAnsi="Arial" w:cs="Arial"/>
              </w:rPr>
              <w:t>’ plate and Eight tips for healthy eating</w:t>
            </w:r>
            <w:r>
              <w:rPr>
                <w:rFonts w:ascii="Arial" w:hAnsi="Arial" w:cs="Arial"/>
              </w:rPr>
              <w:t>.</w:t>
            </w:r>
            <w:r w:rsidRPr="0024151D">
              <w:rPr>
                <w:rFonts w:ascii="Arial" w:hAnsi="Arial" w:cs="Arial"/>
              </w:rPr>
              <w:t xml:space="preserve"> </w:t>
            </w:r>
          </w:p>
          <w:p w14:paraId="6051CB24" w14:textId="77777777" w:rsidR="00FA369D" w:rsidRPr="0024151D" w:rsidRDefault="00FA369D" w:rsidP="00FC3A5E">
            <w:pPr>
              <w:ind w:left="360"/>
              <w:rPr>
                <w:rFonts w:ascii="Arial" w:hAnsi="Arial" w:cs="Arial"/>
              </w:rPr>
            </w:pPr>
          </w:p>
        </w:tc>
        <w:tc>
          <w:tcPr>
            <w:tcW w:w="1554" w:type="dxa"/>
            <w:tcBorders>
              <w:bottom w:val="single" w:sz="4" w:space="0" w:color="auto"/>
            </w:tcBorders>
          </w:tcPr>
          <w:p w14:paraId="3CEB118D" w14:textId="77777777" w:rsidR="00FA369D" w:rsidRDefault="00FA369D" w:rsidP="00FC3A5E"/>
        </w:tc>
        <w:tc>
          <w:tcPr>
            <w:tcW w:w="1336" w:type="dxa"/>
            <w:tcBorders>
              <w:bottom w:val="single" w:sz="4" w:space="0" w:color="auto"/>
            </w:tcBorders>
          </w:tcPr>
          <w:p w14:paraId="210D1029" w14:textId="77777777" w:rsidR="00FA369D" w:rsidRDefault="00FA369D" w:rsidP="00FC3A5E"/>
        </w:tc>
        <w:tc>
          <w:tcPr>
            <w:tcW w:w="1337" w:type="dxa"/>
            <w:tcBorders>
              <w:bottom w:val="single" w:sz="4" w:space="0" w:color="auto"/>
            </w:tcBorders>
          </w:tcPr>
          <w:p w14:paraId="0D31C8BE" w14:textId="77777777" w:rsidR="00FA369D" w:rsidRDefault="00FA369D" w:rsidP="00FC3A5E"/>
        </w:tc>
        <w:tc>
          <w:tcPr>
            <w:tcW w:w="1272" w:type="dxa"/>
            <w:tcBorders>
              <w:bottom w:val="single" w:sz="4" w:space="0" w:color="auto"/>
            </w:tcBorders>
          </w:tcPr>
          <w:p w14:paraId="49EEDE51" w14:textId="77777777" w:rsidR="00FA369D" w:rsidRDefault="00FA369D" w:rsidP="00FC3A5E"/>
        </w:tc>
        <w:tc>
          <w:tcPr>
            <w:tcW w:w="1272" w:type="dxa"/>
            <w:tcBorders>
              <w:bottom w:val="single" w:sz="4" w:space="0" w:color="auto"/>
            </w:tcBorders>
          </w:tcPr>
          <w:p w14:paraId="6BD3933A" w14:textId="77777777" w:rsidR="00FA369D" w:rsidRDefault="00FA369D" w:rsidP="00FC3A5E"/>
        </w:tc>
        <w:tc>
          <w:tcPr>
            <w:tcW w:w="1272" w:type="dxa"/>
            <w:tcBorders>
              <w:bottom w:val="single" w:sz="4" w:space="0" w:color="auto"/>
            </w:tcBorders>
          </w:tcPr>
          <w:p w14:paraId="2EC4150D" w14:textId="77777777" w:rsidR="00FA369D" w:rsidRDefault="00FA369D" w:rsidP="00FC3A5E"/>
        </w:tc>
      </w:tr>
      <w:tr w:rsidR="00FA369D" w14:paraId="0C0BBE49" w14:textId="77777777" w:rsidTr="00FC3A5E">
        <w:trPr>
          <w:jc w:val="center"/>
        </w:trPr>
        <w:tc>
          <w:tcPr>
            <w:tcW w:w="7345" w:type="dxa"/>
          </w:tcPr>
          <w:p w14:paraId="481D8089" w14:textId="77777777" w:rsidR="00FA369D" w:rsidRPr="0024151D" w:rsidRDefault="00FA369D" w:rsidP="00FC3A5E">
            <w:pPr>
              <w:rPr>
                <w:rFonts w:ascii="Arial" w:hAnsi="Arial" w:cs="Arial"/>
              </w:rPr>
            </w:pPr>
            <w:r w:rsidRPr="0024151D">
              <w:rPr>
                <w:rFonts w:ascii="Arial" w:hAnsi="Arial" w:cs="Arial"/>
              </w:rPr>
              <w:t xml:space="preserve">• that food provides energy and nutrients in different amounts; that </w:t>
            </w:r>
            <w:r>
              <w:rPr>
                <w:rFonts w:ascii="Arial" w:hAnsi="Arial" w:cs="Arial"/>
              </w:rPr>
              <w:t xml:space="preserve">we </w:t>
            </w:r>
            <w:r w:rsidRPr="0024151D">
              <w:rPr>
                <w:rFonts w:ascii="Arial" w:hAnsi="Arial" w:cs="Arial"/>
              </w:rPr>
              <w:t>have important functions in the body; and that people requir</w:t>
            </w:r>
            <w:r>
              <w:rPr>
                <w:rFonts w:ascii="Arial" w:hAnsi="Arial" w:cs="Arial"/>
              </w:rPr>
              <w:t>e different amounts during our lives.</w:t>
            </w:r>
            <w:r w:rsidRPr="0024151D">
              <w:rPr>
                <w:rFonts w:ascii="Arial" w:hAnsi="Arial" w:cs="Arial"/>
              </w:rPr>
              <w:t xml:space="preserve"> </w:t>
            </w:r>
          </w:p>
          <w:p w14:paraId="2ED8EC40" w14:textId="77777777" w:rsidR="00FA369D" w:rsidRPr="0024151D" w:rsidRDefault="00FA369D" w:rsidP="00FC3A5E">
            <w:pPr>
              <w:rPr>
                <w:rFonts w:ascii="Arial" w:hAnsi="Arial" w:cs="Arial"/>
              </w:rPr>
            </w:pPr>
          </w:p>
        </w:tc>
        <w:tc>
          <w:tcPr>
            <w:tcW w:w="1554" w:type="dxa"/>
            <w:tcBorders>
              <w:bottom w:val="single" w:sz="4" w:space="0" w:color="auto"/>
            </w:tcBorders>
          </w:tcPr>
          <w:p w14:paraId="52EC1CFB" w14:textId="77777777" w:rsidR="00FA369D" w:rsidRDefault="00FA369D" w:rsidP="00FC3A5E"/>
        </w:tc>
        <w:tc>
          <w:tcPr>
            <w:tcW w:w="1336" w:type="dxa"/>
            <w:tcBorders>
              <w:bottom w:val="single" w:sz="4" w:space="0" w:color="auto"/>
            </w:tcBorders>
          </w:tcPr>
          <w:p w14:paraId="472098D5" w14:textId="77777777" w:rsidR="00FA369D" w:rsidRDefault="00FA369D" w:rsidP="00FC3A5E"/>
        </w:tc>
        <w:tc>
          <w:tcPr>
            <w:tcW w:w="1337" w:type="dxa"/>
            <w:tcBorders>
              <w:bottom w:val="single" w:sz="4" w:space="0" w:color="auto"/>
            </w:tcBorders>
          </w:tcPr>
          <w:p w14:paraId="48940071" w14:textId="77777777" w:rsidR="00FA369D" w:rsidRDefault="00FA369D" w:rsidP="00FC3A5E"/>
        </w:tc>
        <w:tc>
          <w:tcPr>
            <w:tcW w:w="1272" w:type="dxa"/>
            <w:tcBorders>
              <w:bottom w:val="single" w:sz="4" w:space="0" w:color="auto"/>
            </w:tcBorders>
          </w:tcPr>
          <w:p w14:paraId="70E1B974" w14:textId="77777777" w:rsidR="00FA369D" w:rsidRDefault="00FA369D" w:rsidP="00FC3A5E"/>
        </w:tc>
        <w:tc>
          <w:tcPr>
            <w:tcW w:w="1272" w:type="dxa"/>
            <w:tcBorders>
              <w:bottom w:val="single" w:sz="4" w:space="0" w:color="auto"/>
            </w:tcBorders>
          </w:tcPr>
          <w:p w14:paraId="1E947F25" w14:textId="77777777" w:rsidR="00FA369D" w:rsidRDefault="00FA369D" w:rsidP="00FC3A5E"/>
        </w:tc>
        <w:tc>
          <w:tcPr>
            <w:tcW w:w="1272" w:type="dxa"/>
            <w:tcBorders>
              <w:bottom w:val="single" w:sz="4" w:space="0" w:color="auto"/>
            </w:tcBorders>
          </w:tcPr>
          <w:p w14:paraId="41DE666A" w14:textId="77777777" w:rsidR="00FA369D" w:rsidRDefault="00FA369D" w:rsidP="00FC3A5E"/>
        </w:tc>
      </w:tr>
      <w:tr w:rsidR="00FA369D" w14:paraId="485C6197" w14:textId="77777777" w:rsidTr="00FC3A5E">
        <w:trPr>
          <w:jc w:val="center"/>
        </w:trPr>
        <w:tc>
          <w:tcPr>
            <w:tcW w:w="7345" w:type="dxa"/>
          </w:tcPr>
          <w:p w14:paraId="398FBED3" w14:textId="77777777" w:rsidR="00FA369D" w:rsidRPr="0024151D" w:rsidRDefault="00FA369D" w:rsidP="00FC3A5E">
            <w:pPr>
              <w:rPr>
                <w:rFonts w:ascii="Arial" w:hAnsi="Arial" w:cs="Arial"/>
              </w:rPr>
            </w:pPr>
            <w:r w:rsidRPr="0024151D">
              <w:rPr>
                <w:rFonts w:ascii="Arial" w:hAnsi="Arial" w:cs="Arial"/>
              </w:rPr>
              <w:t>• how to taste and cook a broader range of ingredients and healthy recipes, accounting for a range of needs, wants and values</w:t>
            </w:r>
            <w:r>
              <w:rPr>
                <w:rFonts w:ascii="Arial" w:hAnsi="Arial" w:cs="Arial"/>
              </w:rPr>
              <w:t>.</w:t>
            </w:r>
            <w:r w:rsidRPr="0024151D">
              <w:rPr>
                <w:rFonts w:ascii="Arial" w:hAnsi="Arial" w:cs="Arial"/>
              </w:rPr>
              <w:t xml:space="preserve"> </w:t>
            </w:r>
          </w:p>
          <w:p w14:paraId="5A98895B" w14:textId="77777777" w:rsidR="00FA369D" w:rsidRPr="0024151D" w:rsidRDefault="00FA369D" w:rsidP="00FC3A5E">
            <w:pPr>
              <w:ind w:left="360"/>
              <w:rPr>
                <w:rFonts w:ascii="Arial" w:hAnsi="Arial" w:cs="Arial"/>
              </w:rPr>
            </w:pPr>
          </w:p>
        </w:tc>
        <w:tc>
          <w:tcPr>
            <w:tcW w:w="1554" w:type="dxa"/>
          </w:tcPr>
          <w:p w14:paraId="28DA46B2" w14:textId="77777777" w:rsidR="00FA369D" w:rsidRDefault="00FA369D" w:rsidP="00FC3A5E"/>
        </w:tc>
        <w:tc>
          <w:tcPr>
            <w:tcW w:w="1336" w:type="dxa"/>
          </w:tcPr>
          <w:p w14:paraId="58D6DDF3" w14:textId="77777777" w:rsidR="00FA369D" w:rsidRDefault="00FA369D" w:rsidP="00FC3A5E"/>
        </w:tc>
        <w:tc>
          <w:tcPr>
            <w:tcW w:w="1337" w:type="dxa"/>
          </w:tcPr>
          <w:p w14:paraId="460D9176" w14:textId="77777777" w:rsidR="00FA369D" w:rsidRDefault="00FA369D" w:rsidP="00FC3A5E"/>
        </w:tc>
        <w:tc>
          <w:tcPr>
            <w:tcW w:w="1272" w:type="dxa"/>
          </w:tcPr>
          <w:p w14:paraId="11924213" w14:textId="77777777" w:rsidR="00FA369D" w:rsidRDefault="00FA369D" w:rsidP="00FC3A5E"/>
        </w:tc>
        <w:tc>
          <w:tcPr>
            <w:tcW w:w="1272" w:type="dxa"/>
          </w:tcPr>
          <w:p w14:paraId="32FD7D17" w14:textId="77777777" w:rsidR="00FA369D" w:rsidRDefault="00FA369D" w:rsidP="00FC3A5E"/>
        </w:tc>
        <w:tc>
          <w:tcPr>
            <w:tcW w:w="1272" w:type="dxa"/>
          </w:tcPr>
          <w:p w14:paraId="41B498F2" w14:textId="77777777" w:rsidR="00FA369D" w:rsidRDefault="00FA369D" w:rsidP="00FC3A5E"/>
        </w:tc>
      </w:tr>
      <w:tr w:rsidR="00FA369D" w14:paraId="10E65EDD" w14:textId="77777777" w:rsidTr="00FC3A5E">
        <w:trPr>
          <w:jc w:val="center"/>
        </w:trPr>
        <w:tc>
          <w:tcPr>
            <w:tcW w:w="7345" w:type="dxa"/>
          </w:tcPr>
          <w:p w14:paraId="1B18CA5B" w14:textId="77777777" w:rsidR="00FA369D" w:rsidRPr="0024151D" w:rsidRDefault="00FA369D" w:rsidP="00FC3A5E">
            <w:pPr>
              <w:rPr>
                <w:rFonts w:ascii="Arial" w:hAnsi="Arial" w:cs="Arial"/>
              </w:rPr>
            </w:pPr>
            <w:r w:rsidRPr="0024151D">
              <w:rPr>
                <w:rFonts w:ascii="Arial" w:hAnsi="Arial" w:cs="Arial"/>
              </w:rPr>
              <w:t>• how to actively minimise food waste such as composting fruit and vegetable peelings and recycling food packaging</w:t>
            </w:r>
            <w:r>
              <w:rPr>
                <w:rFonts w:ascii="Arial" w:hAnsi="Arial" w:cs="Arial"/>
              </w:rPr>
              <w:t>.</w:t>
            </w:r>
          </w:p>
        </w:tc>
        <w:tc>
          <w:tcPr>
            <w:tcW w:w="1554" w:type="dxa"/>
            <w:tcBorders>
              <w:bottom w:val="single" w:sz="4" w:space="0" w:color="auto"/>
            </w:tcBorders>
          </w:tcPr>
          <w:p w14:paraId="2117B923" w14:textId="77777777" w:rsidR="00FA369D" w:rsidRDefault="00FA369D" w:rsidP="00FC3A5E"/>
        </w:tc>
        <w:tc>
          <w:tcPr>
            <w:tcW w:w="1336" w:type="dxa"/>
            <w:tcBorders>
              <w:bottom w:val="single" w:sz="4" w:space="0" w:color="auto"/>
            </w:tcBorders>
          </w:tcPr>
          <w:p w14:paraId="26263069" w14:textId="77777777" w:rsidR="00FA369D" w:rsidRDefault="00FA369D" w:rsidP="00FC3A5E"/>
        </w:tc>
        <w:tc>
          <w:tcPr>
            <w:tcW w:w="1337" w:type="dxa"/>
            <w:tcBorders>
              <w:bottom w:val="single" w:sz="4" w:space="0" w:color="auto"/>
            </w:tcBorders>
          </w:tcPr>
          <w:p w14:paraId="221BE491" w14:textId="77777777" w:rsidR="00FA369D" w:rsidRDefault="00FA369D" w:rsidP="00FC3A5E"/>
        </w:tc>
        <w:tc>
          <w:tcPr>
            <w:tcW w:w="1272" w:type="dxa"/>
            <w:tcBorders>
              <w:bottom w:val="single" w:sz="4" w:space="0" w:color="auto"/>
            </w:tcBorders>
          </w:tcPr>
          <w:p w14:paraId="231C5FE6" w14:textId="77777777" w:rsidR="00FA369D" w:rsidRDefault="00FA369D" w:rsidP="00FC3A5E"/>
        </w:tc>
        <w:tc>
          <w:tcPr>
            <w:tcW w:w="1272" w:type="dxa"/>
            <w:tcBorders>
              <w:bottom w:val="single" w:sz="4" w:space="0" w:color="auto"/>
            </w:tcBorders>
          </w:tcPr>
          <w:p w14:paraId="1297D080" w14:textId="77777777" w:rsidR="00FA369D" w:rsidRDefault="00FA369D" w:rsidP="00FC3A5E"/>
        </w:tc>
        <w:tc>
          <w:tcPr>
            <w:tcW w:w="1272" w:type="dxa"/>
            <w:tcBorders>
              <w:bottom w:val="single" w:sz="4" w:space="0" w:color="auto"/>
            </w:tcBorders>
          </w:tcPr>
          <w:p w14:paraId="65267F16" w14:textId="77777777" w:rsidR="00FA369D" w:rsidRDefault="00FA369D" w:rsidP="00FC3A5E"/>
        </w:tc>
      </w:tr>
    </w:tbl>
    <w:p w14:paraId="6437B0A3" w14:textId="07D3E71B" w:rsidR="00FA369D" w:rsidRDefault="00FA369D"/>
    <w:p w14:paraId="1F340A16" w14:textId="77777777" w:rsidR="00FA369D" w:rsidRDefault="00FA369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D337E4" w14:paraId="1E0F4C67" w14:textId="77777777" w:rsidTr="001D3003">
        <w:trPr>
          <w:jc w:val="center"/>
        </w:trPr>
        <w:tc>
          <w:tcPr>
            <w:tcW w:w="7345" w:type="dxa"/>
            <w:tcBorders>
              <w:bottom w:val="single" w:sz="4" w:space="0" w:color="auto"/>
            </w:tcBorders>
            <w:shd w:val="clear" w:color="auto" w:fill="C2D69B" w:themeFill="accent3" w:themeFillTint="99"/>
          </w:tcPr>
          <w:p w14:paraId="12C75E93" w14:textId="77777777" w:rsidR="00D337E4" w:rsidRDefault="00D337E4" w:rsidP="001D3003">
            <w:pPr>
              <w:pStyle w:val="Default"/>
              <w:rPr>
                <w:sz w:val="20"/>
                <w:szCs w:val="20"/>
              </w:rPr>
            </w:pPr>
            <w:r>
              <w:rPr>
                <w:b/>
                <w:bCs/>
                <w:sz w:val="20"/>
                <w:szCs w:val="20"/>
              </w:rPr>
              <w:t>Teachers should understand:</w:t>
            </w:r>
          </w:p>
          <w:p w14:paraId="0583D797" w14:textId="77777777" w:rsidR="00D337E4" w:rsidRDefault="00D337E4" w:rsidP="001D3003"/>
        </w:tc>
        <w:tc>
          <w:tcPr>
            <w:tcW w:w="1554" w:type="dxa"/>
            <w:tcBorders>
              <w:bottom w:val="single" w:sz="4" w:space="0" w:color="auto"/>
            </w:tcBorders>
            <w:shd w:val="clear" w:color="auto" w:fill="C2D69B" w:themeFill="accent3" w:themeFillTint="99"/>
          </w:tcPr>
          <w:p w14:paraId="2DF27973" w14:textId="77777777" w:rsidR="00D337E4" w:rsidRDefault="00D337E4" w:rsidP="001D3003">
            <w:r>
              <w:t>Pre-Interview</w:t>
            </w:r>
          </w:p>
        </w:tc>
        <w:tc>
          <w:tcPr>
            <w:tcW w:w="1336" w:type="dxa"/>
            <w:tcBorders>
              <w:bottom w:val="single" w:sz="4" w:space="0" w:color="auto"/>
            </w:tcBorders>
            <w:shd w:val="clear" w:color="auto" w:fill="C2D69B" w:themeFill="accent3" w:themeFillTint="99"/>
          </w:tcPr>
          <w:p w14:paraId="4A29F017" w14:textId="77777777" w:rsidR="00D337E4" w:rsidRDefault="00D337E4" w:rsidP="001D3003">
            <w:r>
              <w:t>Pre- programme</w:t>
            </w:r>
          </w:p>
        </w:tc>
        <w:tc>
          <w:tcPr>
            <w:tcW w:w="1337" w:type="dxa"/>
            <w:tcBorders>
              <w:bottom w:val="single" w:sz="4" w:space="0" w:color="auto"/>
            </w:tcBorders>
            <w:shd w:val="clear" w:color="auto" w:fill="C2D69B" w:themeFill="accent3" w:themeFillTint="99"/>
          </w:tcPr>
          <w:p w14:paraId="45EC8EDA" w14:textId="77777777" w:rsidR="00D337E4" w:rsidRDefault="00D337E4" w:rsidP="001D3003">
            <w:r>
              <w:t>Assessment Point 1</w:t>
            </w:r>
          </w:p>
        </w:tc>
        <w:tc>
          <w:tcPr>
            <w:tcW w:w="1272" w:type="dxa"/>
            <w:tcBorders>
              <w:bottom w:val="single" w:sz="4" w:space="0" w:color="auto"/>
            </w:tcBorders>
            <w:shd w:val="clear" w:color="auto" w:fill="C2D69B" w:themeFill="accent3" w:themeFillTint="99"/>
          </w:tcPr>
          <w:p w14:paraId="1F311BA3" w14:textId="77777777" w:rsidR="00D337E4" w:rsidRDefault="00D337E4" w:rsidP="001D3003">
            <w:r>
              <w:t>Assessment Point 2</w:t>
            </w:r>
          </w:p>
        </w:tc>
        <w:tc>
          <w:tcPr>
            <w:tcW w:w="1272" w:type="dxa"/>
            <w:tcBorders>
              <w:bottom w:val="single" w:sz="4" w:space="0" w:color="auto"/>
            </w:tcBorders>
            <w:shd w:val="clear" w:color="auto" w:fill="C2D69B" w:themeFill="accent3" w:themeFillTint="99"/>
          </w:tcPr>
          <w:p w14:paraId="39FDF8E8" w14:textId="77777777" w:rsidR="00D337E4" w:rsidRDefault="00D337E4" w:rsidP="001D3003">
            <w:r>
              <w:t>Assessment Point 3</w:t>
            </w:r>
          </w:p>
        </w:tc>
        <w:tc>
          <w:tcPr>
            <w:tcW w:w="1272" w:type="dxa"/>
            <w:tcBorders>
              <w:bottom w:val="single" w:sz="4" w:space="0" w:color="auto"/>
            </w:tcBorders>
            <w:shd w:val="clear" w:color="auto" w:fill="C2D69B" w:themeFill="accent3" w:themeFillTint="99"/>
          </w:tcPr>
          <w:p w14:paraId="5F42BB10" w14:textId="77777777" w:rsidR="00D337E4" w:rsidRDefault="00D337E4" w:rsidP="001D3003">
            <w:r>
              <w:t>Assessment Point 4</w:t>
            </w:r>
          </w:p>
        </w:tc>
      </w:tr>
      <w:tr w:rsidR="00D337E4" w14:paraId="5E136130" w14:textId="77777777" w:rsidTr="001D3003">
        <w:trPr>
          <w:trHeight w:val="457"/>
          <w:jc w:val="center"/>
        </w:trPr>
        <w:tc>
          <w:tcPr>
            <w:tcW w:w="7345" w:type="dxa"/>
          </w:tcPr>
          <w:p w14:paraId="782D29EB" w14:textId="77777777" w:rsidR="0024151D" w:rsidRPr="0024151D" w:rsidRDefault="0024151D" w:rsidP="0024151D">
            <w:pPr>
              <w:pStyle w:val="Default"/>
              <w:rPr>
                <w:sz w:val="22"/>
                <w:szCs w:val="22"/>
              </w:rPr>
            </w:pPr>
          </w:p>
          <w:p w14:paraId="77AE20FE" w14:textId="20B8F739" w:rsidR="0024151D" w:rsidRPr="0024151D" w:rsidRDefault="00FF7C81" w:rsidP="0024151D">
            <w:pPr>
              <w:pStyle w:val="Default"/>
              <w:rPr>
                <w:sz w:val="22"/>
                <w:szCs w:val="22"/>
              </w:rPr>
            </w:pPr>
            <w:r>
              <w:rPr>
                <w:sz w:val="22"/>
                <w:szCs w:val="22"/>
              </w:rPr>
              <w:t xml:space="preserve">2C: </w:t>
            </w:r>
            <w:r w:rsidR="0024151D" w:rsidRPr="0024151D">
              <w:rPr>
                <w:sz w:val="22"/>
                <w:szCs w:val="22"/>
              </w:rPr>
              <w:t xml:space="preserve">In late KS3 pupils should also know: </w:t>
            </w:r>
          </w:p>
          <w:p w14:paraId="4BF2BAFF" w14:textId="24082885" w:rsidR="00D337E4" w:rsidRPr="008D18B9" w:rsidRDefault="00D337E4" w:rsidP="0024151D">
            <w:pPr>
              <w:pStyle w:val="Default"/>
              <w:rPr>
                <w:sz w:val="22"/>
                <w:szCs w:val="22"/>
              </w:rPr>
            </w:pPr>
          </w:p>
        </w:tc>
        <w:tc>
          <w:tcPr>
            <w:tcW w:w="1554" w:type="dxa"/>
          </w:tcPr>
          <w:p w14:paraId="39FCAF97" w14:textId="77777777" w:rsidR="00D337E4" w:rsidRDefault="00D337E4" w:rsidP="001D3003"/>
        </w:tc>
        <w:tc>
          <w:tcPr>
            <w:tcW w:w="1336" w:type="dxa"/>
          </w:tcPr>
          <w:p w14:paraId="2DE8FD5D" w14:textId="77777777" w:rsidR="00D337E4" w:rsidRDefault="00D337E4" w:rsidP="001D3003"/>
        </w:tc>
        <w:tc>
          <w:tcPr>
            <w:tcW w:w="1337" w:type="dxa"/>
          </w:tcPr>
          <w:p w14:paraId="5E4C9387" w14:textId="77777777" w:rsidR="00D337E4" w:rsidRDefault="00D337E4" w:rsidP="001D3003"/>
        </w:tc>
        <w:tc>
          <w:tcPr>
            <w:tcW w:w="1272" w:type="dxa"/>
          </w:tcPr>
          <w:p w14:paraId="3AC48B78" w14:textId="77777777" w:rsidR="00D337E4" w:rsidRDefault="00D337E4" w:rsidP="001D3003"/>
        </w:tc>
        <w:tc>
          <w:tcPr>
            <w:tcW w:w="1272" w:type="dxa"/>
          </w:tcPr>
          <w:p w14:paraId="212743E0" w14:textId="77777777" w:rsidR="00D337E4" w:rsidRDefault="00D337E4" w:rsidP="001D3003"/>
        </w:tc>
        <w:tc>
          <w:tcPr>
            <w:tcW w:w="1272" w:type="dxa"/>
          </w:tcPr>
          <w:p w14:paraId="7A63B493" w14:textId="77777777" w:rsidR="00D337E4" w:rsidRDefault="00D337E4" w:rsidP="001D3003"/>
        </w:tc>
      </w:tr>
      <w:tr w:rsidR="00D337E4" w14:paraId="21D6B0B4" w14:textId="77777777" w:rsidTr="001D3003">
        <w:trPr>
          <w:jc w:val="center"/>
        </w:trPr>
        <w:tc>
          <w:tcPr>
            <w:tcW w:w="7345" w:type="dxa"/>
          </w:tcPr>
          <w:p w14:paraId="1C2A9C9E" w14:textId="1DC7F2E9" w:rsidR="0024151D" w:rsidRPr="0024151D" w:rsidRDefault="0024151D" w:rsidP="0024151D">
            <w:pPr>
              <w:rPr>
                <w:rFonts w:ascii="Arial" w:hAnsi="Arial" w:cs="Arial"/>
              </w:rPr>
            </w:pPr>
            <w:r w:rsidRPr="0024151D">
              <w:rPr>
                <w:rFonts w:ascii="Arial" w:hAnsi="Arial" w:cs="Arial"/>
              </w:rPr>
              <w:t>• the importance of energy balance and the implications of dietary excess or deficiency, e.g. malnutrition, maintenance of a healthy weight</w:t>
            </w:r>
            <w:r w:rsidR="001C7344">
              <w:rPr>
                <w:rFonts w:ascii="Arial" w:hAnsi="Arial" w:cs="Arial"/>
              </w:rPr>
              <w:t>.</w:t>
            </w:r>
            <w:r w:rsidRPr="0024151D">
              <w:rPr>
                <w:rFonts w:ascii="Arial" w:hAnsi="Arial" w:cs="Arial"/>
              </w:rPr>
              <w:t xml:space="preserve"> </w:t>
            </w:r>
          </w:p>
          <w:p w14:paraId="28845CF5" w14:textId="28D7FE5D" w:rsidR="00D337E4" w:rsidRPr="0024151D" w:rsidRDefault="00D337E4" w:rsidP="0024151D">
            <w:pPr>
              <w:ind w:left="360"/>
              <w:rPr>
                <w:rFonts w:ascii="Arial" w:hAnsi="Arial" w:cs="Arial"/>
              </w:rPr>
            </w:pPr>
          </w:p>
        </w:tc>
        <w:tc>
          <w:tcPr>
            <w:tcW w:w="1554" w:type="dxa"/>
            <w:tcBorders>
              <w:bottom w:val="single" w:sz="4" w:space="0" w:color="auto"/>
            </w:tcBorders>
          </w:tcPr>
          <w:p w14:paraId="78EEF9C5" w14:textId="77777777" w:rsidR="00D337E4" w:rsidRDefault="00D337E4" w:rsidP="00D337E4"/>
        </w:tc>
        <w:tc>
          <w:tcPr>
            <w:tcW w:w="1336" w:type="dxa"/>
            <w:tcBorders>
              <w:bottom w:val="single" w:sz="4" w:space="0" w:color="auto"/>
            </w:tcBorders>
          </w:tcPr>
          <w:p w14:paraId="02F0E172" w14:textId="77777777" w:rsidR="00D337E4" w:rsidRDefault="00D337E4" w:rsidP="00D337E4"/>
        </w:tc>
        <w:tc>
          <w:tcPr>
            <w:tcW w:w="1337" w:type="dxa"/>
            <w:tcBorders>
              <w:bottom w:val="single" w:sz="4" w:space="0" w:color="auto"/>
            </w:tcBorders>
          </w:tcPr>
          <w:p w14:paraId="6E059506" w14:textId="77777777" w:rsidR="00D337E4" w:rsidRDefault="00D337E4" w:rsidP="00D337E4"/>
        </w:tc>
        <w:tc>
          <w:tcPr>
            <w:tcW w:w="1272" w:type="dxa"/>
            <w:tcBorders>
              <w:bottom w:val="single" w:sz="4" w:space="0" w:color="auto"/>
            </w:tcBorders>
          </w:tcPr>
          <w:p w14:paraId="6732F360" w14:textId="77777777" w:rsidR="00D337E4" w:rsidRDefault="00D337E4" w:rsidP="00D337E4"/>
        </w:tc>
        <w:tc>
          <w:tcPr>
            <w:tcW w:w="1272" w:type="dxa"/>
            <w:tcBorders>
              <w:bottom w:val="single" w:sz="4" w:space="0" w:color="auto"/>
            </w:tcBorders>
          </w:tcPr>
          <w:p w14:paraId="28AFA5E2" w14:textId="77777777" w:rsidR="00D337E4" w:rsidRDefault="00D337E4" w:rsidP="00D337E4"/>
        </w:tc>
        <w:tc>
          <w:tcPr>
            <w:tcW w:w="1272" w:type="dxa"/>
            <w:tcBorders>
              <w:bottom w:val="single" w:sz="4" w:space="0" w:color="auto"/>
            </w:tcBorders>
          </w:tcPr>
          <w:p w14:paraId="757B9A2D" w14:textId="77777777" w:rsidR="00D337E4" w:rsidRDefault="00D337E4" w:rsidP="00D337E4"/>
        </w:tc>
      </w:tr>
      <w:tr w:rsidR="00D337E4" w14:paraId="4AD53D9E" w14:textId="77777777" w:rsidTr="001D3003">
        <w:trPr>
          <w:jc w:val="center"/>
        </w:trPr>
        <w:tc>
          <w:tcPr>
            <w:tcW w:w="7345" w:type="dxa"/>
          </w:tcPr>
          <w:p w14:paraId="13DD1B95" w14:textId="1ABEA2B9" w:rsidR="0024151D" w:rsidRPr="0024151D" w:rsidRDefault="0024151D" w:rsidP="0024151D">
            <w:pPr>
              <w:rPr>
                <w:rFonts w:ascii="Arial" w:hAnsi="Arial" w:cs="Arial"/>
              </w:rPr>
            </w:pPr>
            <w:r w:rsidRPr="0024151D">
              <w:rPr>
                <w:rFonts w:ascii="Arial" w:hAnsi="Arial" w:cs="Arial"/>
              </w:rPr>
              <w:t>• how to use nutrition information and allergy advice panels on food labels to help make informed food choices</w:t>
            </w:r>
            <w:r w:rsidR="001C7344">
              <w:rPr>
                <w:rFonts w:ascii="Arial" w:hAnsi="Arial" w:cs="Arial"/>
              </w:rPr>
              <w:t>.</w:t>
            </w:r>
            <w:r w:rsidRPr="0024151D">
              <w:rPr>
                <w:rFonts w:ascii="Arial" w:hAnsi="Arial" w:cs="Arial"/>
              </w:rPr>
              <w:t xml:space="preserve"> </w:t>
            </w:r>
          </w:p>
          <w:p w14:paraId="4445A2B6" w14:textId="6BADE6B4" w:rsidR="00D337E4" w:rsidRPr="008D18B9" w:rsidRDefault="00D337E4" w:rsidP="0024151D">
            <w:pPr>
              <w:pStyle w:val="ListParagraph"/>
              <w:rPr>
                <w:rFonts w:ascii="Arial" w:hAnsi="Arial" w:cs="Arial"/>
              </w:rPr>
            </w:pPr>
          </w:p>
        </w:tc>
        <w:tc>
          <w:tcPr>
            <w:tcW w:w="1554" w:type="dxa"/>
            <w:tcBorders>
              <w:bottom w:val="single" w:sz="4" w:space="0" w:color="auto"/>
            </w:tcBorders>
          </w:tcPr>
          <w:p w14:paraId="3E7FF83C" w14:textId="77777777" w:rsidR="00D337E4" w:rsidRDefault="00D337E4" w:rsidP="00D337E4"/>
        </w:tc>
        <w:tc>
          <w:tcPr>
            <w:tcW w:w="1336" w:type="dxa"/>
            <w:tcBorders>
              <w:bottom w:val="single" w:sz="4" w:space="0" w:color="auto"/>
            </w:tcBorders>
          </w:tcPr>
          <w:p w14:paraId="4E62E0A6" w14:textId="77777777" w:rsidR="00D337E4" w:rsidRDefault="00D337E4" w:rsidP="00D337E4"/>
        </w:tc>
        <w:tc>
          <w:tcPr>
            <w:tcW w:w="1337" w:type="dxa"/>
            <w:tcBorders>
              <w:bottom w:val="single" w:sz="4" w:space="0" w:color="auto"/>
            </w:tcBorders>
          </w:tcPr>
          <w:p w14:paraId="42512BC1" w14:textId="77777777" w:rsidR="00D337E4" w:rsidRDefault="00D337E4" w:rsidP="00D337E4"/>
        </w:tc>
        <w:tc>
          <w:tcPr>
            <w:tcW w:w="1272" w:type="dxa"/>
            <w:tcBorders>
              <w:bottom w:val="single" w:sz="4" w:space="0" w:color="auto"/>
            </w:tcBorders>
          </w:tcPr>
          <w:p w14:paraId="3F0850B9" w14:textId="77777777" w:rsidR="00D337E4" w:rsidRDefault="00D337E4" w:rsidP="00D337E4"/>
        </w:tc>
        <w:tc>
          <w:tcPr>
            <w:tcW w:w="1272" w:type="dxa"/>
            <w:tcBorders>
              <w:bottom w:val="single" w:sz="4" w:space="0" w:color="auto"/>
            </w:tcBorders>
          </w:tcPr>
          <w:p w14:paraId="3D0D993B" w14:textId="77777777" w:rsidR="00D337E4" w:rsidRDefault="00D337E4" w:rsidP="00D337E4"/>
        </w:tc>
        <w:tc>
          <w:tcPr>
            <w:tcW w:w="1272" w:type="dxa"/>
            <w:tcBorders>
              <w:bottom w:val="single" w:sz="4" w:space="0" w:color="auto"/>
            </w:tcBorders>
          </w:tcPr>
          <w:p w14:paraId="4DBC45F9" w14:textId="77777777" w:rsidR="00D337E4" w:rsidRDefault="00D337E4" w:rsidP="00D337E4"/>
        </w:tc>
      </w:tr>
      <w:tr w:rsidR="00D337E4" w14:paraId="2F003228" w14:textId="77777777" w:rsidTr="001D3003">
        <w:trPr>
          <w:jc w:val="center"/>
        </w:trPr>
        <w:tc>
          <w:tcPr>
            <w:tcW w:w="7345" w:type="dxa"/>
          </w:tcPr>
          <w:p w14:paraId="1D2DE3B3" w14:textId="1E755106" w:rsidR="0024151D" w:rsidRPr="0024151D" w:rsidRDefault="0024151D" w:rsidP="0024151D">
            <w:pPr>
              <w:rPr>
                <w:rFonts w:ascii="Arial" w:hAnsi="Arial" w:cs="Arial"/>
              </w:rPr>
            </w:pPr>
            <w:r w:rsidRPr="0024151D">
              <w:rPr>
                <w:rFonts w:ascii="Arial" w:hAnsi="Arial" w:cs="Arial"/>
              </w:rPr>
              <w:t>• how to use a broader range of preparation techniques and methods when cooking, e.g. stir-frying, steaming, blending</w:t>
            </w:r>
            <w:r w:rsidR="001C7344">
              <w:rPr>
                <w:rFonts w:ascii="Arial" w:hAnsi="Arial" w:cs="Arial"/>
              </w:rPr>
              <w:t>.</w:t>
            </w:r>
            <w:r w:rsidRPr="0024151D">
              <w:rPr>
                <w:rFonts w:ascii="Arial" w:hAnsi="Arial" w:cs="Arial"/>
              </w:rPr>
              <w:t xml:space="preserve"> </w:t>
            </w:r>
          </w:p>
          <w:p w14:paraId="71A9C045" w14:textId="1FFDEF79" w:rsidR="00D337E4" w:rsidRPr="008D18B9" w:rsidRDefault="00D337E4" w:rsidP="0024151D">
            <w:pPr>
              <w:pStyle w:val="ListParagraph"/>
              <w:rPr>
                <w:rFonts w:ascii="Arial" w:hAnsi="Arial" w:cs="Arial"/>
              </w:rPr>
            </w:pPr>
          </w:p>
        </w:tc>
        <w:tc>
          <w:tcPr>
            <w:tcW w:w="1554" w:type="dxa"/>
            <w:tcBorders>
              <w:bottom w:val="single" w:sz="4" w:space="0" w:color="auto"/>
            </w:tcBorders>
          </w:tcPr>
          <w:p w14:paraId="18420A29" w14:textId="77777777" w:rsidR="00D337E4" w:rsidRDefault="00D337E4" w:rsidP="00D337E4"/>
        </w:tc>
        <w:tc>
          <w:tcPr>
            <w:tcW w:w="1336" w:type="dxa"/>
            <w:tcBorders>
              <w:bottom w:val="single" w:sz="4" w:space="0" w:color="auto"/>
            </w:tcBorders>
          </w:tcPr>
          <w:p w14:paraId="388C7A5F" w14:textId="77777777" w:rsidR="00D337E4" w:rsidRDefault="00D337E4" w:rsidP="00D337E4"/>
        </w:tc>
        <w:tc>
          <w:tcPr>
            <w:tcW w:w="1337" w:type="dxa"/>
            <w:tcBorders>
              <w:bottom w:val="single" w:sz="4" w:space="0" w:color="auto"/>
            </w:tcBorders>
          </w:tcPr>
          <w:p w14:paraId="003F6030" w14:textId="77777777" w:rsidR="00D337E4" w:rsidRDefault="00D337E4" w:rsidP="00D337E4"/>
        </w:tc>
        <w:tc>
          <w:tcPr>
            <w:tcW w:w="1272" w:type="dxa"/>
            <w:tcBorders>
              <w:bottom w:val="single" w:sz="4" w:space="0" w:color="auto"/>
            </w:tcBorders>
          </w:tcPr>
          <w:p w14:paraId="1A59C477" w14:textId="77777777" w:rsidR="00D337E4" w:rsidRDefault="00D337E4" w:rsidP="00D337E4"/>
        </w:tc>
        <w:tc>
          <w:tcPr>
            <w:tcW w:w="1272" w:type="dxa"/>
            <w:tcBorders>
              <w:bottom w:val="single" w:sz="4" w:space="0" w:color="auto"/>
            </w:tcBorders>
          </w:tcPr>
          <w:p w14:paraId="00D2D776" w14:textId="77777777" w:rsidR="00D337E4" w:rsidRDefault="00D337E4" w:rsidP="00D337E4"/>
        </w:tc>
        <w:tc>
          <w:tcPr>
            <w:tcW w:w="1272" w:type="dxa"/>
            <w:tcBorders>
              <w:bottom w:val="single" w:sz="4" w:space="0" w:color="auto"/>
            </w:tcBorders>
          </w:tcPr>
          <w:p w14:paraId="33A07DA0" w14:textId="77777777" w:rsidR="00D337E4" w:rsidRDefault="00D337E4" w:rsidP="00D337E4"/>
        </w:tc>
      </w:tr>
      <w:tr w:rsidR="00D337E4" w14:paraId="204A4BE5" w14:textId="77777777" w:rsidTr="001D3003">
        <w:trPr>
          <w:jc w:val="center"/>
        </w:trPr>
        <w:tc>
          <w:tcPr>
            <w:tcW w:w="7345" w:type="dxa"/>
          </w:tcPr>
          <w:p w14:paraId="7A776BCB" w14:textId="15B22767" w:rsidR="0024151D" w:rsidRPr="0024151D" w:rsidRDefault="0024151D" w:rsidP="0024151D">
            <w:pPr>
              <w:rPr>
                <w:rFonts w:ascii="Arial" w:hAnsi="Arial" w:cs="Arial"/>
              </w:rPr>
            </w:pPr>
            <w:r w:rsidRPr="0024151D">
              <w:rPr>
                <w:rFonts w:ascii="Arial" w:hAnsi="Arial" w:cs="Arial"/>
              </w:rPr>
              <w:t>• how to modify recipes and cook dishes that promote current healthy eating messages</w:t>
            </w:r>
            <w:r w:rsidR="001C7344">
              <w:rPr>
                <w:rFonts w:ascii="Arial" w:hAnsi="Arial" w:cs="Arial"/>
              </w:rPr>
              <w:t>.</w:t>
            </w:r>
            <w:r w:rsidRPr="0024151D">
              <w:rPr>
                <w:rFonts w:ascii="Arial" w:hAnsi="Arial" w:cs="Arial"/>
              </w:rPr>
              <w:t xml:space="preserve"> </w:t>
            </w:r>
          </w:p>
          <w:p w14:paraId="3591078B" w14:textId="209042F2" w:rsidR="00D337E4" w:rsidRPr="008D18B9" w:rsidRDefault="00D337E4" w:rsidP="0024151D">
            <w:pPr>
              <w:pStyle w:val="ListParagraph"/>
              <w:rPr>
                <w:rFonts w:ascii="Arial" w:hAnsi="Arial" w:cs="Arial"/>
              </w:rPr>
            </w:pPr>
          </w:p>
        </w:tc>
        <w:tc>
          <w:tcPr>
            <w:tcW w:w="1554" w:type="dxa"/>
            <w:tcBorders>
              <w:bottom w:val="single" w:sz="4" w:space="0" w:color="auto"/>
            </w:tcBorders>
          </w:tcPr>
          <w:p w14:paraId="17DB1F43" w14:textId="77777777" w:rsidR="00D337E4" w:rsidRDefault="00D337E4" w:rsidP="00D337E4"/>
        </w:tc>
        <w:tc>
          <w:tcPr>
            <w:tcW w:w="1336" w:type="dxa"/>
            <w:tcBorders>
              <w:bottom w:val="single" w:sz="4" w:space="0" w:color="auto"/>
            </w:tcBorders>
          </w:tcPr>
          <w:p w14:paraId="4C4B16EB" w14:textId="77777777" w:rsidR="00D337E4" w:rsidRDefault="00D337E4" w:rsidP="00D337E4"/>
        </w:tc>
        <w:tc>
          <w:tcPr>
            <w:tcW w:w="1337" w:type="dxa"/>
            <w:tcBorders>
              <w:bottom w:val="single" w:sz="4" w:space="0" w:color="auto"/>
            </w:tcBorders>
          </w:tcPr>
          <w:p w14:paraId="77BB1D72" w14:textId="77777777" w:rsidR="00D337E4" w:rsidRDefault="00D337E4" w:rsidP="00D337E4"/>
        </w:tc>
        <w:tc>
          <w:tcPr>
            <w:tcW w:w="1272" w:type="dxa"/>
            <w:tcBorders>
              <w:bottom w:val="single" w:sz="4" w:space="0" w:color="auto"/>
            </w:tcBorders>
          </w:tcPr>
          <w:p w14:paraId="606583B7" w14:textId="77777777" w:rsidR="00D337E4" w:rsidRDefault="00D337E4" w:rsidP="00D337E4"/>
        </w:tc>
        <w:tc>
          <w:tcPr>
            <w:tcW w:w="1272" w:type="dxa"/>
            <w:tcBorders>
              <w:bottom w:val="single" w:sz="4" w:space="0" w:color="auto"/>
            </w:tcBorders>
          </w:tcPr>
          <w:p w14:paraId="317AF380" w14:textId="77777777" w:rsidR="00D337E4" w:rsidRDefault="00D337E4" w:rsidP="00D337E4"/>
        </w:tc>
        <w:tc>
          <w:tcPr>
            <w:tcW w:w="1272" w:type="dxa"/>
            <w:tcBorders>
              <w:bottom w:val="single" w:sz="4" w:space="0" w:color="auto"/>
            </w:tcBorders>
          </w:tcPr>
          <w:p w14:paraId="54DC3E2E" w14:textId="77777777" w:rsidR="00D337E4" w:rsidRDefault="00D337E4" w:rsidP="00D337E4"/>
        </w:tc>
      </w:tr>
      <w:tr w:rsidR="00D337E4" w14:paraId="222BD14A" w14:textId="77777777" w:rsidTr="001D3003">
        <w:trPr>
          <w:jc w:val="center"/>
        </w:trPr>
        <w:tc>
          <w:tcPr>
            <w:tcW w:w="7345" w:type="dxa"/>
          </w:tcPr>
          <w:p w14:paraId="5D4E5A38" w14:textId="6E9E542F" w:rsidR="00D337E4" w:rsidRPr="0024151D" w:rsidRDefault="0024151D" w:rsidP="0024151D">
            <w:pPr>
              <w:rPr>
                <w:rFonts w:ascii="Arial" w:hAnsi="Arial" w:cs="Arial"/>
              </w:rPr>
            </w:pPr>
            <w:r w:rsidRPr="0024151D">
              <w:rPr>
                <w:rFonts w:ascii="Arial" w:hAnsi="Arial" w:cs="Arial"/>
              </w:rPr>
              <w:t>• the principles of cleaning, preventing cross-contamination, chilling, cooking food thoroughly and reheating food until it is steaming hot</w:t>
            </w:r>
            <w:r w:rsidR="001C7344">
              <w:rPr>
                <w:rFonts w:ascii="Arial" w:hAnsi="Arial" w:cs="Arial"/>
              </w:rPr>
              <w:t>.</w:t>
            </w:r>
          </w:p>
        </w:tc>
        <w:tc>
          <w:tcPr>
            <w:tcW w:w="1554" w:type="dxa"/>
            <w:tcBorders>
              <w:bottom w:val="single" w:sz="4" w:space="0" w:color="auto"/>
            </w:tcBorders>
          </w:tcPr>
          <w:p w14:paraId="21E801DE" w14:textId="77777777" w:rsidR="00D337E4" w:rsidRDefault="00D337E4" w:rsidP="00D337E4"/>
        </w:tc>
        <w:tc>
          <w:tcPr>
            <w:tcW w:w="1336" w:type="dxa"/>
            <w:tcBorders>
              <w:bottom w:val="single" w:sz="4" w:space="0" w:color="auto"/>
            </w:tcBorders>
          </w:tcPr>
          <w:p w14:paraId="5C9C6E39" w14:textId="77777777" w:rsidR="00D337E4" w:rsidRDefault="00D337E4" w:rsidP="00D337E4"/>
        </w:tc>
        <w:tc>
          <w:tcPr>
            <w:tcW w:w="1337" w:type="dxa"/>
            <w:tcBorders>
              <w:bottom w:val="single" w:sz="4" w:space="0" w:color="auto"/>
            </w:tcBorders>
          </w:tcPr>
          <w:p w14:paraId="783D72F8" w14:textId="77777777" w:rsidR="00D337E4" w:rsidRDefault="00D337E4" w:rsidP="00D337E4"/>
        </w:tc>
        <w:tc>
          <w:tcPr>
            <w:tcW w:w="1272" w:type="dxa"/>
            <w:tcBorders>
              <w:bottom w:val="single" w:sz="4" w:space="0" w:color="auto"/>
            </w:tcBorders>
          </w:tcPr>
          <w:p w14:paraId="6870945E" w14:textId="77777777" w:rsidR="00D337E4" w:rsidRDefault="00D337E4" w:rsidP="00D337E4"/>
        </w:tc>
        <w:tc>
          <w:tcPr>
            <w:tcW w:w="1272" w:type="dxa"/>
            <w:tcBorders>
              <w:bottom w:val="single" w:sz="4" w:space="0" w:color="auto"/>
            </w:tcBorders>
          </w:tcPr>
          <w:p w14:paraId="41F8D927" w14:textId="77777777" w:rsidR="00D337E4" w:rsidRDefault="00D337E4" w:rsidP="00D337E4"/>
        </w:tc>
        <w:tc>
          <w:tcPr>
            <w:tcW w:w="1272" w:type="dxa"/>
            <w:tcBorders>
              <w:bottom w:val="single" w:sz="4" w:space="0" w:color="auto"/>
            </w:tcBorders>
          </w:tcPr>
          <w:p w14:paraId="02AF8271" w14:textId="77777777" w:rsidR="00D337E4" w:rsidRDefault="00D337E4" w:rsidP="00D337E4"/>
        </w:tc>
      </w:tr>
    </w:tbl>
    <w:p w14:paraId="04969CED" w14:textId="6BE9730B" w:rsidR="00D337E4" w:rsidRDefault="00D337E4"/>
    <w:p w14:paraId="75EF6554" w14:textId="7C0F3CED" w:rsidR="00FA369D" w:rsidRDefault="00FA369D"/>
    <w:p w14:paraId="6FA14236" w14:textId="18760409" w:rsidR="00FA369D" w:rsidRDefault="00FA369D"/>
    <w:p w14:paraId="02858ED6" w14:textId="58C558BE" w:rsidR="00FA369D" w:rsidRDefault="00FA369D"/>
    <w:p w14:paraId="25EA694A" w14:textId="2CD5F475" w:rsidR="00FA369D" w:rsidRDefault="00FA369D"/>
    <w:p w14:paraId="270FE54D" w14:textId="27DC88AD" w:rsidR="00FA369D" w:rsidRDefault="00FA369D"/>
    <w:tbl>
      <w:tblPr>
        <w:tblStyle w:val="TableGrid"/>
        <w:tblpPr w:leftFromText="180" w:rightFromText="180" w:vertAnchor="text" w:horzAnchor="margin" w:tblpY="147"/>
        <w:tblW w:w="0" w:type="auto"/>
        <w:tblLook w:val="04A0" w:firstRow="1" w:lastRow="0" w:firstColumn="1" w:lastColumn="0" w:noHBand="0" w:noVBand="1"/>
      </w:tblPr>
      <w:tblGrid>
        <w:gridCol w:w="7345"/>
        <w:gridCol w:w="1554"/>
        <w:gridCol w:w="1336"/>
        <w:gridCol w:w="1337"/>
        <w:gridCol w:w="1272"/>
        <w:gridCol w:w="1272"/>
        <w:gridCol w:w="1272"/>
      </w:tblGrid>
      <w:tr w:rsidR="00FA369D" w14:paraId="67AA23B2" w14:textId="77777777" w:rsidTr="00FA369D">
        <w:tc>
          <w:tcPr>
            <w:tcW w:w="7345" w:type="dxa"/>
            <w:tcBorders>
              <w:bottom w:val="single" w:sz="4" w:space="0" w:color="auto"/>
            </w:tcBorders>
            <w:shd w:val="clear" w:color="auto" w:fill="C2D69B" w:themeFill="accent3" w:themeFillTint="99"/>
          </w:tcPr>
          <w:p w14:paraId="5B2BF852" w14:textId="77777777" w:rsidR="00FA369D" w:rsidRDefault="00FA369D" w:rsidP="00FA369D">
            <w:pPr>
              <w:pStyle w:val="Default"/>
              <w:rPr>
                <w:sz w:val="20"/>
                <w:szCs w:val="20"/>
              </w:rPr>
            </w:pPr>
            <w:r>
              <w:rPr>
                <w:b/>
                <w:bCs/>
                <w:sz w:val="20"/>
                <w:szCs w:val="20"/>
              </w:rPr>
              <w:lastRenderedPageBreak/>
              <w:t>Teachers should understand:</w:t>
            </w:r>
          </w:p>
          <w:p w14:paraId="40E24D16" w14:textId="77777777" w:rsidR="00FA369D" w:rsidRDefault="00FA369D" w:rsidP="00FA369D"/>
        </w:tc>
        <w:tc>
          <w:tcPr>
            <w:tcW w:w="1554" w:type="dxa"/>
            <w:tcBorders>
              <w:bottom w:val="single" w:sz="4" w:space="0" w:color="auto"/>
            </w:tcBorders>
            <w:shd w:val="clear" w:color="auto" w:fill="C2D69B" w:themeFill="accent3" w:themeFillTint="99"/>
          </w:tcPr>
          <w:p w14:paraId="44B42307" w14:textId="77777777" w:rsidR="00FA369D" w:rsidRDefault="00FA369D" w:rsidP="00FA369D">
            <w:r>
              <w:t>Pre-Interview</w:t>
            </w:r>
          </w:p>
        </w:tc>
        <w:tc>
          <w:tcPr>
            <w:tcW w:w="1336" w:type="dxa"/>
            <w:tcBorders>
              <w:bottom w:val="single" w:sz="4" w:space="0" w:color="auto"/>
            </w:tcBorders>
            <w:shd w:val="clear" w:color="auto" w:fill="C2D69B" w:themeFill="accent3" w:themeFillTint="99"/>
          </w:tcPr>
          <w:p w14:paraId="4DB09BCF" w14:textId="77777777" w:rsidR="00FA369D" w:rsidRDefault="00FA369D" w:rsidP="00FA369D">
            <w:r>
              <w:t>Pre- programme</w:t>
            </w:r>
          </w:p>
        </w:tc>
        <w:tc>
          <w:tcPr>
            <w:tcW w:w="1337" w:type="dxa"/>
            <w:tcBorders>
              <w:bottom w:val="single" w:sz="4" w:space="0" w:color="auto"/>
            </w:tcBorders>
            <w:shd w:val="clear" w:color="auto" w:fill="C2D69B" w:themeFill="accent3" w:themeFillTint="99"/>
          </w:tcPr>
          <w:p w14:paraId="0B562CFE" w14:textId="77777777" w:rsidR="00FA369D" w:rsidRDefault="00FA369D" w:rsidP="00FA369D">
            <w:r>
              <w:t>Assessment Point 1</w:t>
            </w:r>
          </w:p>
        </w:tc>
        <w:tc>
          <w:tcPr>
            <w:tcW w:w="1272" w:type="dxa"/>
            <w:tcBorders>
              <w:bottom w:val="single" w:sz="4" w:space="0" w:color="auto"/>
            </w:tcBorders>
            <w:shd w:val="clear" w:color="auto" w:fill="C2D69B" w:themeFill="accent3" w:themeFillTint="99"/>
          </w:tcPr>
          <w:p w14:paraId="0408C91F" w14:textId="77777777" w:rsidR="00FA369D" w:rsidRDefault="00FA369D" w:rsidP="00FA369D">
            <w:r>
              <w:t>Assessment Point 2</w:t>
            </w:r>
          </w:p>
        </w:tc>
        <w:tc>
          <w:tcPr>
            <w:tcW w:w="1272" w:type="dxa"/>
            <w:tcBorders>
              <w:bottom w:val="single" w:sz="4" w:space="0" w:color="auto"/>
            </w:tcBorders>
            <w:shd w:val="clear" w:color="auto" w:fill="C2D69B" w:themeFill="accent3" w:themeFillTint="99"/>
          </w:tcPr>
          <w:p w14:paraId="60184A41" w14:textId="77777777" w:rsidR="00FA369D" w:rsidRDefault="00FA369D" w:rsidP="00FA369D">
            <w:r>
              <w:t>Assessment Point 3</w:t>
            </w:r>
          </w:p>
        </w:tc>
        <w:tc>
          <w:tcPr>
            <w:tcW w:w="1272" w:type="dxa"/>
            <w:tcBorders>
              <w:bottom w:val="single" w:sz="4" w:space="0" w:color="auto"/>
            </w:tcBorders>
            <w:shd w:val="clear" w:color="auto" w:fill="C2D69B" w:themeFill="accent3" w:themeFillTint="99"/>
          </w:tcPr>
          <w:p w14:paraId="1EE58EF6" w14:textId="77777777" w:rsidR="00FA369D" w:rsidRDefault="00FA369D" w:rsidP="00FA369D">
            <w:r>
              <w:t>Assessment Point 4</w:t>
            </w:r>
          </w:p>
        </w:tc>
      </w:tr>
      <w:tr w:rsidR="00FA369D" w14:paraId="674885FD" w14:textId="77777777" w:rsidTr="00FA369D">
        <w:trPr>
          <w:trHeight w:val="457"/>
        </w:trPr>
        <w:tc>
          <w:tcPr>
            <w:tcW w:w="7345" w:type="dxa"/>
          </w:tcPr>
          <w:p w14:paraId="05284394" w14:textId="320C394B" w:rsidR="00FA369D" w:rsidRPr="00962980" w:rsidRDefault="00FA369D" w:rsidP="00FA369D">
            <w:pPr>
              <w:pStyle w:val="Default"/>
              <w:rPr>
                <w:sz w:val="22"/>
                <w:szCs w:val="22"/>
              </w:rPr>
            </w:pPr>
            <w:r w:rsidRPr="00962980">
              <w:rPr>
                <w:sz w:val="22"/>
                <w:szCs w:val="22"/>
              </w:rPr>
              <w:t xml:space="preserve">Throughout Key stage 3 – Activity </w:t>
            </w:r>
            <w:r w:rsidR="00FF7C81" w:rsidRPr="00962980">
              <w:rPr>
                <w:sz w:val="22"/>
                <w:szCs w:val="22"/>
              </w:rPr>
              <w:t>and energy pupils should know:</w:t>
            </w:r>
          </w:p>
          <w:p w14:paraId="74B5250F" w14:textId="77777777" w:rsidR="00FA369D" w:rsidRPr="00962980" w:rsidRDefault="00FA369D" w:rsidP="00FA369D">
            <w:pPr>
              <w:pStyle w:val="Default"/>
              <w:rPr>
                <w:sz w:val="22"/>
                <w:szCs w:val="22"/>
              </w:rPr>
            </w:pPr>
          </w:p>
        </w:tc>
        <w:tc>
          <w:tcPr>
            <w:tcW w:w="1554" w:type="dxa"/>
          </w:tcPr>
          <w:p w14:paraId="645B954D" w14:textId="77777777" w:rsidR="00FA369D" w:rsidRDefault="00FA369D" w:rsidP="00FA369D"/>
        </w:tc>
        <w:tc>
          <w:tcPr>
            <w:tcW w:w="1336" w:type="dxa"/>
          </w:tcPr>
          <w:p w14:paraId="287B97B2" w14:textId="77777777" w:rsidR="00FA369D" w:rsidRDefault="00FA369D" w:rsidP="00FA369D"/>
        </w:tc>
        <w:tc>
          <w:tcPr>
            <w:tcW w:w="1337" w:type="dxa"/>
          </w:tcPr>
          <w:p w14:paraId="287750A5" w14:textId="77777777" w:rsidR="00FA369D" w:rsidRDefault="00FA369D" w:rsidP="00FA369D"/>
        </w:tc>
        <w:tc>
          <w:tcPr>
            <w:tcW w:w="1272" w:type="dxa"/>
          </w:tcPr>
          <w:p w14:paraId="045DA0A3" w14:textId="77777777" w:rsidR="00FA369D" w:rsidRDefault="00FA369D" w:rsidP="00FA369D"/>
        </w:tc>
        <w:tc>
          <w:tcPr>
            <w:tcW w:w="1272" w:type="dxa"/>
          </w:tcPr>
          <w:p w14:paraId="16E846C3" w14:textId="77777777" w:rsidR="00FA369D" w:rsidRDefault="00FA369D" w:rsidP="00FA369D"/>
        </w:tc>
        <w:tc>
          <w:tcPr>
            <w:tcW w:w="1272" w:type="dxa"/>
          </w:tcPr>
          <w:p w14:paraId="67EF6D7F" w14:textId="77777777" w:rsidR="00FA369D" w:rsidRDefault="00FA369D" w:rsidP="00FA369D"/>
        </w:tc>
      </w:tr>
      <w:tr w:rsidR="00FA369D" w14:paraId="783FC93D" w14:textId="77777777" w:rsidTr="00FA369D">
        <w:tc>
          <w:tcPr>
            <w:tcW w:w="7345" w:type="dxa"/>
          </w:tcPr>
          <w:p w14:paraId="6449277B" w14:textId="77777777" w:rsidR="00FA369D" w:rsidRPr="00962980" w:rsidRDefault="00FA369D" w:rsidP="00FA369D">
            <w:pPr>
              <w:pStyle w:val="Default"/>
              <w:rPr>
                <w:sz w:val="22"/>
                <w:szCs w:val="22"/>
              </w:rPr>
            </w:pPr>
            <w:r w:rsidRPr="00962980">
              <w:rPr>
                <w:sz w:val="22"/>
                <w:szCs w:val="22"/>
              </w:rPr>
              <w:t>Know how different activities can affect health in different ways.</w:t>
            </w:r>
          </w:p>
          <w:p w14:paraId="657C7B17" w14:textId="77777777" w:rsidR="00FA369D" w:rsidRPr="00962980" w:rsidRDefault="00FA369D" w:rsidP="00FA369D">
            <w:pPr>
              <w:pStyle w:val="Default"/>
              <w:ind w:left="360"/>
              <w:rPr>
                <w:sz w:val="22"/>
                <w:szCs w:val="22"/>
              </w:rPr>
            </w:pPr>
          </w:p>
        </w:tc>
        <w:tc>
          <w:tcPr>
            <w:tcW w:w="1554" w:type="dxa"/>
            <w:tcBorders>
              <w:bottom w:val="single" w:sz="4" w:space="0" w:color="auto"/>
            </w:tcBorders>
          </w:tcPr>
          <w:p w14:paraId="738B0049" w14:textId="77777777" w:rsidR="00FA369D" w:rsidRDefault="00FA369D" w:rsidP="00FA369D"/>
        </w:tc>
        <w:tc>
          <w:tcPr>
            <w:tcW w:w="1336" w:type="dxa"/>
            <w:tcBorders>
              <w:bottom w:val="single" w:sz="4" w:space="0" w:color="auto"/>
            </w:tcBorders>
          </w:tcPr>
          <w:p w14:paraId="3696F60B" w14:textId="77777777" w:rsidR="00FA369D" w:rsidRDefault="00FA369D" w:rsidP="00FA369D"/>
        </w:tc>
        <w:tc>
          <w:tcPr>
            <w:tcW w:w="1337" w:type="dxa"/>
            <w:tcBorders>
              <w:bottom w:val="single" w:sz="4" w:space="0" w:color="auto"/>
            </w:tcBorders>
          </w:tcPr>
          <w:p w14:paraId="5869D1D8" w14:textId="77777777" w:rsidR="00FA369D" w:rsidRDefault="00FA369D" w:rsidP="00FA369D"/>
        </w:tc>
        <w:tc>
          <w:tcPr>
            <w:tcW w:w="1272" w:type="dxa"/>
            <w:tcBorders>
              <w:bottom w:val="single" w:sz="4" w:space="0" w:color="auto"/>
            </w:tcBorders>
          </w:tcPr>
          <w:p w14:paraId="6EA4411B" w14:textId="77777777" w:rsidR="00FA369D" w:rsidRDefault="00FA369D" w:rsidP="00FA369D"/>
        </w:tc>
        <w:tc>
          <w:tcPr>
            <w:tcW w:w="1272" w:type="dxa"/>
            <w:tcBorders>
              <w:bottom w:val="single" w:sz="4" w:space="0" w:color="auto"/>
            </w:tcBorders>
          </w:tcPr>
          <w:p w14:paraId="2E628964" w14:textId="77777777" w:rsidR="00FA369D" w:rsidRDefault="00FA369D" w:rsidP="00FA369D"/>
        </w:tc>
        <w:tc>
          <w:tcPr>
            <w:tcW w:w="1272" w:type="dxa"/>
            <w:tcBorders>
              <w:bottom w:val="single" w:sz="4" w:space="0" w:color="auto"/>
            </w:tcBorders>
          </w:tcPr>
          <w:p w14:paraId="153DA06A" w14:textId="77777777" w:rsidR="00FA369D" w:rsidRDefault="00FA369D" w:rsidP="00FA369D"/>
        </w:tc>
      </w:tr>
      <w:tr w:rsidR="00FA369D" w14:paraId="6ED3C3D3" w14:textId="77777777" w:rsidTr="00FA369D">
        <w:tc>
          <w:tcPr>
            <w:tcW w:w="7345" w:type="dxa"/>
          </w:tcPr>
          <w:p w14:paraId="421814FB" w14:textId="77777777" w:rsidR="00FA369D" w:rsidRPr="00962980" w:rsidRDefault="00FA369D" w:rsidP="00FA369D">
            <w:pPr>
              <w:rPr>
                <w:rFonts w:ascii="Arial" w:hAnsi="Arial" w:cs="Arial"/>
              </w:rPr>
            </w:pPr>
            <w:r w:rsidRPr="00962980">
              <w:rPr>
                <w:rFonts w:ascii="Arial" w:hAnsi="Arial" w:cs="Arial"/>
              </w:rPr>
              <w:t xml:space="preserve">Know how physical activity contributes to physical, social and mental wellbeing. </w:t>
            </w:r>
          </w:p>
          <w:p w14:paraId="30E9C9B6" w14:textId="77777777" w:rsidR="00FA369D" w:rsidRPr="00962980" w:rsidRDefault="00FA369D" w:rsidP="00FA369D">
            <w:pPr>
              <w:pStyle w:val="ListParagraph"/>
              <w:rPr>
                <w:rFonts w:ascii="Arial" w:hAnsi="Arial" w:cs="Arial"/>
              </w:rPr>
            </w:pPr>
          </w:p>
        </w:tc>
        <w:tc>
          <w:tcPr>
            <w:tcW w:w="1554" w:type="dxa"/>
            <w:tcBorders>
              <w:bottom w:val="single" w:sz="4" w:space="0" w:color="auto"/>
            </w:tcBorders>
          </w:tcPr>
          <w:p w14:paraId="13EC0D82" w14:textId="77777777" w:rsidR="00FA369D" w:rsidRDefault="00FA369D" w:rsidP="00FA369D"/>
        </w:tc>
        <w:tc>
          <w:tcPr>
            <w:tcW w:w="1336" w:type="dxa"/>
            <w:tcBorders>
              <w:bottom w:val="single" w:sz="4" w:space="0" w:color="auto"/>
            </w:tcBorders>
          </w:tcPr>
          <w:p w14:paraId="61CEE527" w14:textId="77777777" w:rsidR="00FA369D" w:rsidRDefault="00FA369D" w:rsidP="00FA369D"/>
        </w:tc>
        <w:tc>
          <w:tcPr>
            <w:tcW w:w="1337" w:type="dxa"/>
            <w:tcBorders>
              <w:bottom w:val="single" w:sz="4" w:space="0" w:color="auto"/>
            </w:tcBorders>
          </w:tcPr>
          <w:p w14:paraId="5939FA75" w14:textId="77777777" w:rsidR="00FA369D" w:rsidRDefault="00FA369D" w:rsidP="00FA369D"/>
        </w:tc>
        <w:tc>
          <w:tcPr>
            <w:tcW w:w="1272" w:type="dxa"/>
            <w:tcBorders>
              <w:bottom w:val="single" w:sz="4" w:space="0" w:color="auto"/>
            </w:tcBorders>
          </w:tcPr>
          <w:p w14:paraId="204A4CEC" w14:textId="77777777" w:rsidR="00FA369D" w:rsidRDefault="00FA369D" w:rsidP="00FA369D"/>
        </w:tc>
        <w:tc>
          <w:tcPr>
            <w:tcW w:w="1272" w:type="dxa"/>
            <w:tcBorders>
              <w:bottom w:val="single" w:sz="4" w:space="0" w:color="auto"/>
            </w:tcBorders>
          </w:tcPr>
          <w:p w14:paraId="5D75BB38" w14:textId="77777777" w:rsidR="00FA369D" w:rsidRDefault="00FA369D" w:rsidP="00FA369D"/>
        </w:tc>
        <w:tc>
          <w:tcPr>
            <w:tcW w:w="1272" w:type="dxa"/>
            <w:tcBorders>
              <w:bottom w:val="single" w:sz="4" w:space="0" w:color="auto"/>
            </w:tcBorders>
          </w:tcPr>
          <w:p w14:paraId="089C4A1C" w14:textId="77777777" w:rsidR="00FA369D" w:rsidRDefault="00FA369D" w:rsidP="00FA369D"/>
        </w:tc>
      </w:tr>
      <w:tr w:rsidR="00FA369D" w14:paraId="760F20FB" w14:textId="77777777" w:rsidTr="00FA369D">
        <w:tc>
          <w:tcPr>
            <w:tcW w:w="7345" w:type="dxa"/>
          </w:tcPr>
          <w:p w14:paraId="4D0C6392" w14:textId="77777777" w:rsidR="00FA369D" w:rsidRPr="00962980" w:rsidRDefault="00FA369D" w:rsidP="00FA369D">
            <w:pPr>
              <w:rPr>
                <w:rFonts w:ascii="Arial" w:hAnsi="Arial" w:cs="Arial"/>
              </w:rPr>
            </w:pPr>
            <w:r w:rsidRPr="00962980">
              <w:rPr>
                <w:rFonts w:ascii="Arial" w:hAnsi="Arial" w:cs="Arial"/>
              </w:rPr>
              <w:t>Be aware of links between when and what to eat and drink before, during and after exercise.</w:t>
            </w:r>
          </w:p>
          <w:p w14:paraId="6F54C3DC" w14:textId="77777777" w:rsidR="00FA369D" w:rsidRPr="00962980" w:rsidRDefault="00FA369D" w:rsidP="00FA369D">
            <w:pPr>
              <w:pStyle w:val="ListParagraph"/>
              <w:rPr>
                <w:rFonts w:ascii="Arial" w:hAnsi="Arial" w:cs="Arial"/>
              </w:rPr>
            </w:pPr>
          </w:p>
        </w:tc>
        <w:tc>
          <w:tcPr>
            <w:tcW w:w="1554" w:type="dxa"/>
            <w:tcBorders>
              <w:bottom w:val="single" w:sz="4" w:space="0" w:color="auto"/>
            </w:tcBorders>
          </w:tcPr>
          <w:p w14:paraId="21EAB760" w14:textId="77777777" w:rsidR="00FA369D" w:rsidRDefault="00FA369D" w:rsidP="00FA369D"/>
        </w:tc>
        <w:tc>
          <w:tcPr>
            <w:tcW w:w="1336" w:type="dxa"/>
            <w:tcBorders>
              <w:bottom w:val="single" w:sz="4" w:space="0" w:color="auto"/>
            </w:tcBorders>
          </w:tcPr>
          <w:p w14:paraId="44899971" w14:textId="77777777" w:rsidR="00FA369D" w:rsidRDefault="00FA369D" w:rsidP="00FA369D"/>
        </w:tc>
        <w:tc>
          <w:tcPr>
            <w:tcW w:w="1337" w:type="dxa"/>
            <w:tcBorders>
              <w:bottom w:val="single" w:sz="4" w:space="0" w:color="auto"/>
            </w:tcBorders>
          </w:tcPr>
          <w:p w14:paraId="6DD06D66" w14:textId="77777777" w:rsidR="00FA369D" w:rsidRDefault="00FA369D" w:rsidP="00FA369D"/>
        </w:tc>
        <w:tc>
          <w:tcPr>
            <w:tcW w:w="1272" w:type="dxa"/>
            <w:tcBorders>
              <w:bottom w:val="single" w:sz="4" w:space="0" w:color="auto"/>
            </w:tcBorders>
          </w:tcPr>
          <w:p w14:paraId="7001CABA" w14:textId="77777777" w:rsidR="00FA369D" w:rsidRDefault="00FA369D" w:rsidP="00FA369D"/>
        </w:tc>
        <w:tc>
          <w:tcPr>
            <w:tcW w:w="1272" w:type="dxa"/>
            <w:tcBorders>
              <w:bottom w:val="single" w:sz="4" w:space="0" w:color="auto"/>
            </w:tcBorders>
          </w:tcPr>
          <w:p w14:paraId="0FCB3856" w14:textId="77777777" w:rsidR="00FA369D" w:rsidRDefault="00FA369D" w:rsidP="00FA369D"/>
        </w:tc>
        <w:tc>
          <w:tcPr>
            <w:tcW w:w="1272" w:type="dxa"/>
            <w:tcBorders>
              <w:bottom w:val="single" w:sz="4" w:space="0" w:color="auto"/>
            </w:tcBorders>
          </w:tcPr>
          <w:p w14:paraId="023CEAFA" w14:textId="77777777" w:rsidR="00FA369D" w:rsidRDefault="00FA369D" w:rsidP="00FA369D"/>
        </w:tc>
      </w:tr>
      <w:tr w:rsidR="00FA369D" w14:paraId="507B841D" w14:textId="77777777" w:rsidTr="00FA369D">
        <w:tc>
          <w:tcPr>
            <w:tcW w:w="7345" w:type="dxa"/>
          </w:tcPr>
          <w:p w14:paraId="3D7124D0" w14:textId="77777777" w:rsidR="00FA369D" w:rsidRPr="00962980" w:rsidRDefault="00FA369D" w:rsidP="00FA369D">
            <w:pPr>
              <w:rPr>
                <w:rFonts w:ascii="Arial" w:hAnsi="Arial" w:cs="Arial"/>
              </w:rPr>
            </w:pPr>
            <w:r w:rsidRPr="00962980">
              <w:rPr>
                <w:rFonts w:ascii="Arial" w:hAnsi="Arial" w:cs="Arial"/>
              </w:rPr>
              <w:t>Understand how water is used by the body during physical activity and that extra water may be needed before, during and after being physically active.</w:t>
            </w:r>
          </w:p>
        </w:tc>
        <w:tc>
          <w:tcPr>
            <w:tcW w:w="1554" w:type="dxa"/>
            <w:tcBorders>
              <w:bottom w:val="single" w:sz="4" w:space="0" w:color="auto"/>
            </w:tcBorders>
          </w:tcPr>
          <w:p w14:paraId="389E120F" w14:textId="77777777" w:rsidR="00FA369D" w:rsidRDefault="00FA369D" w:rsidP="00FA369D"/>
        </w:tc>
        <w:tc>
          <w:tcPr>
            <w:tcW w:w="1336" w:type="dxa"/>
            <w:tcBorders>
              <w:bottom w:val="single" w:sz="4" w:space="0" w:color="auto"/>
            </w:tcBorders>
          </w:tcPr>
          <w:p w14:paraId="2327A2C4" w14:textId="77777777" w:rsidR="00FA369D" w:rsidRDefault="00FA369D" w:rsidP="00FA369D"/>
        </w:tc>
        <w:tc>
          <w:tcPr>
            <w:tcW w:w="1337" w:type="dxa"/>
            <w:tcBorders>
              <w:bottom w:val="single" w:sz="4" w:space="0" w:color="auto"/>
            </w:tcBorders>
          </w:tcPr>
          <w:p w14:paraId="429C0076" w14:textId="77777777" w:rsidR="00FA369D" w:rsidRDefault="00FA369D" w:rsidP="00FA369D"/>
        </w:tc>
        <w:tc>
          <w:tcPr>
            <w:tcW w:w="1272" w:type="dxa"/>
            <w:tcBorders>
              <w:bottom w:val="single" w:sz="4" w:space="0" w:color="auto"/>
            </w:tcBorders>
          </w:tcPr>
          <w:p w14:paraId="75CA7EBD" w14:textId="77777777" w:rsidR="00FA369D" w:rsidRDefault="00FA369D" w:rsidP="00FA369D"/>
        </w:tc>
        <w:tc>
          <w:tcPr>
            <w:tcW w:w="1272" w:type="dxa"/>
            <w:tcBorders>
              <w:bottom w:val="single" w:sz="4" w:space="0" w:color="auto"/>
            </w:tcBorders>
          </w:tcPr>
          <w:p w14:paraId="746D0AA0" w14:textId="77777777" w:rsidR="00FA369D" w:rsidRDefault="00FA369D" w:rsidP="00FA369D"/>
        </w:tc>
        <w:tc>
          <w:tcPr>
            <w:tcW w:w="1272" w:type="dxa"/>
            <w:tcBorders>
              <w:bottom w:val="single" w:sz="4" w:space="0" w:color="auto"/>
            </w:tcBorders>
          </w:tcPr>
          <w:p w14:paraId="163D809B" w14:textId="77777777" w:rsidR="00FA369D" w:rsidRDefault="00FA369D" w:rsidP="00FA369D"/>
        </w:tc>
      </w:tr>
    </w:tbl>
    <w:p w14:paraId="3D0CD8F7" w14:textId="2DACFB17" w:rsidR="00FA369D" w:rsidRDefault="00FA369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D337E4" w14:paraId="7E19BA68" w14:textId="77777777" w:rsidTr="001D3003">
        <w:trPr>
          <w:jc w:val="center"/>
        </w:trPr>
        <w:tc>
          <w:tcPr>
            <w:tcW w:w="7345" w:type="dxa"/>
            <w:tcBorders>
              <w:bottom w:val="single" w:sz="4" w:space="0" w:color="auto"/>
            </w:tcBorders>
            <w:shd w:val="clear" w:color="auto" w:fill="C2D69B" w:themeFill="accent3" w:themeFillTint="99"/>
          </w:tcPr>
          <w:p w14:paraId="6F91D1DC" w14:textId="77777777" w:rsidR="00D337E4" w:rsidRDefault="00D337E4" w:rsidP="001D3003">
            <w:pPr>
              <w:pStyle w:val="Default"/>
              <w:rPr>
                <w:sz w:val="20"/>
                <w:szCs w:val="20"/>
              </w:rPr>
            </w:pPr>
            <w:r>
              <w:rPr>
                <w:b/>
                <w:bCs/>
                <w:sz w:val="20"/>
                <w:szCs w:val="20"/>
              </w:rPr>
              <w:t>Teachers should understand:</w:t>
            </w:r>
          </w:p>
          <w:p w14:paraId="482CD264" w14:textId="77777777" w:rsidR="00D337E4" w:rsidRDefault="00D337E4" w:rsidP="001D3003"/>
        </w:tc>
        <w:tc>
          <w:tcPr>
            <w:tcW w:w="1554" w:type="dxa"/>
            <w:tcBorders>
              <w:bottom w:val="single" w:sz="4" w:space="0" w:color="auto"/>
            </w:tcBorders>
            <w:shd w:val="clear" w:color="auto" w:fill="C2D69B" w:themeFill="accent3" w:themeFillTint="99"/>
          </w:tcPr>
          <w:p w14:paraId="7A902EB3" w14:textId="77777777" w:rsidR="00D337E4" w:rsidRDefault="00D337E4" w:rsidP="001D3003">
            <w:r>
              <w:t>Pre-Interview</w:t>
            </w:r>
          </w:p>
        </w:tc>
        <w:tc>
          <w:tcPr>
            <w:tcW w:w="1336" w:type="dxa"/>
            <w:tcBorders>
              <w:bottom w:val="single" w:sz="4" w:space="0" w:color="auto"/>
            </w:tcBorders>
            <w:shd w:val="clear" w:color="auto" w:fill="C2D69B" w:themeFill="accent3" w:themeFillTint="99"/>
          </w:tcPr>
          <w:p w14:paraId="085C8A35" w14:textId="77777777" w:rsidR="00D337E4" w:rsidRDefault="00D337E4" w:rsidP="001D3003">
            <w:r>
              <w:t>Pre- programme</w:t>
            </w:r>
          </w:p>
        </w:tc>
        <w:tc>
          <w:tcPr>
            <w:tcW w:w="1337" w:type="dxa"/>
            <w:tcBorders>
              <w:bottom w:val="single" w:sz="4" w:space="0" w:color="auto"/>
            </w:tcBorders>
            <w:shd w:val="clear" w:color="auto" w:fill="C2D69B" w:themeFill="accent3" w:themeFillTint="99"/>
          </w:tcPr>
          <w:p w14:paraId="612ECC6C" w14:textId="77777777" w:rsidR="00D337E4" w:rsidRDefault="00D337E4" w:rsidP="001D3003">
            <w:r>
              <w:t>Assessment Point 1</w:t>
            </w:r>
          </w:p>
        </w:tc>
        <w:tc>
          <w:tcPr>
            <w:tcW w:w="1272" w:type="dxa"/>
            <w:tcBorders>
              <w:bottom w:val="single" w:sz="4" w:space="0" w:color="auto"/>
            </w:tcBorders>
            <w:shd w:val="clear" w:color="auto" w:fill="C2D69B" w:themeFill="accent3" w:themeFillTint="99"/>
          </w:tcPr>
          <w:p w14:paraId="5B653BC6" w14:textId="77777777" w:rsidR="00D337E4" w:rsidRDefault="00D337E4" w:rsidP="001D3003">
            <w:r>
              <w:t>Assessment Point 2</w:t>
            </w:r>
          </w:p>
        </w:tc>
        <w:tc>
          <w:tcPr>
            <w:tcW w:w="1272" w:type="dxa"/>
            <w:tcBorders>
              <w:bottom w:val="single" w:sz="4" w:space="0" w:color="auto"/>
            </w:tcBorders>
            <w:shd w:val="clear" w:color="auto" w:fill="C2D69B" w:themeFill="accent3" w:themeFillTint="99"/>
          </w:tcPr>
          <w:p w14:paraId="55B31463" w14:textId="77777777" w:rsidR="00D337E4" w:rsidRDefault="00D337E4" w:rsidP="001D3003">
            <w:r>
              <w:t>Assessment Point 3</w:t>
            </w:r>
          </w:p>
        </w:tc>
        <w:tc>
          <w:tcPr>
            <w:tcW w:w="1272" w:type="dxa"/>
            <w:tcBorders>
              <w:bottom w:val="single" w:sz="4" w:space="0" w:color="auto"/>
            </w:tcBorders>
            <w:shd w:val="clear" w:color="auto" w:fill="C2D69B" w:themeFill="accent3" w:themeFillTint="99"/>
          </w:tcPr>
          <w:p w14:paraId="522204A9" w14:textId="77777777" w:rsidR="00D337E4" w:rsidRDefault="00D337E4" w:rsidP="001D3003">
            <w:r>
              <w:t>Assessment Point 4</w:t>
            </w:r>
          </w:p>
        </w:tc>
      </w:tr>
      <w:tr w:rsidR="00D337E4" w14:paraId="2B689647" w14:textId="77777777" w:rsidTr="001D3003">
        <w:trPr>
          <w:trHeight w:val="457"/>
          <w:jc w:val="center"/>
        </w:trPr>
        <w:tc>
          <w:tcPr>
            <w:tcW w:w="7345" w:type="dxa"/>
          </w:tcPr>
          <w:p w14:paraId="15853B57" w14:textId="49D65AD2" w:rsidR="001C7344" w:rsidRPr="00962980" w:rsidRDefault="007A4DA3" w:rsidP="001C7344">
            <w:pPr>
              <w:pStyle w:val="Default"/>
              <w:rPr>
                <w:sz w:val="22"/>
                <w:szCs w:val="22"/>
              </w:rPr>
            </w:pPr>
            <w:r w:rsidRPr="00962980">
              <w:rPr>
                <w:sz w:val="22"/>
                <w:szCs w:val="22"/>
              </w:rPr>
              <w:t xml:space="preserve">Throughout </w:t>
            </w:r>
            <w:r w:rsidR="001C7344" w:rsidRPr="00962980">
              <w:rPr>
                <w:sz w:val="22"/>
                <w:szCs w:val="22"/>
              </w:rPr>
              <w:t>Key stage 3</w:t>
            </w:r>
            <w:r w:rsidRPr="00962980">
              <w:rPr>
                <w:sz w:val="22"/>
                <w:szCs w:val="22"/>
              </w:rPr>
              <w:t xml:space="preserve"> Practical skills:</w:t>
            </w:r>
          </w:p>
          <w:p w14:paraId="3C112104" w14:textId="0BC1C5FA" w:rsidR="00D337E4" w:rsidRPr="00962980" w:rsidRDefault="00D337E4" w:rsidP="001C7344">
            <w:pPr>
              <w:pStyle w:val="Default"/>
              <w:rPr>
                <w:sz w:val="22"/>
                <w:szCs w:val="22"/>
              </w:rPr>
            </w:pPr>
          </w:p>
        </w:tc>
        <w:tc>
          <w:tcPr>
            <w:tcW w:w="1554" w:type="dxa"/>
          </w:tcPr>
          <w:p w14:paraId="782C6C65" w14:textId="77777777" w:rsidR="00D337E4" w:rsidRDefault="00D337E4" w:rsidP="001D3003"/>
        </w:tc>
        <w:tc>
          <w:tcPr>
            <w:tcW w:w="1336" w:type="dxa"/>
          </w:tcPr>
          <w:p w14:paraId="5B4745A4" w14:textId="77777777" w:rsidR="00D337E4" w:rsidRDefault="00D337E4" w:rsidP="001D3003"/>
        </w:tc>
        <w:tc>
          <w:tcPr>
            <w:tcW w:w="1337" w:type="dxa"/>
          </w:tcPr>
          <w:p w14:paraId="58479498" w14:textId="77777777" w:rsidR="00D337E4" w:rsidRDefault="00D337E4" w:rsidP="001D3003"/>
        </w:tc>
        <w:tc>
          <w:tcPr>
            <w:tcW w:w="1272" w:type="dxa"/>
          </w:tcPr>
          <w:p w14:paraId="4D1C7A43" w14:textId="77777777" w:rsidR="00D337E4" w:rsidRDefault="00D337E4" w:rsidP="001D3003"/>
        </w:tc>
        <w:tc>
          <w:tcPr>
            <w:tcW w:w="1272" w:type="dxa"/>
          </w:tcPr>
          <w:p w14:paraId="588B3D85" w14:textId="77777777" w:rsidR="00D337E4" w:rsidRDefault="00D337E4" w:rsidP="001D3003"/>
        </w:tc>
        <w:tc>
          <w:tcPr>
            <w:tcW w:w="1272" w:type="dxa"/>
          </w:tcPr>
          <w:p w14:paraId="70C407B5" w14:textId="77777777" w:rsidR="00D337E4" w:rsidRDefault="00D337E4" w:rsidP="001D3003"/>
        </w:tc>
      </w:tr>
      <w:tr w:rsidR="001C7344" w14:paraId="6B0B0127" w14:textId="77777777" w:rsidTr="001D3003">
        <w:trPr>
          <w:jc w:val="center"/>
        </w:trPr>
        <w:tc>
          <w:tcPr>
            <w:tcW w:w="7345" w:type="dxa"/>
          </w:tcPr>
          <w:p w14:paraId="1266B8E4" w14:textId="37DAD491" w:rsidR="001C7344" w:rsidRPr="00962980" w:rsidRDefault="001C7344" w:rsidP="001C7344">
            <w:pPr>
              <w:pStyle w:val="Default"/>
              <w:numPr>
                <w:ilvl w:val="0"/>
                <w:numId w:val="19"/>
              </w:numPr>
              <w:rPr>
                <w:sz w:val="22"/>
                <w:szCs w:val="22"/>
              </w:rPr>
            </w:pPr>
            <w:r w:rsidRPr="00962980">
              <w:rPr>
                <w:sz w:val="22"/>
                <w:szCs w:val="22"/>
              </w:rPr>
              <w:t>understand and apply the principles of nutrition and health</w:t>
            </w:r>
          </w:p>
        </w:tc>
        <w:tc>
          <w:tcPr>
            <w:tcW w:w="1554" w:type="dxa"/>
            <w:tcBorders>
              <w:bottom w:val="single" w:sz="4" w:space="0" w:color="auto"/>
            </w:tcBorders>
          </w:tcPr>
          <w:p w14:paraId="09CFCF1C" w14:textId="77777777" w:rsidR="001C7344" w:rsidRDefault="001C7344" w:rsidP="001C7344"/>
        </w:tc>
        <w:tc>
          <w:tcPr>
            <w:tcW w:w="1336" w:type="dxa"/>
            <w:tcBorders>
              <w:bottom w:val="single" w:sz="4" w:space="0" w:color="auto"/>
            </w:tcBorders>
          </w:tcPr>
          <w:p w14:paraId="04491534" w14:textId="77777777" w:rsidR="001C7344" w:rsidRDefault="001C7344" w:rsidP="001C7344"/>
        </w:tc>
        <w:tc>
          <w:tcPr>
            <w:tcW w:w="1337" w:type="dxa"/>
            <w:tcBorders>
              <w:bottom w:val="single" w:sz="4" w:space="0" w:color="auto"/>
            </w:tcBorders>
          </w:tcPr>
          <w:p w14:paraId="02BF2FEE" w14:textId="77777777" w:rsidR="001C7344" w:rsidRDefault="001C7344" w:rsidP="001C7344"/>
        </w:tc>
        <w:tc>
          <w:tcPr>
            <w:tcW w:w="1272" w:type="dxa"/>
            <w:tcBorders>
              <w:bottom w:val="single" w:sz="4" w:space="0" w:color="auto"/>
            </w:tcBorders>
          </w:tcPr>
          <w:p w14:paraId="7B9E6E3C" w14:textId="77777777" w:rsidR="001C7344" w:rsidRDefault="001C7344" w:rsidP="001C7344"/>
        </w:tc>
        <w:tc>
          <w:tcPr>
            <w:tcW w:w="1272" w:type="dxa"/>
            <w:tcBorders>
              <w:bottom w:val="single" w:sz="4" w:space="0" w:color="auto"/>
            </w:tcBorders>
          </w:tcPr>
          <w:p w14:paraId="07F7FD85" w14:textId="77777777" w:rsidR="001C7344" w:rsidRDefault="001C7344" w:rsidP="001C7344"/>
        </w:tc>
        <w:tc>
          <w:tcPr>
            <w:tcW w:w="1272" w:type="dxa"/>
            <w:tcBorders>
              <w:bottom w:val="single" w:sz="4" w:space="0" w:color="auto"/>
            </w:tcBorders>
          </w:tcPr>
          <w:p w14:paraId="4FC59C53" w14:textId="77777777" w:rsidR="001C7344" w:rsidRDefault="001C7344" w:rsidP="001C7344"/>
        </w:tc>
      </w:tr>
      <w:tr w:rsidR="001C7344" w14:paraId="6FF24932" w14:textId="77777777" w:rsidTr="001D3003">
        <w:trPr>
          <w:jc w:val="center"/>
        </w:trPr>
        <w:tc>
          <w:tcPr>
            <w:tcW w:w="7345" w:type="dxa"/>
          </w:tcPr>
          <w:p w14:paraId="6ECAF541" w14:textId="11734223" w:rsidR="001C7344" w:rsidRPr="00962980" w:rsidRDefault="001C7344" w:rsidP="001C7344">
            <w:pPr>
              <w:pStyle w:val="ListParagraph"/>
              <w:numPr>
                <w:ilvl w:val="0"/>
                <w:numId w:val="2"/>
              </w:numPr>
              <w:rPr>
                <w:rFonts w:ascii="Arial" w:hAnsi="Arial" w:cs="Arial"/>
              </w:rPr>
            </w:pPr>
            <w:r w:rsidRPr="00962980">
              <w:rPr>
                <w:rFonts w:ascii="Arial" w:hAnsi="Arial" w:cs="Arial"/>
              </w:rPr>
              <w:t xml:space="preserve">cook a repertoire of predominantly savoury dishes </w:t>
            </w:r>
            <w:r w:rsidR="007A4DA3" w:rsidRPr="00962980">
              <w:rPr>
                <w:rFonts w:ascii="Arial" w:hAnsi="Arial" w:cs="Arial"/>
              </w:rPr>
              <w:t xml:space="preserve">that contribute towards </w:t>
            </w:r>
            <w:r w:rsidRPr="00962980">
              <w:rPr>
                <w:rFonts w:ascii="Arial" w:hAnsi="Arial" w:cs="Arial"/>
              </w:rPr>
              <w:t>a healthy and varied diet</w:t>
            </w:r>
          </w:p>
          <w:p w14:paraId="20382FAE" w14:textId="54D29A7C" w:rsidR="001C7344" w:rsidRPr="00962980" w:rsidRDefault="001C7344" w:rsidP="001C7344">
            <w:pPr>
              <w:pStyle w:val="ListParagraph"/>
              <w:rPr>
                <w:rFonts w:ascii="Arial" w:hAnsi="Arial" w:cs="Arial"/>
              </w:rPr>
            </w:pPr>
          </w:p>
        </w:tc>
        <w:tc>
          <w:tcPr>
            <w:tcW w:w="1554" w:type="dxa"/>
            <w:tcBorders>
              <w:bottom w:val="single" w:sz="4" w:space="0" w:color="auto"/>
            </w:tcBorders>
          </w:tcPr>
          <w:p w14:paraId="2689D917" w14:textId="77777777" w:rsidR="001C7344" w:rsidRDefault="001C7344" w:rsidP="001C7344"/>
        </w:tc>
        <w:tc>
          <w:tcPr>
            <w:tcW w:w="1336" w:type="dxa"/>
            <w:tcBorders>
              <w:bottom w:val="single" w:sz="4" w:space="0" w:color="auto"/>
            </w:tcBorders>
          </w:tcPr>
          <w:p w14:paraId="115A07A6" w14:textId="77777777" w:rsidR="001C7344" w:rsidRDefault="001C7344" w:rsidP="001C7344"/>
        </w:tc>
        <w:tc>
          <w:tcPr>
            <w:tcW w:w="1337" w:type="dxa"/>
            <w:tcBorders>
              <w:bottom w:val="single" w:sz="4" w:space="0" w:color="auto"/>
            </w:tcBorders>
          </w:tcPr>
          <w:p w14:paraId="45E418F0" w14:textId="77777777" w:rsidR="001C7344" w:rsidRDefault="001C7344" w:rsidP="001C7344"/>
        </w:tc>
        <w:tc>
          <w:tcPr>
            <w:tcW w:w="1272" w:type="dxa"/>
            <w:tcBorders>
              <w:bottom w:val="single" w:sz="4" w:space="0" w:color="auto"/>
            </w:tcBorders>
          </w:tcPr>
          <w:p w14:paraId="5A9D7A6A" w14:textId="77777777" w:rsidR="001C7344" w:rsidRDefault="001C7344" w:rsidP="001C7344"/>
        </w:tc>
        <w:tc>
          <w:tcPr>
            <w:tcW w:w="1272" w:type="dxa"/>
            <w:tcBorders>
              <w:bottom w:val="single" w:sz="4" w:space="0" w:color="auto"/>
            </w:tcBorders>
          </w:tcPr>
          <w:p w14:paraId="666E1C6E" w14:textId="77777777" w:rsidR="001C7344" w:rsidRDefault="001C7344" w:rsidP="001C7344"/>
        </w:tc>
        <w:tc>
          <w:tcPr>
            <w:tcW w:w="1272" w:type="dxa"/>
            <w:tcBorders>
              <w:bottom w:val="single" w:sz="4" w:space="0" w:color="auto"/>
            </w:tcBorders>
          </w:tcPr>
          <w:p w14:paraId="2945A5B1" w14:textId="77777777" w:rsidR="001C7344" w:rsidRDefault="001C7344" w:rsidP="001C7344"/>
        </w:tc>
      </w:tr>
      <w:tr w:rsidR="001C7344" w14:paraId="44F3057F" w14:textId="77777777" w:rsidTr="001D3003">
        <w:trPr>
          <w:jc w:val="center"/>
        </w:trPr>
        <w:tc>
          <w:tcPr>
            <w:tcW w:w="7345" w:type="dxa"/>
          </w:tcPr>
          <w:p w14:paraId="25E8AC84" w14:textId="77777777" w:rsidR="007A4DA3" w:rsidRPr="00962980" w:rsidRDefault="001C7344" w:rsidP="001C7344">
            <w:pPr>
              <w:pStyle w:val="ListParagraph"/>
              <w:numPr>
                <w:ilvl w:val="0"/>
                <w:numId w:val="2"/>
              </w:numPr>
              <w:rPr>
                <w:rFonts w:ascii="Arial" w:hAnsi="Arial" w:cs="Arial"/>
              </w:rPr>
            </w:pPr>
            <w:r w:rsidRPr="00962980">
              <w:rPr>
                <w:rFonts w:ascii="Arial" w:hAnsi="Arial" w:cs="Arial"/>
              </w:rPr>
              <w:t>become competent in a range of cooking techniques [</w:t>
            </w:r>
          </w:p>
          <w:p w14:paraId="3CEEF176" w14:textId="523EFF04" w:rsidR="001C7344" w:rsidRPr="0097781C" w:rsidRDefault="007A4DA3" w:rsidP="0097781C">
            <w:pPr>
              <w:pStyle w:val="ListParagraph"/>
              <w:rPr>
                <w:rFonts w:ascii="Arial" w:hAnsi="Arial" w:cs="Arial"/>
              </w:rPr>
            </w:pPr>
            <w:r w:rsidRPr="00962980">
              <w:rPr>
                <w:rFonts w:ascii="Arial" w:hAnsi="Arial" w:cs="Arial"/>
              </w:rPr>
              <w:t>(</w:t>
            </w:r>
            <w:r w:rsidR="001C7344" w:rsidRPr="00962980">
              <w:rPr>
                <w:rFonts w:ascii="Arial" w:hAnsi="Arial" w:cs="Arial"/>
              </w:rPr>
              <w:t>for example, selecting and</w:t>
            </w:r>
            <w:r w:rsidR="001C7344" w:rsidRPr="00962980">
              <w:rPr>
                <w:rFonts w:ascii="Arial" w:hAnsi="Arial" w:cs="Arial"/>
              </w:rPr>
              <w:t xml:space="preserve"> </w:t>
            </w:r>
            <w:r w:rsidR="001C7344" w:rsidRPr="00962980">
              <w:rPr>
                <w:rFonts w:ascii="Arial" w:hAnsi="Arial" w:cs="Arial"/>
              </w:rPr>
              <w:t>preparing ingredients; using utensils and electrical equipment; applying heat in different</w:t>
            </w:r>
            <w:r w:rsidR="001C7344" w:rsidRPr="00962980">
              <w:rPr>
                <w:rFonts w:ascii="Arial" w:hAnsi="Arial" w:cs="Arial"/>
              </w:rPr>
              <w:t xml:space="preserve"> </w:t>
            </w:r>
            <w:r w:rsidR="001C7344" w:rsidRPr="00962980">
              <w:rPr>
                <w:rFonts w:ascii="Arial" w:hAnsi="Arial" w:cs="Arial"/>
              </w:rPr>
              <w:t>ways; using awareness of taste, texture and smell to decide how to season dishes and</w:t>
            </w:r>
            <w:r w:rsidR="001C7344" w:rsidRPr="00962980">
              <w:rPr>
                <w:rFonts w:ascii="Arial" w:hAnsi="Arial" w:cs="Arial"/>
              </w:rPr>
              <w:t xml:space="preserve"> </w:t>
            </w:r>
            <w:r w:rsidR="001C7344" w:rsidRPr="00962980">
              <w:rPr>
                <w:rFonts w:ascii="Arial" w:hAnsi="Arial" w:cs="Arial"/>
              </w:rPr>
              <w:t>combine ingredients; adapting and using</w:t>
            </w:r>
            <w:r w:rsidRPr="00962980">
              <w:rPr>
                <w:rFonts w:ascii="Arial" w:hAnsi="Arial" w:cs="Arial"/>
              </w:rPr>
              <w:t xml:space="preserve"> your</w:t>
            </w:r>
            <w:r w:rsidR="001C7344" w:rsidRPr="00962980">
              <w:rPr>
                <w:rFonts w:ascii="Arial" w:hAnsi="Arial" w:cs="Arial"/>
              </w:rPr>
              <w:t xml:space="preserve"> </w:t>
            </w:r>
            <w:r w:rsidR="001C7344" w:rsidRPr="00962980">
              <w:rPr>
                <w:rFonts w:ascii="Arial" w:hAnsi="Arial" w:cs="Arial"/>
              </w:rPr>
              <w:t>own recipes</w:t>
            </w:r>
            <w:r w:rsidRPr="00962980">
              <w:rPr>
                <w:rFonts w:ascii="Arial" w:hAnsi="Arial" w:cs="Arial"/>
              </w:rPr>
              <w:t>)</w:t>
            </w:r>
            <w:bookmarkStart w:id="1" w:name="_GoBack"/>
            <w:bookmarkEnd w:id="1"/>
          </w:p>
        </w:tc>
        <w:tc>
          <w:tcPr>
            <w:tcW w:w="1554" w:type="dxa"/>
            <w:tcBorders>
              <w:bottom w:val="single" w:sz="4" w:space="0" w:color="auto"/>
            </w:tcBorders>
          </w:tcPr>
          <w:p w14:paraId="35B1FDBB" w14:textId="77777777" w:rsidR="001C7344" w:rsidRDefault="001C7344" w:rsidP="001C7344"/>
        </w:tc>
        <w:tc>
          <w:tcPr>
            <w:tcW w:w="1336" w:type="dxa"/>
            <w:tcBorders>
              <w:bottom w:val="single" w:sz="4" w:space="0" w:color="auto"/>
            </w:tcBorders>
          </w:tcPr>
          <w:p w14:paraId="085FBBD0" w14:textId="77777777" w:rsidR="001C7344" w:rsidRDefault="001C7344" w:rsidP="001C7344"/>
        </w:tc>
        <w:tc>
          <w:tcPr>
            <w:tcW w:w="1337" w:type="dxa"/>
            <w:tcBorders>
              <w:bottom w:val="single" w:sz="4" w:space="0" w:color="auto"/>
            </w:tcBorders>
          </w:tcPr>
          <w:p w14:paraId="5BB4DBF9" w14:textId="77777777" w:rsidR="001C7344" w:rsidRDefault="001C7344" w:rsidP="001C7344"/>
        </w:tc>
        <w:tc>
          <w:tcPr>
            <w:tcW w:w="1272" w:type="dxa"/>
            <w:tcBorders>
              <w:bottom w:val="single" w:sz="4" w:space="0" w:color="auto"/>
            </w:tcBorders>
          </w:tcPr>
          <w:p w14:paraId="4467CF40" w14:textId="77777777" w:rsidR="001C7344" w:rsidRDefault="001C7344" w:rsidP="001C7344"/>
        </w:tc>
        <w:tc>
          <w:tcPr>
            <w:tcW w:w="1272" w:type="dxa"/>
            <w:tcBorders>
              <w:bottom w:val="single" w:sz="4" w:space="0" w:color="auto"/>
            </w:tcBorders>
          </w:tcPr>
          <w:p w14:paraId="5D86A463" w14:textId="77777777" w:rsidR="001C7344" w:rsidRDefault="001C7344" w:rsidP="001C7344"/>
        </w:tc>
        <w:tc>
          <w:tcPr>
            <w:tcW w:w="1272" w:type="dxa"/>
            <w:tcBorders>
              <w:bottom w:val="single" w:sz="4" w:space="0" w:color="auto"/>
            </w:tcBorders>
          </w:tcPr>
          <w:p w14:paraId="115D5783" w14:textId="77777777" w:rsidR="001C7344" w:rsidRDefault="001C7344" w:rsidP="001C7344"/>
        </w:tc>
      </w:tr>
      <w:tr w:rsidR="001C7344" w14:paraId="7598F0CE" w14:textId="77777777" w:rsidTr="001D3003">
        <w:trPr>
          <w:jc w:val="center"/>
        </w:trPr>
        <w:tc>
          <w:tcPr>
            <w:tcW w:w="7345" w:type="dxa"/>
          </w:tcPr>
          <w:p w14:paraId="7A09871D" w14:textId="4464638B" w:rsidR="001C7344" w:rsidRPr="00962980" w:rsidRDefault="001C7344" w:rsidP="001C7344">
            <w:pPr>
              <w:pStyle w:val="ListParagraph"/>
              <w:numPr>
                <w:ilvl w:val="0"/>
                <w:numId w:val="2"/>
              </w:numPr>
              <w:rPr>
                <w:rFonts w:ascii="Arial" w:hAnsi="Arial" w:cs="Arial"/>
              </w:rPr>
            </w:pPr>
            <w:r w:rsidRPr="00962980">
              <w:rPr>
                <w:rFonts w:ascii="Arial" w:hAnsi="Arial" w:cs="Arial"/>
              </w:rPr>
              <w:t>understand the source, seasonality and characteristics of a broad range of ingredients.</w:t>
            </w:r>
          </w:p>
        </w:tc>
        <w:tc>
          <w:tcPr>
            <w:tcW w:w="1554" w:type="dxa"/>
            <w:tcBorders>
              <w:bottom w:val="single" w:sz="4" w:space="0" w:color="auto"/>
            </w:tcBorders>
          </w:tcPr>
          <w:p w14:paraId="5A914EFB" w14:textId="77777777" w:rsidR="001C7344" w:rsidRDefault="001C7344" w:rsidP="001C7344"/>
        </w:tc>
        <w:tc>
          <w:tcPr>
            <w:tcW w:w="1336" w:type="dxa"/>
            <w:tcBorders>
              <w:bottom w:val="single" w:sz="4" w:space="0" w:color="auto"/>
            </w:tcBorders>
          </w:tcPr>
          <w:p w14:paraId="138FDF4F" w14:textId="77777777" w:rsidR="001C7344" w:rsidRDefault="001C7344" w:rsidP="001C7344"/>
        </w:tc>
        <w:tc>
          <w:tcPr>
            <w:tcW w:w="1337" w:type="dxa"/>
            <w:tcBorders>
              <w:bottom w:val="single" w:sz="4" w:space="0" w:color="auto"/>
            </w:tcBorders>
          </w:tcPr>
          <w:p w14:paraId="1176914D" w14:textId="77777777" w:rsidR="001C7344" w:rsidRDefault="001C7344" w:rsidP="001C7344"/>
        </w:tc>
        <w:tc>
          <w:tcPr>
            <w:tcW w:w="1272" w:type="dxa"/>
            <w:tcBorders>
              <w:bottom w:val="single" w:sz="4" w:space="0" w:color="auto"/>
            </w:tcBorders>
          </w:tcPr>
          <w:p w14:paraId="0CB0E1E9" w14:textId="77777777" w:rsidR="001C7344" w:rsidRDefault="001C7344" w:rsidP="001C7344"/>
        </w:tc>
        <w:tc>
          <w:tcPr>
            <w:tcW w:w="1272" w:type="dxa"/>
            <w:tcBorders>
              <w:bottom w:val="single" w:sz="4" w:space="0" w:color="auto"/>
            </w:tcBorders>
          </w:tcPr>
          <w:p w14:paraId="78D75E30" w14:textId="77777777" w:rsidR="001C7344" w:rsidRDefault="001C7344" w:rsidP="001C7344"/>
        </w:tc>
        <w:tc>
          <w:tcPr>
            <w:tcW w:w="1272" w:type="dxa"/>
            <w:tcBorders>
              <w:bottom w:val="single" w:sz="4" w:space="0" w:color="auto"/>
            </w:tcBorders>
          </w:tcPr>
          <w:p w14:paraId="794560A1" w14:textId="77777777" w:rsidR="001C7344" w:rsidRDefault="001C7344" w:rsidP="001C7344"/>
        </w:tc>
      </w:tr>
    </w:tbl>
    <w:p w14:paraId="524BDAF0" w14:textId="4F77332C" w:rsidR="001C69DE" w:rsidRDefault="001C69DE"/>
    <w:p w14:paraId="2AF2FB5F" w14:textId="46A243ED" w:rsidR="00E3700A" w:rsidRDefault="00E3700A"/>
    <w:p w14:paraId="3157853C" w14:textId="667817FC" w:rsidR="00E3700A" w:rsidRDefault="00E3700A" w:rsidP="00E3700A">
      <w:pPr>
        <w:tabs>
          <w:tab w:val="left" w:pos="1725"/>
        </w:tabs>
      </w:pPr>
    </w:p>
    <w:p w14:paraId="059F26C4" w14:textId="77777777" w:rsidR="00E3700A" w:rsidRDefault="00E3700A" w:rsidP="00E3700A">
      <w:pPr>
        <w:tabs>
          <w:tab w:val="left" w:pos="1725"/>
        </w:tabs>
      </w:pPr>
    </w:p>
    <w:p w14:paraId="3F3A237D" w14:textId="7655A22C" w:rsidR="001D3003" w:rsidRDefault="001D3003" w:rsidP="001C69DE">
      <w:pPr>
        <w:tabs>
          <w:tab w:val="left" w:pos="1725"/>
        </w:tabs>
      </w:pPr>
    </w:p>
    <w:p w14:paraId="4E3B5723" w14:textId="5321BE01" w:rsidR="001D3003" w:rsidRDefault="001D3003" w:rsidP="001C69DE">
      <w:pPr>
        <w:tabs>
          <w:tab w:val="left" w:pos="1725"/>
        </w:tabs>
      </w:pPr>
    </w:p>
    <w:p w14:paraId="50831569" w14:textId="2EF14DBF" w:rsidR="001D3003" w:rsidRDefault="001D3003" w:rsidP="001C69DE">
      <w:pPr>
        <w:tabs>
          <w:tab w:val="left" w:pos="1725"/>
        </w:tabs>
      </w:pPr>
    </w:p>
    <w:p w14:paraId="7A405E84" w14:textId="3A6CAAC3" w:rsidR="001D3003" w:rsidRDefault="001D3003" w:rsidP="001C69DE">
      <w:pPr>
        <w:tabs>
          <w:tab w:val="left" w:pos="1725"/>
        </w:tabs>
      </w:pPr>
    </w:p>
    <w:p w14:paraId="75DFDAAC" w14:textId="254B4194" w:rsidR="001D3003" w:rsidRDefault="001D3003" w:rsidP="001C69DE">
      <w:pPr>
        <w:tabs>
          <w:tab w:val="left" w:pos="1725"/>
        </w:tabs>
      </w:pPr>
    </w:p>
    <w:p w14:paraId="72F83A7B" w14:textId="086DBB45" w:rsidR="001D3003" w:rsidRDefault="001D3003" w:rsidP="001C69DE">
      <w:pPr>
        <w:tabs>
          <w:tab w:val="left" w:pos="1725"/>
        </w:tabs>
      </w:pPr>
    </w:p>
    <w:p w14:paraId="74B60E4B" w14:textId="38E420D2" w:rsidR="001D3003" w:rsidRDefault="001D3003" w:rsidP="001C69DE">
      <w:pPr>
        <w:tabs>
          <w:tab w:val="left" w:pos="1725"/>
        </w:tabs>
      </w:pPr>
    </w:p>
    <w:p w14:paraId="22CBEA43" w14:textId="19C6A6B5" w:rsidR="001D3003" w:rsidRDefault="001D3003" w:rsidP="001C69DE">
      <w:pPr>
        <w:tabs>
          <w:tab w:val="left" w:pos="1725"/>
        </w:tabs>
      </w:pPr>
    </w:p>
    <w:p w14:paraId="74F627AC" w14:textId="253A838C" w:rsidR="001D3003" w:rsidRDefault="001D3003" w:rsidP="001C69DE">
      <w:pPr>
        <w:tabs>
          <w:tab w:val="left" w:pos="1725"/>
        </w:tabs>
      </w:pPr>
    </w:p>
    <w:p w14:paraId="50D55EE3" w14:textId="011D29A0" w:rsidR="001D3003" w:rsidRDefault="001D3003" w:rsidP="001C69DE">
      <w:pPr>
        <w:tabs>
          <w:tab w:val="left" w:pos="1725"/>
        </w:tabs>
      </w:pPr>
    </w:p>
    <w:p w14:paraId="56D29586" w14:textId="0C3A92AC" w:rsidR="001D3003" w:rsidRDefault="001D3003" w:rsidP="001C69DE">
      <w:pPr>
        <w:tabs>
          <w:tab w:val="left" w:pos="1725"/>
        </w:tabs>
      </w:pPr>
    </w:p>
    <w:p w14:paraId="7A330E07" w14:textId="13AE0A2C" w:rsidR="00550E0A" w:rsidRDefault="00550E0A" w:rsidP="001C69DE">
      <w:pPr>
        <w:tabs>
          <w:tab w:val="left" w:pos="1725"/>
        </w:tabs>
      </w:pPr>
    </w:p>
    <w:p w14:paraId="16C8F58E" w14:textId="77777777" w:rsidR="00550E0A" w:rsidRDefault="00550E0A" w:rsidP="001C69DE">
      <w:pPr>
        <w:tabs>
          <w:tab w:val="left" w:pos="1725"/>
        </w:tabs>
      </w:pPr>
    </w:p>
    <w:p w14:paraId="24861267" w14:textId="4B8837AF" w:rsidR="000D53F0" w:rsidRDefault="000D53F0" w:rsidP="001C69DE">
      <w:pPr>
        <w:tabs>
          <w:tab w:val="left" w:pos="1725"/>
        </w:tabs>
      </w:pPr>
    </w:p>
    <w:p w14:paraId="43CD1ADA" w14:textId="30FE5F45" w:rsidR="000D53F0" w:rsidRDefault="000D53F0" w:rsidP="001C69DE">
      <w:pPr>
        <w:tabs>
          <w:tab w:val="left" w:pos="1725"/>
        </w:tabs>
      </w:pPr>
    </w:p>
    <w:p w14:paraId="2999B628" w14:textId="6C630C9C" w:rsidR="008D18B9" w:rsidRDefault="008D18B9" w:rsidP="001C69DE">
      <w:pPr>
        <w:tabs>
          <w:tab w:val="left" w:pos="1725"/>
        </w:tabs>
      </w:pPr>
    </w:p>
    <w:p w14:paraId="2EE7BBD4" w14:textId="77777777" w:rsidR="00550E0A" w:rsidRDefault="00550E0A" w:rsidP="001C69DE">
      <w:pPr>
        <w:tabs>
          <w:tab w:val="left" w:pos="1725"/>
        </w:tabs>
      </w:pPr>
    </w:p>
    <w:p w14:paraId="27AD7EC0" w14:textId="43910BB5" w:rsidR="008D18B9" w:rsidRDefault="008D18B9" w:rsidP="001C69DE">
      <w:pPr>
        <w:tabs>
          <w:tab w:val="left" w:pos="1725"/>
        </w:tabs>
      </w:pPr>
    </w:p>
    <w:p w14:paraId="2E7AF24D" w14:textId="3DAE3BC1" w:rsidR="008D18B9" w:rsidRDefault="008D18B9" w:rsidP="001C69DE">
      <w:pPr>
        <w:tabs>
          <w:tab w:val="left" w:pos="1725"/>
        </w:tabs>
      </w:pPr>
    </w:p>
    <w:p w14:paraId="60373566" w14:textId="013AFF67" w:rsidR="008D18B9" w:rsidRDefault="008D18B9" w:rsidP="001C69DE">
      <w:pPr>
        <w:tabs>
          <w:tab w:val="left" w:pos="1725"/>
        </w:tabs>
      </w:pPr>
    </w:p>
    <w:p w14:paraId="4F64BA94" w14:textId="6656A764" w:rsidR="00550E0A" w:rsidRDefault="00550E0A" w:rsidP="001C69DE">
      <w:pPr>
        <w:tabs>
          <w:tab w:val="left" w:pos="1725"/>
        </w:tabs>
      </w:pPr>
    </w:p>
    <w:p w14:paraId="256094A7" w14:textId="77777777" w:rsidR="00550E0A" w:rsidRDefault="00550E0A" w:rsidP="001C69DE">
      <w:pPr>
        <w:tabs>
          <w:tab w:val="left" w:pos="1725"/>
        </w:tabs>
      </w:pPr>
    </w:p>
    <w:p w14:paraId="2D983FA7" w14:textId="44CEB831" w:rsidR="008D18B9" w:rsidRDefault="008D18B9" w:rsidP="001C69DE">
      <w:pPr>
        <w:tabs>
          <w:tab w:val="left" w:pos="1725"/>
        </w:tabs>
      </w:pPr>
    </w:p>
    <w:p w14:paraId="497D176D" w14:textId="77777777" w:rsidR="008D18B9" w:rsidRPr="001C69DE" w:rsidRDefault="008D18B9" w:rsidP="001C69DE">
      <w:pPr>
        <w:tabs>
          <w:tab w:val="left" w:pos="1725"/>
        </w:tabs>
      </w:pPr>
    </w:p>
    <w:sectPr w:rsidR="008D18B9" w:rsidRPr="001C69DE"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7A65" w14:textId="77777777" w:rsidR="008B48DD" w:rsidRDefault="008B48DD" w:rsidP="008971F3">
      <w:pPr>
        <w:spacing w:after="0" w:line="240" w:lineRule="auto"/>
      </w:pPr>
      <w:r>
        <w:separator/>
      </w:r>
    </w:p>
  </w:endnote>
  <w:endnote w:type="continuationSeparator" w:id="0">
    <w:p w14:paraId="4ED16A3F" w14:textId="77777777" w:rsidR="008B48DD" w:rsidRDefault="008B48DD"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609A3" w14:textId="77777777" w:rsidR="008B48DD" w:rsidRDefault="008B48DD" w:rsidP="008971F3">
      <w:pPr>
        <w:spacing w:after="0" w:line="240" w:lineRule="auto"/>
      </w:pPr>
      <w:r>
        <w:separator/>
      </w:r>
    </w:p>
  </w:footnote>
  <w:footnote w:type="continuationSeparator" w:id="0">
    <w:p w14:paraId="54D8A260" w14:textId="77777777" w:rsidR="008B48DD" w:rsidRDefault="008B48DD"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1D3003" w:rsidRDefault="001D3003"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1D3003" w:rsidRPr="008971F3" w:rsidRDefault="001D3003"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E16BB" id="Rounded Rectangle 3" o:spid="_x0000_s1026"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22F42D7" w14:textId="77777777" w:rsidR="001D3003" w:rsidRPr="008971F3" w:rsidRDefault="001D3003"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5B106007" w:rsidR="001D3003" w:rsidRPr="00230BC1" w:rsidRDefault="001D3003" w:rsidP="00230BC1">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Pr="008971F3">
      <w:rPr>
        <w:rFonts w:ascii="Arial" w:hAnsi="Arial" w:cs="Arial"/>
        <w:noProof/>
        <w:sz w:val="32"/>
        <w:szCs w:val="32"/>
        <w:lang w:eastAsia="en-GB"/>
      </w:rPr>
      <w:t xml:space="preserve">SUBJECT KNOWLEDGE AUDIT </w:t>
    </w:r>
    <w:r w:rsidR="008D1F5E">
      <w:rPr>
        <w:rFonts w:ascii="Arial" w:hAnsi="Arial" w:cs="Arial"/>
        <w:noProof/>
        <w:sz w:val="32"/>
        <w:szCs w:val="32"/>
        <w:lang w:eastAsia="en-GB"/>
      </w:rPr>
      <w:t xml:space="preserve">SECONDARY </w:t>
    </w:r>
    <w:r w:rsidR="007A3248">
      <w:rPr>
        <w:rFonts w:ascii="Arial" w:hAnsi="Arial" w:cs="Arial"/>
        <w:noProof/>
        <w:sz w:val="32"/>
        <w:szCs w:val="32"/>
        <w:lang w:eastAsia="en-GB"/>
      </w:rPr>
      <w:t>– KS3</w:t>
    </w:r>
    <w:r w:rsidR="008D1F5E">
      <w:rPr>
        <w:rFonts w:ascii="Arial" w:hAnsi="Arial" w:cs="Arial"/>
        <w:noProof/>
        <w:sz w:val="32"/>
        <w:szCs w:val="32"/>
        <w:lang w:eastAsia="en-GB"/>
      </w:rPr>
      <w:t xml:space="preserve"> </w:t>
    </w:r>
    <w:r w:rsidR="00230BC1" w:rsidRPr="00230BC1">
      <w:rPr>
        <w:rFonts w:ascii="Arial" w:hAnsi="Arial" w:cs="Arial"/>
        <w:noProof/>
        <w:sz w:val="32"/>
        <w:szCs w:val="32"/>
        <w:lang w:eastAsia="en-GB"/>
      </w:rPr>
      <w:t>Food and Nutrition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0C"/>
    <w:multiLevelType w:val="hybridMultilevel"/>
    <w:tmpl w:val="F260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8523E"/>
    <w:multiLevelType w:val="hybridMultilevel"/>
    <w:tmpl w:val="D596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6306B"/>
    <w:multiLevelType w:val="hybridMultilevel"/>
    <w:tmpl w:val="4A0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72038"/>
    <w:multiLevelType w:val="hybridMultilevel"/>
    <w:tmpl w:val="8ADEC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8"/>
  </w:num>
  <w:num w:numId="4">
    <w:abstractNumId w:val="15"/>
  </w:num>
  <w:num w:numId="5">
    <w:abstractNumId w:val="16"/>
  </w:num>
  <w:num w:numId="6">
    <w:abstractNumId w:val="6"/>
  </w:num>
  <w:num w:numId="7">
    <w:abstractNumId w:val="11"/>
  </w:num>
  <w:num w:numId="8">
    <w:abstractNumId w:val="2"/>
  </w:num>
  <w:num w:numId="9">
    <w:abstractNumId w:val="3"/>
  </w:num>
  <w:num w:numId="10">
    <w:abstractNumId w:val="7"/>
  </w:num>
  <w:num w:numId="11">
    <w:abstractNumId w:val="17"/>
  </w:num>
  <w:num w:numId="12">
    <w:abstractNumId w:val="10"/>
  </w:num>
  <w:num w:numId="13">
    <w:abstractNumId w:val="14"/>
  </w:num>
  <w:num w:numId="14">
    <w:abstractNumId w:val="1"/>
  </w:num>
  <w:num w:numId="15">
    <w:abstractNumId w:val="5"/>
  </w:num>
  <w:num w:numId="16">
    <w:abstractNumId w:val="20"/>
  </w:num>
  <w:num w:numId="17">
    <w:abstractNumId w:val="19"/>
  </w:num>
  <w:num w:numId="18">
    <w:abstractNumId w:val="8"/>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09230E"/>
    <w:rsid w:val="000D3580"/>
    <w:rsid w:val="000D53F0"/>
    <w:rsid w:val="00131705"/>
    <w:rsid w:val="0018173B"/>
    <w:rsid w:val="001C69DE"/>
    <w:rsid w:val="001C7344"/>
    <w:rsid w:val="001D3003"/>
    <w:rsid w:val="00223680"/>
    <w:rsid w:val="00230BC1"/>
    <w:rsid w:val="0024151D"/>
    <w:rsid w:val="002620FF"/>
    <w:rsid w:val="00262F7A"/>
    <w:rsid w:val="00286A90"/>
    <w:rsid w:val="002C3534"/>
    <w:rsid w:val="002D6C6D"/>
    <w:rsid w:val="003831C9"/>
    <w:rsid w:val="003A2EBC"/>
    <w:rsid w:val="003A53D6"/>
    <w:rsid w:val="003C69BB"/>
    <w:rsid w:val="00440E85"/>
    <w:rsid w:val="004A3F83"/>
    <w:rsid w:val="004B4959"/>
    <w:rsid w:val="004B7D20"/>
    <w:rsid w:val="00524F55"/>
    <w:rsid w:val="00550E0A"/>
    <w:rsid w:val="00571870"/>
    <w:rsid w:val="00577646"/>
    <w:rsid w:val="005E2722"/>
    <w:rsid w:val="006166B0"/>
    <w:rsid w:val="00686E3B"/>
    <w:rsid w:val="006C0404"/>
    <w:rsid w:val="007536CD"/>
    <w:rsid w:val="007A3248"/>
    <w:rsid w:val="007A4DA3"/>
    <w:rsid w:val="007C4E75"/>
    <w:rsid w:val="00814574"/>
    <w:rsid w:val="00823BDF"/>
    <w:rsid w:val="00823D44"/>
    <w:rsid w:val="008971F3"/>
    <w:rsid w:val="008B48DD"/>
    <w:rsid w:val="008C46B8"/>
    <w:rsid w:val="008D18B9"/>
    <w:rsid w:val="008D1F5E"/>
    <w:rsid w:val="008D2D39"/>
    <w:rsid w:val="009528FF"/>
    <w:rsid w:val="009573ED"/>
    <w:rsid w:val="00962980"/>
    <w:rsid w:val="0097781C"/>
    <w:rsid w:val="009C2306"/>
    <w:rsid w:val="00A06651"/>
    <w:rsid w:val="00A669D0"/>
    <w:rsid w:val="00AE2843"/>
    <w:rsid w:val="00B10DDB"/>
    <w:rsid w:val="00B556AE"/>
    <w:rsid w:val="00B74659"/>
    <w:rsid w:val="00B86AF3"/>
    <w:rsid w:val="00BB1149"/>
    <w:rsid w:val="00BF6AB3"/>
    <w:rsid w:val="00C160E9"/>
    <w:rsid w:val="00C50747"/>
    <w:rsid w:val="00C551AE"/>
    <w:rsid w:val="00CA2E18"/>
    <w:rsid w:val="00CC3B58"/>
    <w:rsid w:val="00D337E4"/>
    <w:rsid w:val="00D3482F"/>
    <w:rsid w:val="00D37E15"/>
    <w:rsid w:val="00E3700A"/>
    <w:rsid w:val="00E64EAF"/>
    <w:rsid w:val="00E74572"/>
    <w:rsid w:val="00EA6FA1"/>
    <w:rsid w:val="00EC710F"/>
    <w:rsid w:val="00F3648A"/>
    <w:rsid w:val="00F50A2D"/>
    <w:rsid w:val="00F52173"/>
    <w:rsid w:val="00F63F15"/>
    <w:rsid w:val="00FA369D"/>
    <w:rsid w:val="00FF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 w:type="table" w:customStyle="1" w:styleId="TableGrid1">
    <w:name w:val="Table Grid1"/>
    <w:basedOn w:val="TableNormal"/>
    <w:next w:val="TableGrid"/>
    <w:uiPriority w:val="59"/>
    <w:rsid w:val="001C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324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FA3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 w:id="21023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5A45-F249-4B08-9BC6-334304C6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Joanne Wilkinson</cp:lastModifiedBy>
  <cp:revision>9</cp:revision>
  <cp:lastPrinted>2017-05-16T10:21:00Z</cp:lastPrinted>
  <dcterms:created xsi:type="dcterms:W3CDTF">2021-03-01T07:54:00Z</dcterms:created>
  <dcterms:modified xsi:type="dcterms:W3CDTF">2021-03-01T14:08:00Z</dcterms:modified>
</cp:coreProperties>
</file>