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47E" w:rsidRPr="00140F94" w:rsidRDefault="00D1347E" w:rsidP="00D1347E">
      <w:pPr>
        <w:spacing w:line="160" w:lineRule="exact"/>
        <w:ind w:left="-567" w:right="-1134"/>
        <w:rPr>
          <w:rFonts w:ascii="Verdana" w:hAnsi="Verdana"/>
          <w:noProof/>
          <w:sz w:val="22"/>
          <w:szCs w:val="20"/>
        </w:rPr>
      </w:pPr>
      <w:r w:rsidRPr="00140F94">
        <w:rPr>
          <w:rFonts w:ascii="Frutiger 55 Roman" w:hAnsi="Frutiger 55 Roman"/>
          <w:noProof/>
          <w:sz w:val="22"/>
          <w:szCs w:val="20"/>
        </w:rPr>
        <w:drawing>
          <wp:anchor distT="0" distB="0" distL="114300" distR="114300" simplePos="0" relativeHeight="251659264" behindDoc="0" locked="0" layoutInCell="1" allowOverlap="1" wp14:anchorId="436DA442" wp14:editId="60434454">
            <wp:simplePos x="0" y="0"/>
            <wp:positionH relativeFrom="column">
              <wp:posOffset>-265430</wp:posOffset>
            </wp:positionH>
            <wp:positionV relativeFrom="page">
              <wp:posOffset>205105</wp:posOffset>
            </wp:positionV>
            <wp:extent cx="1823085" cy="1439545"/>
            <wp:effectExtent l="0" t="0" r="0" b="0"/>
            <wp:wrapNone/>
            <wp:docPr id="16" name="Picture 16" descr="Pearson Logo" title="Pears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rsonLogo_Primary_Blk_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3085" cy="1439545"/>
                    </a:xfrm>
                    <a:prstGeom prst="rect">
                      <a:avLst/>
                    </a:prstGeom>
                  </pic:spPr>
                </pic:pic>
              </a:graphicData>
            </a:graphic>
            <wp14:sizeRelH relativeFrom="page">
              <wp14:pctWidth>0</wp14:pctWidth>
            </wp14:sizeRelH>
            <wp14:sizeRelV relativeFrom="page">
              <wp14:pctHeight>0</wp14:pctHeight>
            </wp14:sizeRelV>
          </wp:anchor>
        </w:drawing>
      </w:r>
      <w:r w:rsidRPr="00140F94">
        <w:rPr>
          <w:rFonts w:ascii="Verdana" w:hAnsi="Verdana"/>
          <w:sz w:val="22"/>
          <w:szCs w:val="20"/>
        </w:rPr>
        <w:fldChar w:fldCharType="begin"/>
      </w:r>
      <w:r w:rsidRPr="00140F94">
        <w:rPr>
          <w:rFonts w:ascii="Verdana" w:hAnsi="Verdana"/>
          <w:sz w:val="22"/>
          <w:szCs w:val="20"/>
        </w:rPr>
        <w:instrText xml:space="preserve">ask LEVEL "WHAT LEVEL?" </w:instrText>
      </w:r>
      <w:r w:rsidRPr="00140F94">
        <w:rPr>
          <w:rFonts w:ascii="Verdana" w:hAnsi="Verdana"/>
          <w:sz w:val="22"/>
          <w:szCs w:val="20"/>
        </w:rPr>
        <w:fldChar w:fldCharType="end"/>
      </w:r>
      <w:r w:rsidRPr="00140F94">
        <w:rPr>
          <w:rFonts w:ascii="Verdana" w:hAnsi="Verdana"/>
          <w:sz w:val="22"/>
          <w:szCs w:val="20"/>
        </w:rPr>
        <w:fldChar w:fldCharType="begin"/>
      </w:r>
      <w:r w:rsidRPr="00140F94">
        <w:rPr>
          <w:rFonts w:ascii="Verdana" w:hAnsi="Verdana"/>
          <w:sz w:val="22"/>
          <w:szCs w:val="20"/>
        </w:rPr>
        <w:instrText xml:space="preserve">ask SUBJECT "WHAT SUBJECT?" </w:instrText>
      </w:r>
      <w:r w:rsidRPr="00140F94">
        <w:rPr>
          <w:rFonts w:ascii="Verdana" w:hAnsi="Verdana"/>
          <w:sz w:val="22"/>
          <w:szCs w:val="20"/>
        </w:rPr>
        <w:fldChar w:fldCharType="separate"/>
      </w:r>
      <w:r w:rsidRPr="00140F94">
        <w:rPr>
          <w:rFonts w:ascii="Verdana" w:hAnsi="Verdana"/>
          <w:sz w:val="22"/>
          <w:szCs w:val="20"/>
        </w:rPr>
        <w:t>Comparison of key skills specifications 2000/2002 with 2004 standards</w:t>
      </w:r>
      <w:r w:rsidRPr="00140F94">
        <w:rPr>
          <w:rFonts w:ascii="Verdana" w:hAnsi="Verdana"/>
          <w:sz w:val="22"/>
          <w:szCs w:val="20"/>
        </w:rPr>
        <w:fldChar w:fldCharType="end"/>
      </w:r>
      <w:r w:rsidRPr="00140F94">
        <w:rPr>
          <w:rFonts w:ascii="Verdana" w:hAnsi="Verdana"/>
          <w:sz w:val="22"/>
          <w:szCs w:val="20"/>
        </w:rPr>
        <w:fldChar w:fldCharType="begin"/>
      </w:r>
      <w:r w:rsidRPr="00140F94">
        <w:rPr>
          <w:rFonts w:ascii="Verdana" w:hAnsi="Verdana"/>
          <w:sz w:val="22"/>
          <w:szCs w:val="20"/>
        </w:rPr>
        <w:instrText xml:space="preserve">ask CODE "WHAT CODE?" </w:instrText>
      </w:r>
      <w:r w:rsidRPr="00140F94">
        <w:rPr>
          <w:rFonts w:ascii="Verdana" w:hAnsi="Verdana"/>
          <w:sz w:val="22"/>
          <w:szCs w:val="20"/>
        </w:rPr>
        <w:fldChar w:fldCharType="separate"/>
      </w:r>
      <w:r w:rsidRPr="00140F94">
        <w:rPr>
          <w:rFonts w:ascii="Verdana" w:hAnsi="Verdana"/>
          <w:sz w:val="22"/>
          <w:szCs w:val="20"/>
        </w:rPr>
        <w:t>X015461</w:t>
      </w:r>
      <w:r w:rsidRPr="00140F94">
        <w:rPr>
          <w:rFonts w:ascii="Verdana" w:hAnsi="Verdana"/>
          <w:sz w:val="22"/>
          <w:szCs w:val="20"/>
        </w:rPr>
        <w:fldChar w:fldCharType="end"/>
      </w:r>
      <w:r w:rsidRPr="00140F94">
        <w:rPr>
          <w:rFonts w:ascii="Verdana" w:hAnsi="Verdana"/>
          <w:sz w:val="22"/>
          <w:szCs w:val="20"/>
        </w:rPr>
        <w:fldChar w:fldCharType="begin"/>
      </w:r>
      <w:r w:rsidRPr="00140F94">
        <w:rPr>
          <w:rFonts w:ascii="Verdana" w:hAnsi="Verdana"/>
          <w:sz w:val="22"/>
          <w:szCs w:val="20"/>
        </w:rPr>
        <w:instrText xml:space="preserve">ask DATE "WHAT DATE?" </w:instrText>
      </w:r>
      <w:r w:rsidRPr="00140F94">
        <w:rPr>
          <w:rFonts w:ascii="Verdana" w:hAnsi="Verdana"/>
          <w:sz w:val="22"/>
          <w:szCs w:val="20"/>
        </w:rPr>
        <w:fldChar w:fldCharType="separate"/>
      </w:r>
      <w:r w:rsidRPr="00140F94">
        <w:rPr>
          <w:rFonts w:ascii="Verdana" w:hAnsi="Verdana"/>
          <w:sz w:val="22"/>
          <w:szCs w:val="20"/>
        </w:rPr>
        <w:t>July 2004</w:t>
      </w:r>
      <w:r w:rsidRPr="00140F94">
        <w:rPr>
          <w:rFonts w:ascii="Verdana" w:hAnsi="Verdana"/>
          <w:sz w:val="22"/>
          <w:szCs w:val="20"/>
        </w:rPr>
        <w:fldChar w:fldCharType="end"/>
      </w:r>
      <w:r w:rsidRPr="00140F94">
        <w:rPr>
          <w:rFonts w:ascii="Verdana" w:hAnsi="Verdana"/>
          <w:sz w:val="22"/>
          <w:szCs w:val="20"/>
        </w:rPr>
        <w:fldChar w:fldCharType="begin"/>
      </w:r>
      <w:r w:rsidRPr="00140F94">
        <w:rPr>
          <w:rFonts w:ascii="Verdana" w:hAnsi="Verdana"/>
          <w:sz w:val="22"/>
          <w:szCs w:val="20"/>
        </w:rPr>
        <w:instrText xml:space="preserve">ask ISSUE "WHAT ISSUE?" </w:instrText>
      </w:r>
      <w:r w:rsidRPr="00140F94">
        <w:rPr>
          <w:rFonts w:ascii="Verdana" w:hAnsi="Verdana"/>
          <w:sz w:val="22"/>
          <w:szCs w:val="20"/>
        </w:rPr>
        <w:fldChar w:fldCharType="separate"/>
      </w:r>
      <w:r w:rsidRPr="00140F94">
        <w:rPr>
          <w:rFonts w:ascii="Verdana" w:hAnsi="Verdana"/>
          <w:sz w:val="22"/>
          <w:szCs w:val="20"/>
        </w:rPr>
        <w:t>Issue 1</w:t>
      </w:r>
      <w:r w:rsidRPr="00140F94">
        <w:rPr>
          <w:rFonts w:ascii="Verdana" w:hAnsi="Verdana"/>
          <w:sz w:val="22"/>
          <w:szCs w:val="20"/>
        </w:rPr>
        <w:fldChar w:fldCharType="end"/>
      </w:r>
    </w:p>
    <w:p w:rsidR="00D1347E" w:rsidRPr="00140F94" w:rsidRDefault="00D1347E" w:rsidP="00D1347E">
      <w:pPr>
        <w:rPr>
          <w:rFonts w:ascii="Verdana" w:hAnsi="Verdana"/>
          <w:noProof/>
          <w:sz w:val="22"/>
          <w:szCs w:val="20"/>
        </w:rPr>
      </w:pPr>
    </w:p>
    <w:p w:rsidR="00D1347E" w:rsidRPr="00140F94" w:rsidRDefault="00D1347E" w:rsidP="00D1347E">
      <w:pPr>
        <w:tabs>
          <w:tab w:val="left" w:pos="142"/>
        </w:tabs>
        <w:spacing w:line="260" w:lineRule="exact"/>
        <w:rPr>
          <w:rFonts w:ascii="Verdana" w:hAnsi="Verdana"/>
          <w:noProof/>
          <w:sz w:val="22"/>
          <w:szCs w:val="20"/>
          <w:lang w:eastAsia="en-US"/>
        </w:rPr>
      </w:pPr>
    </w:p>
    <w:p w:rsidR="00D1347E" w:rsidRPr="00140F94" w:rsidRDefault="00D1347E" w:rsidP="00D1347E">
      <w:pPr>
        <w:rPr>
          <w:rFonts w:ascii="Verdana" w:hAnsi="Verdana"/>
          <w:noProof/>
          <w:sz w:val="22"/>
          <w:szCs w:val="20"/>
        </w:rPr>
      </w:pPr>
    </w:p>
    <w:p w:rsidR="00D1347E" w:rsidRPr="00140F94" w:rsidRDefault="00D1347E" w:rsidP="00D1347E">
      <w:pPr>
        <w:rPr>
          <w:rFonts w:ascii="Verdana" w:hAnsi="Verdana"/>
          <w:noProof/>
          <w:sz w:val="22"/>
          <w:szCs w:val="20"/>
        </w:rPr>
      </w:pPr>
    </w:p>
    <w:p w:rsidR="00D1347E" w:rsidRPr="00140F94" w:rsidRDefault="00D1347E" w:rsidP="00D1347E">
      <w:pPr>
        <w:rPr>
          <w:rFonts w:ascii="Verdana" w:hAnsi="Verdana"/>
          <w:noProof/>
          <w:sz w:val="22"/>
          <w:szCs w:val="20"/>
        </w:rPr>
      </w:pPr>
    </w:p>
    <w:p w:rsidR="00D1347E" w:rsidRPr="00140F94" w:rsidRDefault="00D1347E" w:rsidP="00D1347E">
      <w:pPr>
        <w:rPr>
          <w:rFonts w:ascii="Verdana" w:hAnsi="Verdana"/>
          <w:noProof/>
          <w:sz w:val="22"/>
          <w:szCs w:val="20"/>
        </w:rPr>
      </w:pPr>
    </w:p>
    <w:p w:rsidR="00D1347E" w:rsidRPr="00140F94" w:rsidRDefault="00D1347E" w:rsidP="00D1347E">
      <w:pPr>
        <w:rPr>
          <w:rFonts w:ascii="Verdana" w:hAnsi="Verdana"/>
          <w:noProof/>
          <w:sz w:val="22"/>
          <w:szCs w:val="20"/>
        </w:rPr>
      </w:pPr>
    </w:p>
    <w:p w:rsidR="00D1347E" w:rsidRPr="00140F94" w:rsidRDefault="00D1347E" w:rsidP="00D1347E">
      <w:pPr>
        <w:spacing w:line="260" w:lineRule="exact"/>
        <w:rPr>
          <w:rFonts w:ascii="Verdana" w:hAnsi="Verdana"/>
          <w:noProof/>
          <w:sz w:val="22"/>
          <w:szCs w:val="20"/>
          <w:lang w:eastAsia="en-US"/>
        </w:rPr>
      </w:pPr>
    </w:p>
    <w:p w:rsidR="00D1347E" w:rsidRPr="00140F94" w:rsidRDefault="00D1347E" w:rsidP="00D1347E">
      <w:pPr>
        <w:rPr>
          <w:rFonts w:ascii="Verdana" w:hAnsi="Verdana"/>
          <w:noProof/>
          <w:sz w:val="22"/>
          <w:szCs w:val="20"/>
        </w:rPr>
      </w:pPr>
    </w:p>
    <w:p w:rsidR="00D1347E" w:rsidRPr="00140F94" w:rsidRDefault="00D1347E" w:rsidP="00D1347E">
      <w:pPr>
        <w:rPr>
          <w:rFonts w:ascii="Verdana" w:hAnsi="Verdana"/>
          <w:noProof/>
          <w:sz w:val="22"/>
          <w:szCs w:val="20"/>
        </w:rPr>
      </w:pPr>
    </w:p>
    <w:p w:rsidR="00D1347E" w:rsidRPr="00140F94" w:rsidRDefault="00D1347E" w:rsidP="00D1347E">
      <w:pPr>
        <w:spacing w:line="260" w:lineRule="exact"/>
        <w:rPr>
          <w:rFonts w:ascii="Verdana" w:hAnsi="Verdana"/>
          <w:noProof/>
          <w:sz w:val="22"/>
          <w:szCs w:val="20"/>
          <w:lang w:eastAsia="en-US"/>
        </w:rPr>
      </w:pPr>
    </w:p>
    <w:p w:rsidR="00D1347E" w:rsidRPr="00140F94" w:rsidRDefault="00D1347E" w:rsidP="00D1347E">
      <w:pPr>
        <w:rPr>
          <w:rFonts w:ascii="Arial" w:hAnsi="Arial" w:cs="Arial"/>
          <w:b/>
          <w:bCs/>
          <w:noProof/>
          <w:sz w:val="56"/>
          <w:szCs w:val="56"/>
        </w:rPr>
      </w:pPr>
      <w:r w:rsidRPr="00140F94">
        <w:rPr>
          <w:rFonts w:ascii="Arial" w:hAnsi="Arial" w:cs="Arial"/>
          <w:b/>
          <w:bCs/>
          <w:noProof/>
          <w:sz w:val="56"/>
          <w:szCs w:val="56"/>
        </w:rPr>
        <w:t>Mark Scheme (Results)</w:t>
      </w:r>
    </w:p>
    <w:p w:rsidR="00D1347E" w:rsidRPr="00140F94" w:rsidRDefault="00D1347E" w:rsidP="00D1347E">
      <w:pPr>
        <w:rPr>
          <w:rFonts w:ascii="Arial" w:hAnsi="Arial" w:cs="Arial"/>
          <w:noProof/>
          <w:sz w:val="56"/>
          <w:szCs w:val="56"/>
        </w:rPr>
      </w:pPr>
    </w:p>
    <w:p w:rsidR="00D1347E" w:rsidRPr="00140F94" w:rsidRDefault="00D1347E" w:rsidP="00D1347E">
      <w:pPr>
        <w:rPr>
          <w:rFonts w:ascii="Arial" w:hAnsi="Arial" w:cs="Arial"/>
          <w:noProof/>
          <w:sz w:val="56"/>
          <w:szCs w:val="56"/>
        </w:rPr>
      </w:pPr>
    </w:p>
    <w:p w:rsidR="00D1347E" w:rsidRPr="00140F94" w:rsidRDefault="00D1347E" w:rsidP="00D1347E">
      <w:pPr>
        <w:rPr>
          <w:rFonts w:ascii="Arial" w:hAnsi="Arial" w:cs="Arial"/>
          <w:noProof/>
          <w:sz w:val="56"/>
          <w:szCs w:val="56"/>
        </w:rPr>
      </w:pPr>
      <w:r w:rsidRPr="00140F94">
        <w:rPr>
          <w:rFonts w:ascii="Arial" w:hAnsi="Arial" w:cs="Arial"/>
          <w:noProof/>
          <w:sz w:val="56"/>
          <w:szCs w:val="56"/>
        </w:rPr>
        <w:t>November 2017</w:t>
      </w:r>
    </w:p>
    <w:p w:rsidR="00D1347E" w:rsidRPr="00140F94" w:rsidRDefault="00D1347E" w:rsidP="00D1347E">
      <w:pPr>
        <w:rPr>
          <w:rFonts w:ascii="Arial" w:hAnsi="Arial" w:cs="Arial"/>
          <w:noProof/>
          <w:sz w:val="56"/>
          <w:szCs w:val="56"/>
        </w:rPr>
      </w:pPr>
    </w:p>
    <w:p w:rsidR="00D1347E" w:rsidRPr="00140F94" w:rsidRDefault="00D1347E" w:rsidP="00D1347E">
      <w:pPr>
        <w:rPr>
          <w:rFonts w:ascii="Arial" w:hAnsi="Arial" w:cs="Arial"/>
          <w:noProof/>
          <w:sz w:val="44"/>
          <w:szCs w:val="44"/>
        </w:rPr>
      </w:pPr>
      <w:r w:rsidRPr="00140F94">
        <w:rPr>
          <w:rFonts w:ascii="Arial" w:hAnsi="Arial" w:cs="Arial"/>
          <w:noProof/>
          <w:sz w:val="44"/>
          <w:szCs w:val="44"/>
        </w:rPr>
        <w:t>Pearson Edexcel GCSE (9 – 1)</w:t>
      </w:r>
    </w:p>
    <w:p w:rsidR="00D1347E" w:rsidRPr="00140F94" w:rsidRDefault="00D1347E" w:rsidP="00D1347E">
      <w:pPr>
        <w:rPr>
          <w:rFonts w:ascii="Arial" w:hAnsi="Arial" w:cs="Arial"/>
          <w:noProof/>
          <w:sz w:val="44"/>
          <w:szCs w:val="44"/>
        </w:rPr>
      </w:pPr>
      <w:r w:rsidRPr="00140F94">
        <w:rPr>
          <w:rFonts w:ascii="Arial" w:hAnsi="Arial" w:cs="Arial"/>
          <w:noProof/>
          <w:sz w:val="44"/>
          <w:szCs w:val="44"/>
        </w:rPr>
        <w:t>In Mathematics (1MA1)</w:t>
      </w:r>
    </w:p>
    <w:p w:rsidR="00D1347E" w:rsidRPr="00140F94" w:rsidRDefault="00581353" w:rsidP="00D1347E">
      <w:pPr>
        <w:rPr>
          <w:rFonts w:ascii="Arial" w:hAnsi="Arial" w:cs="Arial"/>
          <w:noProof/>
          <w:sz w:val="44"/>
          <w:szCs w:val="44"/>
        </w:rPr>
      </w:pPr>
      <w:r>
        <w:rPr>
          <w:rFonts w:ascii="Arial" w:hAnsi="Arial" w:cs="Arial"/>
          <w:noProof/>
          <w:sz w:val="44"/>
          <w:szCs w:val="44"/>
        </w:rPr>
        <w:t>Foundation</w:t>
      </w:r>
      <w:r w:rsidR="00D1347E" w:rsidRPr="00140F94">
        <w:rPr>
          <w:rFonts w:ascii="Arial" w:hAnsi="Arial" w:cs="Arial"/>
          <w:noProof/>
          <w:sz w:val="44"/>
          <w:szCs w:val="44"/>
        </w:rPr>
        <w:t xml:space="preserve"> (Calculator) Paper </w:t>
      </w:r>
      <w:r w:rsidR="00D1347E">
        <w:rPr>
          <w:rFonts w:ascii="Arial" w:hAnsi="Arial" w:cs="Arial"/>
          <w:noProof/>
          <w:sz w:val="44"/>
          <w:szCs w:val="44"/>
        </w:rPr>
        <w:t>3</w:t>
      </w:r>
      <w:r>
        <w:rPr>
          <w:rFonts w:ascii="Arial" w:hAnsi="Arial" w:cs="Arial"/>
          <w:noProof/>
          <w:sz w:val="44"/>
          <w:szCs w:val="44"/>
        </w:rPr>
        <w:t>F</w:t>
      </w:r>
    </w:p>
    <w:p w:rsidR="00D1347E" w:rsidRPr="00140F94" w:rsidRDefault="00D1347E" w:rsidP="00D1347E">
      <w:pPr>
        <w:rPr>
          <w:rFonts w:ascii="Arial" w:hAnsi="Arial" w:cs="Arial"/>
          <w:noProof/>
          <w:sz w:val="44"/>
          <w:szCs w:val="44"/>
        </w:rPr>
      </w:pPr>
    </w:p>
    <w:p w:rsidR="00D1347E" w:rsidRPr="00140F94" w:rsidRDefault="00D1347E" w:rsidP="00D1347E">
      <w:pPr>
        <w:spacing w:line="160" w:lineRule="exact"/>
        <w:ind w:left="-567" w:right="-1134"/>
        <w:rPr>
          <w:rFonts w:ascii="Verdana" w:hAnsi="Verdana"/>
          <w:noProof/>
          <w:sz w:val="22"/>
          <w:szCs w:val="20"/>
        </w:rPr>
      </w:pPr>
      <w:r w:rsidRPr="00140F94">
        <w:rPr>
          <w:rFonts w:ascii="Verdana" w:hAnsi="Verdana"/>
          <w:noProof/>
          <w:sz w:val="22"/>
          <w:szCs w:val="20"/>
        </w:rPr>
        <w:drawing>
          <wp:anchor distT="0" distB="0" distL="114300" distR="114300" simplePos="0" relativeHeight="251660288" behindDoc="0" locked="0" layoutInCell="1" allowOverlap="1" wp14:anchorId="0FA127E1" wp14:editId="3483A2A7">
            <wp:simplePos x="0" y="0"/>
            <wp:positionH relativeFrom="column">
              <wp:posOffset>-25400</wp:posOffset>
            </wp:positionH>
            <wp:positionV relativeFrom="page">
              <wp:posOffset>9602470</wp:posOffset>
            </wp:positionV>
            <wp:extent cx="1835785" cy="345440"/>
            <wp:effectExtent l="0" t="0" r="0" b="0"/>
            <wp:wrapNone/>
            <wp:docPr id="67" name="Picture 67" descr="edx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edxLogo_RG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5785" cy="345440"/>
                    </a:xfrm>
                    <a:prstGeom prst="rect">
                      <a:avLst/>
                    </a:prstGeom>
                    <a:noFill/>
                  </pic:spPr>
                </pic:pic>
              </a:graphicData>
            </a:graphic>
            <wp14:sizeRelH relativeFrom="page">
              <wp14:pctWidth>0</wp14:pctWidth>
            </wp14:sizeRelH>
            <wp14:sizeRelV relativeFrom="page">
              <wp14:pctHeight>0</wp14:pctHeight>
            </wp14:sizeRelV>
          </wp:anchor>
        </w:drawing>
      </w:r>
    </w:p>
    <w:p w:rsidR="00D1347E" w:rsidRPr="00140F94" w:rsidRDefault="00D1347E" w:rsidP="00D1347E">
      <w:pPr>
        <w:spacing w:line="160" w:lineRule="exact"/>
        <w:ind w:left="-567" w:right="-1134"/>
        <w:rPr>
          <w:rFonts w:ascii="Verdana" w:hAnsi="Verdana"/>
          <w:noProof/>
          <w:sz w:val="22"/>
          <w:szCs w:val="20"/>
        </w:rPr>
        <w:sectPr w:rsidR="00D1347E" w:rsidRPr="00140F94" w:rsidSect="00DD30E3">
          <w:pgSz w:w="11909" w:h="16834" w:code="9"/>
          <w:pgMar w:top="851" w:right="851" w:bottom="851" w:left="851" w:header="0" w:footer="0" w:gutter="0"/>
          <w:paperSrc w:first="15" w:other="15"/>
          <w:cols w:space="720"/>
        </w:sectPr>
      </w:pPr>
    </w:p>
    <w:p w:rsidR="00D1347E" w:rsidRPr="00140F94" w:rsidRDefault="00D1347E" w:rsidP="00D1347E">
      <w:pPr>
        <w:spacing w:line="160" w:lineRule="exact"/>
        <w:ind w:left="-567" w:right="-565"/>
        <w:rPr>
          <w:rFonts w:ascii="Verdana" w:hAnsi="Verdana"/>
          <w:noProof/>
          <w:sz w:val="22"/>
          <w:szCs w:val="20"/>
        </w:rPr>
      </w:pPr>
    </w:p>
    <w:p w:rsidR="00D1347E" w:rsidRPr="00140F94" w:rsidRDefault="00D1347E" w:rsidP="00D1347E">
      <w:pPr>
        <w:suppressAutoHyphens/>
        <w:autoSpaceDE w:val="0"/>
        <w:autoSpaceDN w:val="0"/>
        <w:adjustRightInd w:val="0"/>
        <w:ind w:left="-567" w:right="-565"/>
        <w:jc w:val="both"/>
        <w:textAlignment w:val="center"/>
        <w:rPr>
          <w:rFonts w:ascii="Verdana" w:hAnsi="Verdana" w:cs="Verdana"/>
          <w:b/>
          <w:color w:val="000000"/>
          <w:sz w:val="22"/>
          <w:szCs w:val="22"/>
          <w:lang w:val="en-US"/>
        </w:rPr>
      </w:pPr>
      <w:proofErr w:type="spellStart"/>
      <w:r w:rsidRPr="00140F94">
        <w:rPr>
          <w:rFonts w:ascii="Verdana" w:hAnsi="Verdana" w:cs="Verdana"/>
          <w:b/>
          <w:color w:val="000000"/>
          <w:sz w:val="22"/>
          <w:szCs w:val="22"/>
          <w:lang w:val="en-US"/>
        </w:rPr>
        <w:t>Edexcel</w:t>
      </w:r>
      <w:proofErr w:type="spellEnd"/>
      <w:r w:rsidRPr="00140F94">
        <w:rPr>
          <w:rFonts w:ascii="Verdana" w:hAnsi="Verdana" w:cs="Verdana"/>
          <w:b/>
          <w:color w:val="000000"/>
          <w:sz w:val="22"/>
          <w:szCs w:val="22"/>
          <w:lang w:val="en-US"/>
        </w:rPr>
        <w:t xml:space="preserve"> and BTEC Qualifications</w:t>
      </w:r>
    </w:p>
    <w:p w:rsidR="00D1347E" w:rsidRPr="00140F94" w:rsidRDefault="00D1347E" w:rsidP="00D1347E">
      <w:pPr>
        <w:suppressAutoHyphens/>
        <w:autoSpaceDE w:val="0"/>
        <w:autoSpaceDN w:val="0"/>
        <w:adjustRightInd w:val="0"/>
        <w:ind w:left="-567" w:right="-565"/>
        <w:jc w:val="both"/>
        <w:textAlignment w:val="center"/>
        <w:rPr>
          <w:rFonts w:ascii="Verdana" w:hAnsi="Verdana" w:cs="Verdana"/>
          <w:b/>
          <w:color w:val="000000"/>
          <w:sz w:val="22"/>
          <w:szCs w:val="22"/>
          <w:lang w:val="en-US"/>
        </w:rPr>
      </w:pPr>
    </w:p>
    <w:p w:rsidR="00D1347E" w:rsidRPr="00140F94" w:rsidRDefault="00D1347E" w:rsidP="00D1347E">
      <w:pPr>
        <w:autoSpaceDE w:val="0"/>
        <w:autoSpaceDN w:val="0"/>
        <w:adjustRightInd w:val="0"/>
        <w:spacing w:line="288" w:lineRule="auto"/>
        <w:ind w:left="-567" w:right="-567"/>
        <w:jc w:val="both"/>
        <w:textAlignment w:val="center"/>
        <w:rPr>
          <w:rFonts w:ascii="Verdana" w:hAnsi="Verdana" w:cs="Verdana"/>
          <w:sz w:val="22"/>
          <w:szCs w:val="20"/>
        </w:rPr>
      </w:pPr>
      <w:r w:rsidRPr="00140F94">
        <w:rPr>
          <w:rFonts w:ascii="Verdana" w:hAnsi="Verdana" w:cs="Verdana"/>
          <w:sz w:val="22"/>
          <w:szCs w:val="20"/>
        </w:rPr>
        <w:t xml:space="preserve">Edexcel and BTEC qualifications are awarded by Pearson, the UK’s largest awarding body. We provide a wide range of qualifications including academic, vocational, occupational and specific programmes for employers. For further information visit our qualifications websites at </w:t>
      </w:r>
      <w:hyperlink r:id="rId9" w:history="1">
        <w:r w:rsidRPr="00140F94">
          <w:rPr>
            <w:rFonts w:ascii="Verdana" w:hAnsi="Verdana" w:cs="Verdana"/>
            <w:color w:val="0000FF"/>
            <w:sz w:val="22"/>
            <w:szCs w:val="20"/>
            <w:u w:val="single"/>
          </w:rPr>
          <w:t>www.edexcel.com</w:t>
        </w:r>
      </w:hyperlink>
      <w:r w:rsidRPr="00140F94">
        <w:rPr>
          <w:rFonts w:ascii="Verdana" w:hAnsi="Verdana" w:cs="Verdana"/>
          <w:sz w:val="22"/>
          <w:szCs w:val="20"/>
        </w:rPr>
        <w:t xml:space="preserve"> or </w:t>
      </w:r>
      <w:hyperlink r:id="rId10" w:history="1">
        <w:r w:rsidRPr="00140F94">
          <w:rPr>
            <w:rFonts w:ascii="Verdana" w:hAnsi="Verdana" w:cs="Verdana"/>
            <w:color w:val="0000FF"/>
            <w:sz w:val="22"/>
            <w:szCs w:val="20"/>
            <w:u w:val="single"/>
          </w:rPr>
          <w:t>www.btec.co.uk</w:t>
        </w:r>
      </w:hyperlink>
      <w:r w:rsidRPr="00140F94">
        <w:rPr>
          <w:rFonts w:ascii="Verdana" w:hAnsi="Verdana" w:cs="Verdana"/>
          <w:sz w:val="22"/>
          <w:szCs w:val="20"/>
        </w:rPr>
        <w:t xml:space="preserve">. Alternatively, you can get in touch with us using the details on our contact us page at </w:t>
      </w:r>
      <w:hyperlink r:id="rId11" w:history="1">
        <w:r w:rsidRPr="00140F94">
          <w:rPr>
            <w:rFonts w:ascii="Verdana" w:hAnsi="Verdana" w:cs="Verdana"/>
            <w:color w:val="0000FF"/>
            <w:sz w:val="22"/>
            <w:szCs w:val="20"/>
            <w:u w:val="single"/>
          </w:rPr>
          <w:t>www.edexcel.com/contactus</w:t>
        </w:r>
      </w:hyperlink>
      <w:r w:rsidRPr="00140F94">
        <w:rPr>
          <w:rFonts w:ascii="Verdana" w:hAnsi="Verdana" w:cs="Verdana"/>
          <w:sz w:val="22"/>
          <w:szCs w:val="20"/>
        </w:rPr>
        <w:t>.</w:t>
      </w:r>
    </w:p>
    <w:p w:rsidR="00D1347E" w:rsidRPr="00140F94" w:rsidRDefault="00D1347E" w:rsidP="00D1347E">
      <w:pPr>
        <w:ind w:left="-567" w:right="-565"/>
        <w:rPr>
          <w:rFonts w:ascii="Verdana" w:hAnsi="Verdana"/>
          <w:color w:val="000000"/>
          <w:sz w:val="20"/>
          <w:szCs w:val="20"/>
        </w:rPr>
      </w:pPr>
    </w:p>
    <w:p w:rsidR="00D1347E" w:rsidRPr="00140F94" w:rsidRDefault="00D1347E" w:rsidP="00D1347E">
      <w:pPr>
        <w:ind w:left="-567" w:right="-565"/>
        <w:rPr>
          <w:rFonts w:ascii="Verdana" w:hAnsi="Verdana"/>
          <w:color w:val="000000"/>
          <w:sz w:val="20"/>
          <w:szCs w:val="20"/>
        </w:rPr>
      </w:pPr>
    </w:p>
    <w:p w:rsidR="00D1347E" w:rsidRPr="00140F94" w:rsidRDefault="00D1347E" w:rsidP="00D1347E">
      <w:pPr>
        <w:ind w:left="-567" w:right="-565"/>
        <w:rPr>
          <w:rFonts w:ascii="Verdana" w:hAnsi="Verdana"/>
          <w:color w:val="000000"/>
          <w:sz w:val="20"/>
          <w:szCs w:val="20"/>
        </w:rPr>
      </w:pPr>
    </w:p>
    <w:p w:rsidR="00D1347E" w:rsidRPr="00140F94" w:rsidRDefault="00D1347E" w:rsidP="00D1347E">
      <w:pPr>
        <w:ind w:left="-567" w:right="-565"/>
        <w:rPr>
          <w:rFonts w:ascii="Verdana" w:hAnsi="Verdana"/>
          <w:color w:val="000000"/>
          <w:sz w:val="20"/>
          <w:szCs w:val="20"/>
        </w:rPr>
      </w:pPr>
    </w:p>
    <w:p w:rsidR="00D1347E" w:rsidRPr="00140F94" w:rsidRDefault="00D1347E" w:rsidP="00D1347E">
      <w:pPr>
        <w:ind w:left="-567" w:right="-565"/>
        <w:rPr>
          <w:rFonts w:ascii="Verdana" w:hAnsi="Verdana"/>
          <w:color w:val="000000"/>
          <w:sz w:val="20"/>
          <w:szCs w:val="20"/>
        </w:rPr>
      </w:pPr>
    </w:p>
    <w:p w:rsidR="00D1347E" w:rsidRPr="00140F94" w:rsidRDefault="00D1347E" w:rsidP="00D1347E">
      <w:pPr>
        <w:ind w:left="-567" w:right="-565"/>
        <w:rPr>
          <w:rFonts w:ascii="Verdana" w:hAnsi="Verdana"/>
          <w:color w:val="000000"/>
          <w:sz w:val="20"/>
          <w:szCs w:val="20"/>
        </w:rPr>
      </w:pPr>
    </w:p>
    <w:p w:rsidR="00D1347E" w:rsidRPr="00140F94" w:rsidRDefault="00D1347E" w:rsidP="00D1347E">
      <w:pPr>
        <w:ind w:left="-567" w:right="-565"/>
        <w:rPr>
          <w:rFonts w:ascii="Verdana" w:hAnsi="Verdana"/>
          <w:color w:val="000000"/>
          <w:sz w:val="20"/>
          <w:szCs w:val="20"/>
        </w:rPr>
      </w:pPr>
    </w:p>
    <w:p w:rsidR="00D1347E" w:rsidRPr="00140F94" w:rsidRDefault="00D1347E" w:rsidP="00D1347E">
      <w:pPr>
        <w:ind w:left="-567" w:right="-565"/>
        <w:rPr>
          <w:rFonts w:ascii="Verdana" w:hAnsi="Verdana"/>
          <w:color w:val="000000"/>
          <w:sz w:val="20"/>
          <w:szCs w:val="20"/>
        </w:rPr>
      </w:pPr>
    </w:p>
    <w:p w:rsidR="00D1347E" w:rsidRPr="00140F94" w:rsidRDefault="00D1347E" w:rsidP="00D1347E">
      <w:pPr>
        <w:ind w:left="-567" w:right="-565"/>
        <w:rPr>
          <w:rFonts w:ascii="Verdana" w:hAnsi="Verdana"/>
          <w:color w:val="000000"/>
          <w:sz w:val="20"/>
          <w:szCs w:val="20"/>
        </w:rPr>
      </w:pPr>
    </w:p>
    <w:p w:rsidR="00D1347E" w:rsidRPr="00140F94" w:rsidRDefault="00D1347E" w:rsidP="00D1347E">
      <w:pPr>
        <w:ind w:left="-567" w:right="-565"/>
        <w:rPr>
          <w:rFonts w:ascii="Verdana" w:hAnsi="Verdana"/>
          <w:color w:val="000000"/>
          <w:sz w:val="20"/>
          <w:szCs w:val="20"/>
        </w:rPr>
      </w:pPr>
    </w:p>
    <w:p w:rsidR="00D1347E" w:rsidRPr="00140F94" w:rsidRDefault="00D1347E" w:rsidP="00D1347E">
      <w:pPr>
        <w:ind w:left="-567" w:right="-565"/>
        <w:rPr>
          <w:rFonts w:ascii="Verdana" w:hAnsi="Verdana"/>
          <w:color w:val="000000"/>
          <w:sz w:val="20"/>
          <w:szCs w:val="20"/>
        </w:rPr>
      </w:pPr>
    </w:p>
    <w:p w:rsidR="00D1347E" w:rsidRPr="00140F94" w:rsidRDefault="00D1347E" w:rsidP="00D1347E">
      <w:pPr>
        <w:ind w:left="-567" w:right="-565"/>
        <w:rPr>
          <w:rFonts w:ascii="Verdana" w:hAnsi="Verdana"/>
          <w:color w:val="000000"/>
          <w:sz w:val="20"/>
          <w:szCs w:val="20"/>
        </w:rPr>
      </w:pPr>
    </w:p>
    <w:p w:rsidR="00D1347E" w:rsidRPr="00140F94" w:rsidRDefault="00D1347E" w:rsidP="00D1347E">
      <w:pPr>
        <w:ind w:left="-567" w:right="-565"/>
        <w:rPr>
          <w:rFonts w:ascii="Verdana" w:hAnsi="Verdana"/>
          <w:color w:val="000000"/>
          <w:sz w:val="20"/>
          <w:szCs w:val="20"/>
        </w:rPr>
      </w:pPr>
    </w:p>
    <w:p w:rsidR="00D1347E" w:rsidRPr="00140F94" w:rsidRDefault="00D1347E" w:rsidP="00D1347E">
      <w:pPr>
        <w:ind w:left="-567" w:right="-565"/>
        <w:rPr>
          <w:rFonts w:ascii="Verdana" w:hAnsi="Verdana"/>
          <w:color w:val="000000"/>
          <w:sz w:val="20"/>
          <w:szCs w:val="20"/>
        </w:rPr>
      </w:pPr>
    </w:p>
    <w:p w:rsidR="00D1347E" w:rsidRPr="00140F94" w:rsidRDefault="00D1347E" w:rsidP="00D1347E">
      <w:pPr>
        <w:ind w:left="-567" w:right="-565"/>
        <w:rPr>
          <w:rFonts w:ascii="Verdana" w:hAnsi="Verdana"/>
          <w:color w:val="000000"/>
          <w:sz w:val="20"/>
          <w:szCs w:val="20"/>
        </w:rPr>
      </w:pPr>
    </w:p>
    <w:p w:rsidR="00D1347E" w:rsidRPr="00140F94" w:rsidRDefault="00D1347E" w:rsidP="00D1347E">
      <w:pPr>
        <w:ind w:left="-567" w:right="-565"/>
        <w:rPr>
          <w:rFonts w:ascii="Verdana" w:hAnsi="Verdana"/>
          <w:color w:val="000000"/>
          <w:sz w:val="20"/>
          <w:szCs w:val="20"/>
        </w:rPr>
      </w:pPr>
    </w:p>
    <w:p w:rsidR="00D1347E" w:rsidRPr="00140F94" w:rsidRDefault="00D1347E" w:rsidP="00D1347E">
      <w:pPr>
        <w:ind w:left="-567" w:right="-565"/>
        <w:rPr>
          <w:rFonts w:ascii="Verdana" w:hAnsi="Verdana"/>
          <w:color w:val="000000"/>
          <w:sz w:val="20"/>
          <w:szCs w:val="20"/>
        </w:rPr>
      </w:pPr>
    </w:p>
    <w:p w:rsidR="00D1347E" w:rsidRPr="00140F94" w:rsidRDefault="00D1347E" w:rsidP="00D1347E">
      <w:pPr>
        <w:suppressAutoHyphens/>
        <w:autoSpaceDE w:val="0"/>
        <w:autoSpaceDN w:val="0"/>
        <w:adjustRightInd w:val="0"/>
        <w:ind w:left="-567" w:right="-565"/>
        <w:jc w:val="both"/>
        <w:textAlignment w:val="center"/>
        <w:rPr>
          <w:rFonts w:ascii="Verdana" w:hAnsi="Verdana" w:cs="Verdana"/>
          <w:color w:val="000000"/>
          <w:sz w:val="22"/>
          <w:szCs w:val="22"/>
        </w:rPr>
      </w:pPr>
    </w:p>
    <w:p w:rsidR="00D1347E" w:rsidRPr="00140F94" w:rsidRDefault="00D1347E" w:rsidP="00D1347E">
      <w:pPr>
        <w:suppressAutoHyphens/>
        <w:autoSpaceDE w:val="0"/>
        <w:autoSpaceDN w:val="0"/>
        <w:adjustRightInd w:val="0"/>
        <w:ind w:left="-567" w:right="-565"/>
        <w:jc w:val="both"/>
        <w:textAlignment w:val="center"/>
        <w:rPr>
          <w:rFonts w:ascii="Verdana" w:hAnsi="Verdana" w:cs="Times Roman"/>
          <w:b/>
          <w:bCs/>
          <w:color w:val="000000"/>
          <w:sz w:val="22"/>
          <w:szCs w:val="22"/>
        </w:rPr>
      </w:pPr>
      <w:r w:rsidRPr="00140F94">
        <w:rPr>
          <w:rFonts w:ascii="Verdana" w:hAnsi="Verdana" w:cs="Times Roman"/>
          <w:b/>
          <w:bCs/>
          <w:color w:val="000000"/>
          <w:sz w:val="22"/>
          <w:szCs w:val="22"/>
        </w:rPr>
        <w:t>Pearson: helping people progress, everywhere</w:t>
      </w:r>
    </w:p>
    <w:p w:rsidR="00D1347E" w:rsidRPr="00140F94" w:rsidRDefault="00D1347E" w:rsidP="00D1347E">
      <w:pPr>
        <w:suppressAutoHyphens/>
        <w:autoSpaceDE w:val="0"/>
        <w:autoSpaceDN w:val="0"/>
        <w:adjustRightInd w:val="0"/>
        <w:ind w:left="-567" w:right="-565"/>
        <w:jc w:val="both"/>
        <w:textAlignment w:val="center"/>
        <w:rPr>
          <w:rFonts w:ascii="Verdana" w:hAnsi="Verdana" w:cs="Times Roman"/>
          <w:b/>
          <w:bCs/>
          <w:color w:val="000000"/>
          <w:sz w:val="22"/>
          <w:szCs w:val="22"/>
        </w:rPr>
      </w:pPr>
    </w:p>
    <w:p w:rsidR="00D1347E" w:rsidRPr="00140F94" w:rsidRDefault="00D1347E" w:rsidP="00D1347E">
      <w:pPr>
        <w:suppressAutoHyphens/>
        <w:autoSpaceDE w:val="0"/>
        <w:autoSpaceDN w:val="0"/>
        <w:adjustRightInd w:val="0"/>
        <w:spacing w:line="288" w:lineRule="auto"/>
        <w:ind w:left="-567" w:right="-567"/>
        <w:jc w:val="both"/>
        <w:textAlignment w:val="center"/>
        <w:rPr>
          <w:rFonts w:ascii="Verdana" w:hAnsi="Verdana" w:cs="Verdana"/>
          <w:color w:val="000000"/>
          <w:sz w:val="22"/>
          <w:szCs w:val="22"/>
        </w:rPr>
      </w:pPr>
      <w:r w:rsidRPr="00140F94">
        <w:rPr>
          <w:rFonts w:ascii="Verdana" w:hAnsi="Verdana" w:cs="Verdana"/>
          <w:sz w:val="22"/>
          <w:szCs w:val="22"/>
          <w:lang w:eastAsia="en-US"/>
        </w:rPr>
        <w:t xml:space="preserve">Pearson aspires to be the world’s leading learning company. Our aim is to help everyone progress in their lives through education. We believe in every kind of learning, for all kinds of people, wherever they are in the world. We’ve been involved in education for over 150 years, and by working across 70 countries, in 100 languages, we have built an international reputation for our commitment to high standards and raising achievement through innovation in education. </w:t>
      </w:r>
      <w:r w:rsidRPr="00140F94">
        <w:rPr>
          <w:rFonts w:ascii="Verdana" w:hAnsi="Verdana" w:cs="Arial"/>
          <w:bCs/>
          <w:sz w:val="22"/>
          <w:szCs w:val="22"/>
          <w:lang w:eastAsia="en-US"/>
        </w:rPr>
        <w:t xml:space="preserve">Find out more about how we can help you and your students at: </w:t>
      </w:r>
      <w:hyperlink r:id="rId12" w:history="1">
        <w:r w:rsidRPr="00140F94">
          <w:rPr>
            <w:rFonts w:ascii="Verdana" w:hAnsi="Verdana" w:cs="Arial"/>
            <w:bCs/>
            <w:color w:val="0000FF"/>
            <w:sz w:val="22"/>
            <w:szCs w:val="22"/>
            <w:u w:val="single"/>
            <w:lang w:eastAsia="en-US"/>
          </w:rPr>
          <w:t>www.pearson.com/uk</w:t>
        </w:r>
      </w:hyperlink>
    </w:p>
    <w:p w:rsidR="00D1347E" w:rsidRPr="00140F94" w:rsidRDefault="00D1347E" w:rsidP="00D1347E">
      <w:pPr>
        <w:suppressAutoHyphens/>
        <w:autoSpaceDE w:val="0"/>
        <w:autoSpaceDN w:val="0"/>
        <w:adjustRightInd w:val="0"/>
        <w:spacing w:line="288" w:lineRule="auto"/>
        <w:ind w:left="-567" w:right="-565"/>
        <w:textAlignment w:val="center"/>
        <w:rPr>
          <w:rFonts w:ascii="Verdana" w:hAnsi="Verdana" w:cs="Verdana"/>
          <w:color w:val="000000"/>
          <w:sz w:val="22"/>
          <w:szCs w:val="22"/>
        </w:rPr>
      </w:pPr>
    </w:p>
    <w:p w:rsidR="00D1347E" w:rsidRPr="00140F94" w:rsidRDefault="00D1347E" w:rsidP="00D1347E">
      <w:pPr>
        <w:suppressAutoHyphens/>
        <w:autoSpaceDE w:val="0"/>
        <w:autoSpaceDN w:val="0"/>
        <w:adjustRightInd w:val="0"/>
        <w:spacing w:line="288" w:lineRule="auto"/>
        <w:ind w:left="-567" w:right="-565"/>
        <w:textAlignment w:val="center"/>
        <w:rPr>
          <w:rFonts w:ascii="Verdana" w:hAnsi="Verdana" w:cs="Verdana"/>
          <w:color w:val="000000"/>
          <w:sz w:val="22"/>
          <w:szCs w:val="22"/>
        </w:rPr>
      </w:pPr>
    </w:p>
    <w:p w:rsidR="00D1347E" w:rsidRPr="00140F94" w:rsidRDefault="00D1347E" w:rsidP="00D1347E">
      <w:pPr>
        <w:suppressAutoHyphens/>
        <w:autoSpaceDE w:val="0"/>
        <w:autoSpaceDN w:val="0"/>
        <w:adjustRightInd w:val="0"/>
        <w:spacing w:line="288" w:lineRule="auto"/>
        <w:ind w:left="-567" w:right="-565"/>
        <w:textAlignment w:val="center"/>
        <w:rPr>
          <w:rFonts w:ascii="Verdana" w:hAnsi="Verdana" w:cs="Verdana"/>
          <w:color w:val="000000"/>
          <w:sz w:val="22"/>
          <w:szCs w:val="22"/>
        </w:rPr>
      </w:pPr>
    </w:p>
    <w:p w:rsidR="00D1347E" w:rsidRPr="00140F94" w:rsidRDefault="00D1347E" w:rsidP="00D1347E">
      <w:pPr>
        <w:suppressAutoHyphens/>
        <w:autoSpaceDE w:val="0"/>
        <w:autoSpaceDN w:val="0"/>
        <w:adjustRightInd w:val="0"/>
        <w:spacing w:line="288" w:lineRule="auto"/>
        <w:ind w:left="-567" w:right="-565"/>
        <w:textAlignment w:val="center"/>
        <w:rPr>
          <w:rFonts w:ascii="Verdana" w:hAnsi="Verdana" w:cs="Verdana"/>
          <w:color w:val="000000"/>
          <w:sz w:val="22"/>
          <w:szCs w:val="22"/>
        </w:rPr>
      </w:pPr>
    </w:p>
    <w:p w:rsidR="00D1347E" w:rsidRPr="00140F94" w:rsidRDefault="00D1347E" w:rsidP="00D1347E">
      <w:pPr>
        <w:suppressAutoHyphens/>
        <w:autoSpaceDE w:val="0"/>
        <w:autoSpaceDN w:val="0"/>
        <w:adjustRightInd w:val="0"/>
        <w:spacing w:line="288" w:lineRule="auto"/>
        <w:ind w:left="-567" w:right="-565"/>
        <w:textAlignment w:val="center"/>
        <w:rPr>
          <w:rFonts w:ascii="Verdana" w:hAnsi="Verdana" w:cs="Verdana"/>
          <w:color w:val="000000"/>
          <w:sz w:val="22"/>
          <w:szCs w:val="22"/>
        </w:rPr>
      </w:pPr>
    </w:p>
    <w:p w:rsidR="00D1347E" w:rsidRPr="00140F94" w:rsidRDefault="00D1347E" w:rsidP="00D1347E">
      <w:pPr>
        <w:suppressAutoHyphens/>
        <w:autoSpaceDE w:val="0"/>
        <w:autoSpaceDN w:val="0"/>
        <w:adjustRightInd w:val="0"/>
        <w:spacing w:line="288" w:lineRule="auto"/>
        <w:ind w:left="-567" w:right="-565"/>
        <w:textAlignment w:val="center"/>
        <w:rPr>
          <w:rFonts w:ascii="Verdana" w:hAnsi="Verdana" w:cs="Verdana"/>
          <w:color w:val="000000"/>
          <w:sz w:val="22"/>
          <w:szCs w:val="22"/>
        </w:rPr>
      </w:pPr>
    </w:p>
    <w:p w:rsidR="00D1347E" w:rsidRPr="00140F94" w:rsidRDefault="00D1347E" w:rsidP="00D1347E">
      <w:pPr>
        <w:suppressAutoHyphens/>
        <w:autoSpaceDE w:val="0"/>
        <w:autoSpaceDN w:val="0"/>
        <w:adjustRightInd w:val="0"/>
        <w:spacing w:line="288" w:lineRule="auto"/>
        <w:ind w:left="-567" w:right="-565"/>
        <w:textAlignment w:val="center"/>
        <w:rPr>
          <w:rFonts w:ascii="Verdana" w:hAnsi="Verdana" w:cs="Verdana"/>
          <w:color w:val="000000"/>
          <w:sz w:val="22"/>
          <w:szCs w:val="22"/>
        </w:rPr>
      </w:pPr>
    </w:p>
    <w:p w:rsidR="00D1347E" w:rsidRPr="00140F94" w:rsidRDefault="00D1347E" w:rsidP="00D1347E">
      <w:pPr>
        <w:suppressAutoHyphens/>
        <w:autoSpaceDE w:val="0"/>
        <w:autoSpaceDN w:val="0"/>
        <w:adjustRightInd w:val="0"/>
        <w:spacing w:line="288" w:lineRule="auto"/>
        <w:ind w:left="-567" w:right="-565"/>
        <w:textAlignment w:val="center"/>
        <w:rPr>
          <w:rFonts w:ascii="Verdana" w:hAnsi="Verdana" w:cs="Verdana"/>
          <w:color w:val="000000"/>
          <w:sz w:val="22"/>
          <w:szCs w:val="22"/>
        </w:rPr>
      </w:pPr>
    </w:p>
    <w:p w:rsidR="00D1347E" w:rsidRPr="00140F94" w:rsidRDefault="00D1347E" w:rsidP="00D1347E">
      <w:pPr>
        <w:suppressAutoHyphens/>
        <w:autoSpaceDE w:val="0"/>
        <w:autoSpaceDN w:val="0"/>
        <w:adjustRightInd w:val="0"/>
        <w:spacing w:line="288" w:lineRule="auto"/>
        <w:ind w:left="-567" w:right="-565"/>
        <w:textAlignment w:val="center"/>
        <w:rPr>
          <w:rFonts w:ascii="Verdana" w:hAnsi="Verdana" w:cs="Verdana"/>
          <w:color w:val="000000"/>
          <w:sz w:val="22"/>
          <w:szCs w:val="22"/>
        </w:rPr>
      </w:pPr>
      <w:r w:rsidRPr="00140F94">
        <w:rPr>
          <w:rFonts w:ascii="Verdana" w:hAnsi="Verdana" w:cs="Verdana"/>
          <w:color w:val="000000"/>
          <w:sz w:val="22"/>
          <w:szCs w:val="22"/>
        </w:rPr>
        <w:t>November 2017</w:t>
      </w:r>
    </w:p>
    <w:p w:rsidR="00D1347E" w:rsidRPr="00140F94" w:rsidRDefault="00D1347E" w:rsidP="00D1347E">
      <w:pPr>
        <w:suppressAutoHyphens/>
        <w:autoSpaceDE w:val="0"/>
        <w:autoSpaceDN w:val="0"/>
        <w:adjustRightInd w:val="0"/>
        <w:spacing w:line="288" w:lineRule="auto"/>
        <w:ind w:left="-567" w:right="-565"/>
        <w:textAlignment w:val="center"/>
        <w:rPr>
          <w:rFonts w:ascii="Verdana" w:hAnsi="Verdana" w:cs="Verdana"/>
          <w:color w:val="000000"/>
          <w:sz w:val="22"/>
          <w:szCs w:val="22"/>
        </w:rPr>
      </w:pPr>
      <w:r w:rsidRPr="00140F94">
        <w:rPr>
          <w:rFonts w:ascii="Verdana" w:hAnsi="Verdana" w:cs="Verdana"/>
          <w:color w:val="000000"/>
          <w:sz w:val="22"/>
          <w:szCs w:val="22"/>
        </w:rPr>
        <w:t>Publications Code 1MA1_</w:t>
      </w:r>
      <w:r>
        <w:rPr>
          <w:rFonts w:ascii="Verdana" w:hAnsi="Verdana" w:cs="Verdana"/>
          <w:color w:val="000000"/>
          <w:sz w:val="22"/>
          <w:szCs w:val="22"/>
        </w:rPr>
        <w:t>3</w:t>
      </w:r>
      <w:r w:rsidRPr="00140F94">
        <w:rPr>
          <w:rFonts w:ascii="Verdana" w:hAnsi="Verdana" w:cs="Verdana"/>
          <w:color w:val="000000"/>
          <w:sz w:val="22"/>
          <w:szCs w:val="22"/>
        </w:rPr>
        <w:t>F_1711_MS</w:t>
      </w:r>
    </w:p>
    <w:p w:rsidR="00D1347E" w:rsidRPr="00140F94" w:rsidRDefault="00D1347E" w:rsidP="00D1347E">
      <w:pPr>
        <w:suppressAutoHyphens/>
        <w:autoSpaceDE w:val="0"/>
        <w:autoSpaceDN w:val="0"/>
        <w:adjustRightInd w:val="0"/>
        <w:spacing w:line="288" w:lineRule="auto"/>
        <w:ind w:left="-567" w:right="-565"/>
        <w:textAlignment w:val="center"/>
        <w:rPr>
          <w:rFonts w:ascii="Verdana" w:hAnsi="Verdana" w:cs="Verdana"/>
          <w:color w:val="000000"/>
          <w:sz w:val="22"/>
          <w:szCs w:val="22"/>
        </w:rPr>
      </w:pPr>
      <w:r w:rsidRPr="00140F94">
        <w:rPr>
          <w:rFonts w:ascii="Verdana" w:hAnsi="Verdana" w:cs="Verdana"/>
          <w:color w:val="000000"/>
          <w:sz w:val="22"/>
          <w:szCs w:val="22"/>
        </w:rPr>
        <w:t>All the material in this publication is copyright</w:t>
      </w:r>
      <w:r w:rsidRPr="00140F94">
        <w:rPr>
          <w:rFonts w:ascii="Verdana" w:hAnsi="Verdana" w:cs="Verdana"/>
          <w:color w:val="000000"/>
          <w:sz w:val="22"/>
          <w:szCs w:val="22"/>
        </w:rPr>
        <w:br/>
        <w:t xml:space="preserve">© </w:t>
      </w:r>
      <w:r w:rsidRPr="00140F94">
        <w:rPr>
          <w:rFonts w:ascii="Verdana" w:hAnsi="Verdana" w:cs="Verdana"/>
          <w:snapToGrid w:val="0"/>
          <w:color w:val="000000"/>
          <w:sz w:val="22"/>
          <w:szCs w:val="22"/>
        </w:rPr>
        <w:t>Pearson Education Ltd 2017</w:t>
      </w:r>
    </w:p>
    <w:p w:rsidR="00D1347E" w:rsidRPr="00140F94" w:rsidRDefault="00D1347E" w:rsidP="00D1347E">
      <w:pPr>
        <w:shd w:val="clear" w:color="auto" w:fill="FFFFFF"/>
        <w:ind w:right="403"/>
        <w:rPr>
          <w:rFonts w:ascii="Verdana" w:hAnsi="Verdana"/>
          <w:noProof/>
          <w:sz w:val="22"/>
          <w:szCs w:val="20"/>
        </w:rPr>
        <w:sectPr w:rsidR="00D1347E" w:rsidRPr="00140F94" w:rsidSect="00DD30E3">
          <w:footerReference w:type="default" r:id="rId13"/>
          <w:pgSz w:w="11909" w:h="16834" w:code="9"/>
          <w:pgMar w:top="1440" w:right="1701" w:bottom="1440" w:left="1701" w:header="0" w:footer="0" w:gutter="0"/>
          <w:cols w:space="720"/>
          <w:titlePg/>
        </w:sectPr>
      </w:pPr>
    </w:p>
    <w:p w:rsidR="0057089E" w:rsidRPr="0002080C" w:rsidRDefault="0057089E" w:rsidP="0057089E">
      <w:pPr>
        <w:rPr>
          <w:rFonts w:ascii="Verdana" w:hAnsi="Verdana" w:cs="Verdana"/>
          <w:b/>
          <w:bCs/>
        </w:rPr>
      </w:pPr>
      <w:r w:rsidRPr="0002080C">
        <w:rPr>
          <w:rFonts w:ascii="Verdana" w:hAnsi="Verdana" w:cs="Verdana"/>
          <w:b/>
          <w:bCs/>
        </w:rPr>
        <w:lastRenderedPageBreak/>
        <w:t>General marking guidance</w:t>
      </w:r>
    </w:p>
    <w:p w:rsidR="0057089E" w:rsidRPr="009A7268" w:rsidRDefault="0057089E" w:rsidP="0057089E">
      <w:pPr>
        <w:jc w:val="both"/>
        <w:rPr>
          <w:rFonts w:ascii="Verdana" w:hAnsi="Verdana" w:cs="Verdana"/>
          <w:bCs/>
          <w:sz w:val="20"/>
        </w:rPr>
      </w:pPr>
      <w:r w:rsidRPr="009A7268">
        <w:rPr>
          <w:rFonts w:ascii="Verdana" w:hAnsi="Verdana" w:cs="Verdana"/>
          <w:bCs/>
          <w:sz w:val="20"/>
        </w:rPr>
        <w:t>These notes offer general guidance, but the specific notes for examiners appertaining to individual questions take precedence.</w:t>
      </w:r>
    </w:p>
    <w:p w:rsidR="0057089E" w:rsidRPr="009A7268" w:rsidRDefault="0057089E" w:rsidP="0057089E">
      <w:pPr>
        <w:jc w:val="both"/>
        <w:rPr>
          <w:rFonts w:ascii="Verdana" w:hAnsi="Verdana" w:cs="Verdana"/>
          <w:sz w:val="20"/>
        </w:rPr>
      </w:pPr>
    </w:p>
    <w:p w:rsidR="0057089E" w:rsidRDefault="0057089E" w:rsidP="0057089E">
      <w:pPr>
        <w:ind w:left="720" w:hanging="720"/>
        <w:jc w:val="both"/>
        <w:rPr>
          <w:rFonts w:ascii="Verdana" w:hAnsi="Verdana" w:cs="Verdana"/>
          <w:sz w:val="20"/>
        </w:rPr>
      </w:pPr>
      <w:r w:rsidRPr="009A7268">
        <w:rPr>
          <w:rFonts w:ascii="Verdana" w:hAnsi="Verdana" w:cs="Verdana"/>
          <w:b/>
          <w:bCs/>
          <w:sz w:val="20"/>
        </w:rPr>
        <w:t>1</w:t>
      </w:r>
      <w:r w:rsidRPr="009A7268">
        <w:rPr>
          <w:rFonts w:ascii="Verdana" w:hAnsi="Verdana" w:cs="Verdana"/>
          <w:sz w:val="20"/>
        </w:rPr>
        <w:tab/>
        <w:t>All candidates must receive the same treatmen</w:t>
      </w:r>
      <w:r>
        <w:rPr>
          <w:rFonts w:ascii="Verdana" w:hAnsi="Verdana" w:cs="Verdana"/>
          <w:sz w:val="20"/>
        </w:rPr>
        <w:t>t. Examiners must mark the last</w:t>
      </w:r>
      <w:r w:rsidRPr="009A7268">
        <w:rPr>
          <w:rFonts w:ascii="Verdana" w:hAnsi="Verdana" w:cs="Verdana"/>
          <w:sz w:val="20"/>
        </w:rPr>
        <w:t xml:space="preserve"> candidate in exactly th</w:t>
      </w:r>
      <w:r>
        <w:rPr>
          <w:rFonts w:ascii="Verdana" w:hAnsi="Verdana" w:cs="Verdana"/>
          <w:sz w:val="20"/>
        </w:rPr>
        <w:t>e same way as they mark the first</w:t>
      </w:r>
      <w:r w:rsidRPr="009A7268">
        <w:rPr>
          <w:rFonts w:ascii="Verdana" w:hAnsi="Verdana" w:cs="Verdana"/>
          <w:sz w:val="20"/>
        </w:rPr>
        <w:t>.</w:t>
      </w:r>
    </w:p>
    <w:p w:rsidR="0057089E" w:rsidRDefault="0057089E" w:rsidP="0057089E">
      <w:pPr>
        <w:ind w:left="720" w:hanging="720"/>
        <w:jc w:val="both"/>
        <w:rPr>
          <w:rFonts w:ascii="Verdana" w:hAnsi="Verdana" w:cs="Verdana"/>
          <w:sz w:val="20"/>
        </w:rPr>
      </w:pPr>
    </w:p>
    <w:p w:rsidR="0057089E" w:rsidRPr="00234A75" w:rsidRDefault="0057089E" w:rsidP="0057089E">
      <w:pPr>
        <w:ind w:left="720"/>
        <w:jc w:val="both"/>
        <w:rPr>
          <w:rFonts w:ascii="Verdana" w:hAnsi="Verdana" w:cs="Verdana"/>
          <w:sz w:val="20"/>
        </w:rPr>
      </w:pPr>
      <w:r w:rsidRPr="009A7268">
        <w:rPr>
          <w:rFonts w:ascii="Verdana" w:hAnsi="Verdana" w:cs="Verdana"/>
          <w:sz w:val="20"/>
        </w:rPr>
        <w:t>Where some judgement is required, mark schemes will provide the principles by which marks will be awarded</w:t>
      </w:r>
      <w:r>
        <w:rPr>
          <w:rFonts w:ascii="Verdana" w:hAnsi="Verdana" w:cs="Verdana"/>
          <w:sz w:val="20"/>
        </w:rPr>
        <w:t>;</w:t>
      </w:r>
      <w:r w:rsidRPr="009A7268">
        <w:rPr>
          <w:rFonts w:ascii="Verdana" w:hAnsi="Verdana" w:cs="Verdana"/>
          <w:sz w:val="20"/>
        </w:rPr>
        <w:t xml:space="preserve"> exemplification/indicative content will not be exhaustive.</w:t>
      </w:r>
      <w:r>
        <w:rPr>
          <w:rFonts w:ascii="Verdana" w:hAnsi="Verdana" w:cs="Verdana"/>
          <w:sz w:val="20"/>
        </w:rPr>
        <w:t xml:space="preserve"> </w:t>
      </w:r>
      <w:r w:rsidRPr="009A7268">
        <w:rPr>
          <w:rFonts w:ascii="Verdana" w:hAnsi="Verdana" w:cs="Verdana"/>
          <w:sz w:val="20"/>
        </w:rPr>
        <w:t xml:space="preserve">When examiners </w:t>
      </w:r>
      <w:r w:rsidRPr="00234A75">
        <w:rPr>
          <w:rFonts w:ascii="Verdana" w:hAnsi="Verdana" w:cs="Verdana"/>
          <w:sz w:val="20"/>
        </w:rPr>
        <w:t>are in doubt r</w:t>
      </w:r>
      <w:r>
        <w:rPr>
          <w:rFonts w:ascii="Verdana" w:hAnsi="Verdana" w:cs="Verdana"/>
          <w:sz w:val="20"/>
        </w:rPr>
        <w:t>eg</w:t>
      </w:r>
      <w:r w:rsidRPr="00234A75">
        <w:rPr>
          <w:rFonts w:ascii="Verdana" w:hAnsi="Verdana" w:cs="Verdana"/>
          <w:sz w:val="20"/>
        </w:rPr>
        <w:t>arding the application of the mark scheme to a candidate’s response, the response should be sent to review.</w:t>
      </w:r>
    </w:p>
    <w:p w:rsidR="0057089E" w:rsidRPr="00234A75" w:rsidRDefault="0057089E" w:rsidP="0057089E">
      <w:pPr>
        <w:jc w:val="both"/>
        <w:rPr>
          <w:rFonts w:ascii="Verdana" w:hAnsi="Verdana" w:cs="Verdana"/>
          <w:sz w:val="20"/>
        </w:rPr>
      </w:pPr>
    </w:p>
    <w:p w:rsidR="0057089E" w:rsidRPr="009A7268" w:rsidRDefault="0057089E" w:rsidP="0057089E">
      <w:pPr>
        <w:ind w:left="709" w:hanging="709"/>
        <w:jc w:val="both"/>
        <w:rPr>
          <w:rFonts w:ascii="Verdana" w:hAnsi="Verdana" w:cs="Verdana"/>
          <w:sz w:val="20"/>
        </w:rPr>
      </w:pPr>
      <w:r w:rsidRPr="00234A75">
        <w:rPr>
          <w:rFonts w:ascii="Verdana" w:eastAsia="Calibri" w:hAnsi="Verdana" w:cs="Verdana"/>
          <w:b/>
          <w:color w:val="000000"/>
          <w:sz w:val="20"/>
        </w:rPr>
        <w:t>2</w:t>
      </w:r>
      <w:r w:rsidRPr="00234A75">
        <w:rPr>
          <w:rFonts w:ascii="Verdana" w:eastAsia="Calibri" w:hAnsi="Verdana" w:cs="Verdana"/>
          <w:color w:val="000000"/>
          <w:sz w:val="20"/>
        </w:rPr>
        <w:tab/>
        <w:t>All the marks on the mark scheme are designed to be awarded; mark schemes should be applied positively. Examiners should also be prepared to award zero marks if the candidate’s response is not worthy of credit according to the mark scheme.</w:t>
      </w:r>
      <w:r w:rsidRPr="00234A75">
        <w:rPr>
          <w:rFonts w:ascii="Verdana" w:hAnsi="Verdana" w:cs="Verdana"/>
          <w:sz w:val="20"/>
        </w:rPr>
        <w:t xml:space="preserve"> If there is a wrong answer (or no answer) indicated on the answer line always check the working in the body of the script (and on any diagrams), and award any marks appropriate from the mark scheme.</w:t>
      </w:r>
      <w:r w:rsidRPr="009A7268">
        <w:rPr>
          <w:rFonts w:ascii="Verdana" w:hAnsi="Verdana" w:cs="Verdana"/>
          <w:sz w:val="20"/>
        </w:rPr>
        <w:t xml:space="preserve"> </w:t>
      </w:r>
    </w:p>
    <w:p w:rsidR="0057089E" w:rsidRDefault="0057089E" w:rsidP="0057089E">
      <w:pPr>
        <w:autoSpaceDE w:val="0"/>
        <w:autoSpaceDN w:val="0"/>
        <w:adjustRightInd w:val="0"/>
        <w:spacing w:after="21"/>
        <w:ind w:left="709" w:hanging="709"/>
        <w:jc w:val="both"/>
        <w:rPr>
          <w:rFonts w:ascii="Verdana" w:eastAsia="Calibri" w:hAnsi="Verdana" w:cs="Verdana"/>
          <w:color w:val="000000"/>
          <w:sz w:val="20"/>
        </w:rPr>
      </w:pPr>
    </w:p>
    <w:p w:rsidR="0057089E" w:rsidRPr="001515B1" w:rsidRDefault="0057089E" w:rsidP="0057089E">
      <w:pPr>
        <w:autoSpaceDE w:val="0"/>
        <w:autoSpaceDN w:val="0"/>
        <w:adjustRightInd w:val="0"/>
        <w:spacing w:after="21"/>
        <w:ind w:left="709" w:firstLine="11"/>
        <w:jc w:val="both"/>
        <w:rPr>
          <w:rFonts w:ascii="Verdana" w:eastAsia="Calibri" w:hAnsi="Verdana" w:cs="Verdana"/>
          <w:color w:val="000000"/>
          <w:sz w:val="20"/>
        </w:rPr>
      </w:pPr>
      <w:r w:rsidRPr="001515B1">
        <w:rPr>
          <w:rFonts w:ascii="Verdana" w:eastAsia="Calibri" w:hAnsi="Verdana" w:cs="Verdana"/>
          <w:b/>
          <w:color w:val="000000"/>
          <w:sz w:val="20"/>
        </w:rPr>
        <w:t>Questions where working is not required</w:t>
      </w:r>
      <w:r w:rsidRPr="001515B1">
        <w:rPr>
          <w:rFonts w:ascii="Verdana" w:eastAsia="Calibri" w:hAnsi="Verdana" w:cs="Verdana"/>
          <w:color w:val="000000"/>
          <w:sz w:val="20"/>
        </w:rPr>
        <w:t>: In general, the correct answer should be given full marks.</w:t>
      </w:r>
    </w:p>
    <w:p w:rsidR="0057089E" w:rsidRPr="001515B1" w:rsidRDefault="0057089E" w:rsidP="0057089E">
      <w:pPr>
        <w:autoSpaceDE w:val="0"/>
        <w:autoSpaceDN w:val="0"/>
        <w:adjustRightInd w:val="0"/>
        <w:spacing w:after="21"/>
        <w:ind w:left="709" w:firstLine="11"/>
        <w:jc w:val="both"/>
        <w:rPr>
          <w:rFonts w:ascii="Verdana" w:eastAsia="Calibri" w:hAnsi="Verdana" w:cs="Verdana"/>
          <w:color w:val="000000"/>
          <w:sz w:val="20"/>
        </w:rPr>
      </w:pPr>
      <w:r w:rsidRPr="001515B1">
        <w:rPr>
          <w:rFonts w:ascii="Verdana" w:eastAsia="Calibri" w:hAnsi="Verdana" w:cs="Verdana"/>
          <w:b/>
          <w:color w:val="000000"/>
          <w:sz w:val="20"/>
        </w:rPr>
        <w:t>Questions that specifically require working</w:t>
      </w:r>
      <w:r w:rsidRPr="001515B1">
        <w:rPr>
          <w:rFonts w:ascii="Verdana" w:eastAsia="Calibri" w:hAnsi="Verdana" w:cs="Verdana"/>
          <w:color w:val="000000"/>
          <w:sz w:val="20"/>
        </w:rPr>
        <w:t>: In general, candidates who do not show working on this type of question will get no marks – full details will be given in the mark scheme for each individual question.</w:t>
      </w:r>
      <w:r w:rsidRPr="001515B1">
        <w:rPr>
          <w:rFonts w:ascii="Verdana" w:eastAsia="Calibri" w:hAnsi="Verdana" w:cs="Verdana"/>
          <w:color w:val="000000"/>
          <w:sz w:val="20"/>
        </w:rPr>
        <w:tab/>
      </w:r>
    </w:p>
    <w:p w:rsidR="0057089E" w:rsidRPr="001515B1" w:rsidRDefault="0057089E" w:rsidP="0057089E">
      <w:pPr>
        <w:jc w:val="both"/>
        <w:rPr>
          <w:rFonts w:ascii="Verdana" w:hAnsi="Verdana" w:cs="Verdana"/>
          <w:sz w:val="20"/>
        </w:rPr>
      </w:pPr>
    </w:p>
    <w:p w:rsidR="0057089E" w:rsidRDefault="0057089E" w:rsidP="0057089E">
      <w:pPr>
        <w:jc w:val="both"/>
        <w:rPr>
          <w:rFonts w:ascii="Verdana" w:hAnsi="Verdana" w:cs="Verdana"/>
          <w:sz w:val="20"/>
        </w:rPr>
      </w:pPr>
      <w:r w:rsidRPr="001515B1">
        <w:rPr>
          <w:rFonts w:ascii="Verdana" w:hAnsi="Verdana" w:cs="Verdana"/>
          <w:b/>
          <w:bCs/>
          <w:sz w:val="20"/>
        </w:rPr>
        <w:t>3</w:t>
      </w:r>
      <w:r w:rsidRPr="001515B1">
        <w:rPr>
          <w:rFonts w:ascii="Verdana" w:hAnsi="Verdana" w:cs="Verdana"/>
          <w:b/>
          <w:bCs/>
          <w:sz w:val="20"/>
        </w:rPr>
        <w:tab/>
      </w:r>
      <w:r w:rsidRPr="001515B1">
        <w:rPr>
          <w:rFonts w:ascii="Verdana" w:hAnsi="Verdana" w:cs="Verdana"/>
          <w:b/>
          <w:sz w:val="20"/>
        </w:rPr>
        <w:t>Crossed out work</w:t>
      </w:r>
    </w:p>
    <w:p w:rsidR="0057089E" w:rsidRPr="001515B1" w:rsidRDefault="0057089E" w:rsidP="0057089E">
      <w:pPr>
        <w:ind w:firstLine="720"/>
        <w:jc w:val="both"/>
        <w:rPr>
          <w:rFonts w:ascii="Verdana" w:hAnsi="Verdana" w:cs="Verdana"/>
          <w:sz w:val="20"/>
        </w:rPr>
      </w:pPr>
      <w:r>
        <w:rPr>
          <w:rFonts w:ascii="Verdana" w:hAnsi="Verdana" w:cs="Verdana"/>
          <w:sz w:val="20"/>
        </w:rPr>
        <w:t xml:space="preserve">This </w:t>
      </w:r>
      <w:r w:rsidRPr="001515B1">
        <w:rPr>
          <w:rFonts w:ascii="Verdana" w:hAnsi="Verdana" w:cs="Verdana"/>
          <w:sz w:val="20"/>
        </w:rPr>
        <w:t xml:space="preserve">should be marked </w:t>
      </w:r>
      <w:r w:rsidRPr="001515B1">
        <w:rPr>
          <w:rFonts w:ascii="Verdana" w:hAnsi="Verdana" w:cs="Verdana"/>
          <w:b/>
          <w:sz w:val="20"/>
        </w:rPr>
        <w:t>unless</w:t>
      </w:r>
      <w:r w:rsidRPr="001515B1">
        <w:rPr>
          <w:rFonts w:ascii="Verdana" w:hAnsi="Verdana" w:cs="Verdana"/>
          <w:sz w:val="20"/>
        </w:rPr>
        <w:t xml:space="preserve"> the candidate has replaced it with an alternative response. </w:t>
      </w:r>
    </w:p>
    <w:p w:rsidR="0057089E" w:rsidRPr="001515B1" w:rsidRDefault="0057089E" w:rsidP="0057089E">
      <w:pPr>
        <w:ind w:left="720"/>
        <w:jc w:val="both"/>
        <w:rPr>
          <w:rFonts w:ascii="Verdana" w:hAnsi="Verdana" w:cs="Verdana"/>
          <w:sz w:val="20"/>
        </w:rPr>
      </w:pPr>
    </w:p>
    <w:p w:rsidR="0057089E" w:rsidRDefault="0057089E" w:rsidP="0057089E">
      <w:pPr>
        <w:ind w:left="720" w:hanging="720"/>
        <w:jc w:val="both"/>
        <w:rPr>
          <w:rFonts w:ascii="Verdana" w:hAnsi="Verdana" w:cs="Verdana"/>
          <w:b/>
          <w:sz w:val="20"/>
        </w:rPr>
      </w:pPr>
      <w:r w:rsidRPr="001515B1">
        <w:rPr>
          <w:rFonts w:ascii="Verdana" w:hAnsi="Verdana" w:cs="Verdana"/>
          <w:b/>
          <w:sz w:val="20"/>
        </w:rPr>
        <w:t>4</w:t>
      </w:r>
      <w:r w:rsidRPr="001515B1">
        <w:rPr>
          <w:rFonts w:ascii="Verdana" w:hAnsi="Verdana" w:cs="Verdana"/>
          <w:b/>
          <w:sz w:val="20"/>
        </w:rPr>
        <w:tab/>
        <w:t>Choice of method</w:t>
      </w:r>
    </w:p>
    <w:p w:rsidR="0057089E" w:rsidRDefault="0057089E" w:rsidP="0057089E">
      <w:pPr>
        <w:ind w:left="720"/>
        <w:jc w:val="both"/>
        <w:rPr>
          <w:rFonts w:ascii="Verdana" w:hAnsi="Verdana" w:cs="Verdana"/>
          <w:sz w:val="20"/>
        </w:rPr>
      </w:pPr>
      <w:r w:rsidRPr="001515B1">
        <w:rPr>
          <w:rFonts w:ascii="Verdana" w:hAnsi="Verdana" w:cs="Verdana"/>
          <w:sz w:val="20"/>
        </w:rPr>
        <w:t>If there is a choice of methods shown, mark the method that leads to the answer given on the answer line.</w:t>
      </w:r>
    </w:p>
    <w:p w:rsidR="0057089E" w:rsidRPr="001515B1" w:rsidRDefault="0057089E" w:rsidP="0057089E">
      <w:pPr>
        <w:ind w:left="720" w:hanging="720"/>
        <w:jc w:val="both"/>
        <w:rPr>
          <w:rFonts w:ascii="Verdana" w:hAnsi="Verdana" w:cs="Verdana"/>
          <w:b/>
          <w:sz w:val="20"/>
        </w:rPr>
      </w:pPr>
    </w:p>
    <w:p w:rsidR="0057089E" w:rsidRPr="001515B1" w:rsidRDefault="0057089E" w:rsidP="0057089E">
      <w:pPr>
        <w:ind w:left="720"/>
        <w:jc w:val="both"/>
        <w:rPr>
          <w:rFonts w:ascii="Verdana" w:hAnsi="Verdana" w:cs="Verdana"/>
          <w:sz w:val="20"/>
        </w:rPr>
      </w:pPr>
      <w:r w:rsidRPr="006A7CAA">
        <w:rPr>
          <w:rFonts w:ascii="Verdana" w:hAnsi="Verdana" w:cs="Verdana"/>
          <w:sz w:val="20"/>
        </w:rPr>
        <w:t xml:space="preserve">If no answer appears on the answer line, mark both methods </w:t>
      </w:r>
      <w:r w:rsidRPr="006A7CAA">
        <w:rPr>
          <w:rFonts w:ascii="Verdana" w:hAnsi="Verdana" w:cs="Verdana"/>
          <w:b/>
          <w:sz w:val="20"/>
        </w:rPr>
        <w:t>then award the lower number of marks.</w:t>
      </w:r>
      <w:r w:rsidRPr="001515B1">
        <w:rPr>
          <w:rFonts w:ascii="Verdana" w:hAnsi="Verdana" w:cs="Verdana"/>
          <w:sz w:val="20"/>
        </w:rPr>
        <w:t xml:space="preserve"> </w:t>
      </w:r>
    </w:p>
    <w:p w:rsidR="0057089E" w:rsidRPr="001515B1" w:rsidRDefault="0057089E" w:rsidP="0057089E">
      <w:pPr>
        <w:jc w:val="both"/>
        <w:rPr>
          <w:rFonts w:ascii="Verdana" w:hAnsi="Verdana" w:cs="Verdana"/>
          <w:sz w:val="20"/>
        </w:rPr>
      </w:pPr>
    </w:p>
    <w:p w:rsidR="0057089E" w:rsidRDefault="0057089E" w:rsidP="0057089E">
      <w:pPr>
        <w:ind w:left="709" w:hanging="709"/>
        <w:jc w:val="both"/>
        <w:rPr>
          <w:rFonts w:ascii="Verdana" w:hAnsi="Verdana" w:cs="Verdana"/>
          <w:sz w:val="20"/>
        </w:rPr>
      </w:pPr>
      <w:r w:rsidRPr="001515B1">
        <w:rPr>
          <w:rFonts w:ascii="Verdana" w:hAnsi="Verdana" w:cs="Verdana"/>
          <w:b/>
          <w:bCs/>
          <w:sz w:val="20"/>
        </w:rPr>
        <w:t>5</w:t>
      </w:r>
      <w:r w:rsidRPr="001515B1">
        <w:rPr>
          <w:rFonts w:ascii="Verdana" w:hAnsi="Verdana" w:cs="Verdana"/>
          <w:sz w:val="20"/>
        </w:rPr>
        <w:tab/>
      </w:r>
      <w:r w:rsidRPr="001515B1">
        <w:rPr>
          <w:rFonts w:ascii="Verdana" w:hAnsi="Verdana" w:cs="Verdana"/>
          <w:b/>
          <w:bCs/>
          <w:sz w:val="20"/>
        </w:rPr>
        <w:t>Incorrect method</w:t>
      </w:r>
    </w:p>
    <w:p w:rsidR="0057089E" w:rsidRDefault="0057089E" w:rsidP="0057089E">
      <w:pPr>
        <w:ind w:left="709"/>
        <w:jc w:val="both"/>
        <w:rPr>
          <w:rFonts w:ascii="Verdana" w:hAnsi="Verdana" w:cs="Verdana"/>
          <w:sz w:val="20"/>
        </w:rPr>
      </w:pPr>
      <w:r w:rsidRPr="001515B1">
        <w:rPr>
          <w:rFonts w:ascii="Verdana" w:hAnsi="Verdana" w:cs="Verdana"/>
          <w:sz w:val="20"/>
        </w:rPr>
        <w:t>If it is clear from the working that the “correct” answer has been obtained from incorrect</w:t>
      </w:r>
      <w:r w:rsidRPr="009A7268">
        <w:rPr>
          <w:rFonts w:ascii="Verdana" w:hAnsi="Verdana" w:cs="Verdana"/>
          <w:sz w:val="20"/>
        </w:rPr>
        <w:t xml:space="preserve"> working, award 0 marks</w:t>
      </w:r>
      <w:r w:rsidRPr="00234A75">
        <w:rPr>
          <w:rFonts w:ascii="Verdana" w:hAnsi="Verdana" w:cs="Verdana"/>
          <w:sz w:val="20"/>
        </w:rPr>
        <w:t xml:space="preserve">. </w:t>
      </w:r>
    </w:p>
    <w:p w:rsidR="003239C6" w:rsidRPr="009A7268" w:rsidRDefault="003239C6" w:rsidP="0057089E">
      <w:pPr>
        <w:ind w:left="709"/>
        <w:jc w:val="both"/>
        <w:rPr>
          <w:rFonts w:ascii="Verdana" w:hAnsi="Verdana" w:cs="Verdana"/>
          <w:sz w:val="20"/>
        </w:rPr>
      </w:pPr>
      <w:bookmarkStart w:id="0" w:name="_GoBack"/>
      <w:bookmarkEnd w:id="0"/>
    </w:p>
    <w:p w:rsidR="00D97CDF" w:rsidRPr="009A7268" w:rsidRDefault="00D97CDF" w:rsidP="00D97CDF">
      <w:pPr>
        <w:ind w:left="709"/>
        <w:rPr>
          <w:rFonts w:ascii="Verdana" w:hAnsi="Verdana" w:cs="Verdana"/>
          <w:sz w:val="20"/>
          <w:szCs w:val="20"/>
        </w:rPr>
      </w:pPr>
    </w:p>
    <w:p w:rsidR="00D97CDF" w:rsidRPr="009A7268" w:rsidRDefault="00D97CDF" w:rsidP="00D97CDF">
      <w:pPr>
        <w:rPr>
          <w:rFonts w:ascii="Verdana" w:hAnsi="Verdana" w:cs="Verdana"/>
          <w:sz w:val="20"/>
          <w:szCs w:val="20"/>
        </w:rPr>
      </w:pPr>
    </w:p>
    <w:p w:rsidR="00D97CDF" w:rsidRDefault="00D97CDF" w:rsidP="00D97CDF">
      <w:pPr>
        <w:rPr>
          <w:rFonts w:ascii="Verdana" w:hAnsi="Verdana" w:cs="Verdana"/>
          <w:b/>
          <w:bCs/>
          <w:sz w:val="20"/>
          <w:szCs w:val="20"/>
        </w:rPr>
      </w:pPr>
    </w:p>
    <w:p w:rsidR="0057089E" w:rsidRPr="009A7268" w:rsidRDefault="0057089E" w:rsidP="0057089E">
      <w:pPr>
        <w:jc w:val="both"/>
        <w:rPr>
          <w:rFonts w:ascii="Verdana" w:hAnsi="Verdana" w:cs="Verdana"/>
          <w:b/>
          <w:bCs/>
          <w:sz w:val="20"/>
        </w:rPr>
      </w:pPr>
      <w:r>
        <w:rPr>
          <w:rFonts w:ascii="Verdana" w:hAnsi="Verdana" w:cs="Verdana"/>
          <w:b/>
          <w:bCs/>
          <w:sz w:val="20"/>
        </w:rPr>
        <w:lastRenderedPageBreak/>
        <w:t>6</w:t>
      </w:r>
      <w:r w:rsidRPr="009A7268">
        <w:rPr>
          <w:rFonts w:ascii="Verdana" w:hAnsi="Verdana" w:cs="Verdana"/>
          <w:sz w:val="20"/>
        </w:rPr>
        <w:tab/>
      </w:r>
      <w:r w:rsidRPr="009A7268">
        <w:rPr>
          <w:rFonts w:ascii="Verdana" w:hAnsi="Verdana" w:cs="Verdana"/>
          <w:b/>
          <w:bCs/>
          <w:sz w:val="20"/>
        </w:rPr>
        <w:t>Follow through marks</w:t>
      </w:r>
    </w:p>
    <w:p w:rsidR="0057089E" w:rsidRPr="009A7268" w:rsidRDefault="0057089E" w:rsidP="0057089E">
      <w:pPr>
        <w:ind w:left="709"/>
        <w:jc w:val="both"/>
        <w:rPr>
          <w:rFonts w:ascii="Verdana" w:hAnsi="Verdana" w:cs="Verdana"/>
          <w:sz w:val="20"/>
        </w:rPr>
      </w:pPr>
      <w:r w:rsidRPr="009A7268">
        <w:rPr>
          <w:rFonts w:ascii="Verdana" w:hAnsi="Verdana" w:cs="Verdana"/>
          <w:sz w:val="20"/>
        </w:rPr>
        <w:t xml:space="preserve">Follow through marks which involve a single stage calculation can be awarded without working </w:t>
      </w:r>
      <w:r>
        <w:rPr>
          <w:rFonts w:ascii="Verdana" w:hAnsi="Verdana" w:cs="Verdana"/>
          <w:sz w:val="20"/>
        </w:rPr>
        <w:t>as</w:t>
      </w:r>
      <w:r w:rsidRPr="009A7268">
        <w:rPr>
          <w:rFonts w:ascii="Verdana" w:hAnsi="Verdana" w:cs="Verdana"/>
          <w:sz w:val="20"/>
        </w:rPr>
        <w:t xml:space="preserve"> you can check the answer, but if ambiguous do not award.</w:t>
      </w:r>
    </w:p>
    <w:p w:rsidR="0057089E" w:rsidRPr="009A7268" w:rsidRDefault="0057089E" w:rsidP="0057089E">
      <w:pPr>
        <w:ind w:left="709"/>
        <w:jc w:val="both"/>
        <w:rPr>
          <w:rFonts w:ascii="Verdana" w:hAnsi="Verdana" w:cs="Verdana"/>
          <w:sz w:val="20"/>
        </w:rPr>
      </w:pPr>
      <w:r w:rsidRPr="009A7268">
        <w:rPr>
          <w:rFonts w:ascii="Verdana" w:hAnsi="Verdana" w:cs="Verdana"/>
          <w:sz w:val="20"/>
        </w:rPr>
        <w:t>Follow through marks which involve more than one stage of calculation can only be awarded on sight of the relevant working, even if it appears obvious that there is only one way you could get the answer given.</w:t>
      </w:r>
    </w:p>
    <w:p w:rsidR="0057089E" w:rsidRPr="009A7268" w:rsidRDefault="0057089E" w:rsidP="0057089E">
      <w:pPr>
        <w:jc w:val="both"/>
        <w:rPr>
          <w:rFonts w:ascii="Verdana" w:hAnsi="Verdana" w:cs="Verdana"/>
          <w:sz w:val="20"/>
        </w:rPr>
      </w:pPr>
    </w:p>
    <w:p w:rsidR="0057089E" w:rsidRPr="009A7268" w:rsidRDefault="0057089E" w:rsidP="0057089E">
      <w:pPr>
        <w:jc w:val="both"/>
        <w:rPr>
          <w:rFonts w:ascii="Verdana" w:hAnsi="Verdana" w:cs="Verdana"/>
          <w:sz w:val="20"/>
        </w:rPr>
      </w:pPr>
      <w:r>
        <w:rPr>
          <w:rFonts w:ascii="Verdana" w:hAnsi="Verdana" w:cs="Verdana"/>
          <w:b/>
          <w:bCs/>
          <w:sz w:val="20"/>
        </w:rPr>
        <w:t>7</w:t>
      </w:r>
      <w:r w:rsidRPr="009A7268">
        <w:rPr>
          <w:rFonts w:ascii="Verdana" w:hAnsi="Verdana" w:cs="Verdana"/>
          <w:sz w:val="20"/>
        </w:rPr>
        <w:tab/>
      </w:r>
      <w:r w:rsidRPr="009A7268">
        <w:rPr>
          <w:rFonts w:ascii="Verdana" w:hAnsi="Verdana" w:cs="Verdana"/>
          <w:b/>
          <w:bCs/>
          <w:sz w:val="20"/>
        </w:rPr>
        <w:t>Ignoring subsequent work</w:t>
      </w:r>
    </w:p>
    <w:p w:rsidR="0057089E" w:rsidRPr="00234A75" w:rsidRDefault="0057089E" w:rsidP="0057089E">
      <w:pPr>
        <w:ind w:left="709" w:firstLine="11"/>
        <w:jc w:val="both"/>
        <w:rPr>
          <w:rFonts w:ascii="Verdana" w:hAnsi="Verdana" w:cs="Verdana"/>
          <w:sz w:val="20"/>
        </w:rPr>
      </w:pPr>
      <w:r w:rsidRPr="009A7268">
        <w:rPr>
          <w:rFonts w:ascii="Verdana" w:hAnsi="Verdana" w:cs="Verdana"/>
          <w:sz w:val="20"/>
        </w:rPr>
        <w:t xml:space="preserve">It is appropriate to ignore subsequent work when the additional work does not change the answer in a way that is inappropriate for the question or its context. </w:t>
      </w:r>
      <w:r w:rsidRPr="00234A75">
        <w:rPr>
          <w:rFonts w:ascii="Verdana" w:hAnsi="Verdana" w:cs="Verdana"/>
          <w:sz w:val="20"/>
        </w:rPr>
        <w:t>(</w:t>
      </w:r>
      <w:r>
        <w:rPr>
          <w:rFonts w:ascii="Verdana" w:hAnsi="Verdana" w:cs="Verdana"/>
          <w:sz w:val="20"/>
        </w:rPr>
        <w:t>e.g</w:t>
      </w:r>
      <w:proofErr w:type="gramStart"/>
      <w:r>
        <w:rPr>
          <w:rFonts w:ascii="Verdana" w:hAnsi="Verdana" w:cs="Verdana"/>
          <w:sz w:val="20"/>
        </w:rPr>
        <w:t>.</w:t>
      </w:r>
      <w:r w:rsidRPr="00234A75">
        <w:rPr>
          <w:rFonts w:ascii="Verdana" w:hAnsi="Verdana" w:cs="Verdana"/>
          <w:sz w:val="20"/>
        </w:rPr>
        <w:t>.</w:t>
      </w:r>
      <w:proofErr w:type="gramEnd"/>
      <w:r w:rsidRPr="00234A75">
        <w:rPr>
          <w:rFonts w:ascii="Verdana" w:hAnsi="Verdana" w:cs="Verdana"/>
          <w:sz w:val="20"/>
        </w:rPr>
        <w:t xml:space="preserve"> an incorrectly cancelled fraction when the </w:t>
      </w:r>
      <w:proofErr w:type="spellStart"/>
      <w:r w:rsidRPr="00234A75">
        <w:rPr>
          <w:rFonts w:ascii="Verdana" w:hAnsi="Verdana" w:cs="Verdana"/>
          <w:sz w:val="20"/>
        </w:rPr>
        <w:t>unsimplified</w:t>
      </w:r>
      <w:proofErr w:type="spellEnd"/>
      <w:r w:rsidRPr="00234A75">
        <w:rPr>
          <w:rFonts w:ascii="Verdana" w:hAnsi="Verdana" w:cs="Verdana"/>
          <w:sz w:val="20"/>
        </w:rPr>
        <w:t xml:space="preserve"> fraction would gain full marks).</w:t>
      </w:r>
    </w:p>
    <w:p w:rsidR="0057089E" w:rsidRPr="009A7268" w:rsidRDefault="0057089E" w:rsidP="0057089E">
      <w:pPr>
        <w:ind w:left="709" w:firstLine="11"/>
        <w:jc w:val="both"/>
        <w:rPr>
          <w:rFonts w:ascii="Verdana" w:hAnsi="Verdana" w:cs="Verdana"/>
          <w:sz w:val="20"/>
        </w:rPr>
      </w:pPr>
      <w:r w:rsidRPr="00234A75">
        <w:rPr>
          <w:rFonts w:ascii="Verdana" w:hAnsi="Verdana" w:cs="Verdana"/>
          <w:sz w:val="20"/>
        </w:rPr>
        <w:t>It is not appropriate to ignore subsequent work when the additional work essentially makes the answer incorrect (</w:t>
      </w:r>
      <w:r>
        <w:rPr>
          <w:rFonts w:ascii="Verdana" w:hAnsi="Verdana" w:cs="Verdana"/>
          <w:sz w:val="20"/>
        </w:rPr>
        <w:t>e.g</w:t>
      </w:r>
      <w:proofErr w:type="gramStart"/>
      <w:r>
        <w:rPr>
          <w:rFonts w:ascii="Verdana" w:hAnsi="Verdana" w:cs="Verdana"/>
          <w:sz w:val="20"/>
        </w:rPr>
        <w:t>.</w:t>
      </w:r>
      <w:r w:rsidRPr="00234A75">
        <w:rPr>
          <w:rFonts w:ascii="Verdana" w:hAnsi="Verdana" w:cs="Verdana"/>
          <w:sz w:val="20"/>
        </w:rPr>
        <w:t>.</w:t>
      </w:r>
      <w:proofErr w:type="gramEnd"/>
      <w:r w:rsidRPr="00234A75">
        <w:rPr>
          <w:rFonts w:ascii="Verdana" w:hAnsi="Verdana" w:cs="Verdana"/>
          <w:sz w:val="20"/>
        </w:rPr>
        <w:t xml:space="preserve"> incorrect algebraic simplification).</w:t>
      </w:r>
    </w:p>
    <w:p w:rsidR="0057089E" w:rsidRDefault="0057089E" w:rsidP="0057089E">
      <w:pPr>
        <w:jc w:val="both"/>
        <w:rPr>
          <w:rFonts w:ascii="Verdana" w:hAnsi="Verdana" w:cs="Verdana"/>
          <w:b/>
          <w:bCs/>
          <w:sz w:val="20"/>
        </w:rPr>
      </w:pPr>
    </w:p>
    <w:p w:rsidR="0057089E" w:rsidRPr="009A7268" w:rsidRDefault="0057089E" w:rsidP="0057089E">
      <w:pPr>
        <w:jc w:val="both"/>
        <w:rPr>
          <w:rFonts w:ascii="Verdana" w:hAnsi="Verdana" w:cs="Verdana"/>
          <w:sz w:val="20"/>
        </w:rPr>
      </w:pPr>
      <w:r>
        <w:rPr>
          <w:rFonts w:ascii="Verdana" w:hAnsi="Verdana" w:cs="Verdana"/>
          <w:b/>
          <w:bCs/>
          <w:sz w:val="20"/>
        </w:rPr>
        <w:t>8</w:t>
      </w:r>
      <w:r w:rsidRPr="009A7268">
        <w:rPr>
          <w:rFonts w:ascii="Verdana" w:hAnsi="Verdana" w:cs="Verdana"/>
          <w:sz w:val="20"/>
        </w:rPr>
        <w:tab/>
      </w:r>
      <w:r w:rsidRPr="009A7268">
        <w:rPr>
          <w:rFonts w:ascii="Verdana" w:hAnsi="Verdana" w:cs="Verdana"/>
          <w:b/>
          <w:bCs/>
          <w:sz w:val="20"/>
        </w:rPr>
        <w:t>Probability</w:t>
      </w:r>
    </w:p>
    <w:p w:rsidR="0057089E" w:rsidRPr="009A7268" w:rsidRDefault="0057089E" w:rsidP="0057089E">
      <w:pPr>
        <w:ind w:left="709" w:firstLine="11"/>
        <w:jc w:val="both"/>
        <w:rPr>
          <w:rFonts w:ascii="Verdana" w:hAnsi="Verdana" w:cs="Verdana"/>
          <w:sz w:val="20"/>
        </w:rPr>
      </w:pPr>
      <w:r w:rsidRPr="009A7268">
        <w:rPr>
          <w:rFonts w:ascii="Verdana" w:hAnsi="Verdana" w:cs="Verdana"/>
          <w:sz w:val="20"/>
        </w:rPr>
        <w:t>Probability answers must be given</w:t>
      </w:r>
      <w:r>
        <w:rPr>
          <w:rFonts w:ascii="Verdana" w:hAnsi="Verdana" w:cs="Verdana"/>
          <w:sz w:val="20"/>
        </w:rPr>
        <w:t xml:space="preserve"> as</w:t>
      </w:r>
      <w:r w:rsidRPr="009A7268">
        <w:rPr>
          <w:rFonts w:ascii="Verdana" w:hAnsi="Verdana" w:cs="Verdana"/>
          <w:sz w:val="20"/>
        </w:rPr>
        <w:t xml:space="preserve"> a frac</w:t>
      </w:r>
      <w:r>
        <w:rPr>
          <w:rFonts w:ascii="Verdana" w:hAnsi="Verdana" w:cs="Verdana"/>
          <w:sz w:val="20"/>
        </w:rPr>
        <w:t>tion, percentage or decimal</w:t>
      </w:r>
      <w:r w:rsidRPr="009A7268">
        <w:rPr>
          <w:rFonts w:ascii="Verdana" w:hAnsi="Verdana" w:cs="Verdana"/>
          <w:sz w:val="20"/>
        </w:rPr>
        <w:t xml:space="preserve">.  If a candidate gives a decimal equivalent to a probability, this should be written to at least 2 decimal places (unless tenths).  </w:t>
      </w:r>
    </w:p>
    <w:p w:rsidR="0057089E" w:rsidRPr="009A7268" w:rsidRDefault="0057089E" w:rsidP="0057089E">
      <w:pPr>
        <w:ind w:left="709" w:firstLine="11"/>
        <w:jc w:val="both"/>
        <w:rPr>
          <w:rFonts w:ascii="Verdana" w:hAnsi="Verdana" w:cs="Verdana"/>
          <w:sz w:val="20"/>
        </w:rPr>
      </w:pPr>
      <w:r w:rsidRPr="009A7268">
        <w:rPr>
          <w:rFonts w:ascii="Verdana" w:hAnsi="Verdana" w:cs="Verdana"/>
          <w:sz w:val="20"/>
        </w:rPr>
        <w:t>Incorrect notation should lose the accuracy marks, but be awarded any implied method marks.</w:t>
      </w:r>
    </w:p>
    <w:p w:rsidR="0057089E" w:rsidRPr="009A7268" w:rsidRDefault="0057089E" w:rsidP="0057089E">
      <w:pPr>
        <w:ind w:left="709" w:firstLine="11"/>
        <w:jc w:val="both"/>
        <w:rPr>
          <w:rFonts w:ascii="Verdana" w:hAnsi="Verdana" w:cs="Verdana"/>
          <w:sz w:val="20"/>
        </w:rPr>
      </w:pPr>
      <w:r w:rsidRPr="009A7268">
        <w:rPr>
          <w:rFonts w:ascii="Verdana" w:hAnsi="Verdana" w:cs="Verdana"/>
          <w:sz w:val="20"/>
        </w:rPr>
        <w:t>If a probability fraction is given then cancelled incorrectly, ignore the incorrectly cancelled answer.</w:t>
      </w:r>
    </w:p>
    <w:p w:rsidR="0057089E" w:rsidRPr="009A7268" w:rsidRDefault="0057089E" w:rsidP="0057089E">
      <w:pPr>
        <w:jc w:val="both"/>
        <w:rPr>
          <w:rFonts w:ascii="Verdana" w:hAnsi="Verdana" w:cs="Verdana"/>
          <w:sz w:val="20"/>
        </w:rPr>
      </w:pPr>
    </w:p>
    <w:p w:rsidR="0057089E" w:rsidRPr="009A7268" w:rsidRDefault="0057089E" w:rsidP="0057089E">
      <w:pPr>
        <w:jc w:val="both"/>
        <w:rPr>
          <w:rFonts w:ascii="Verdana" w:hAnsi="Verdana" w:cs="Verdana"/>
          <w:sz w:val="20"/>
        </w:rPr>
      </w:pPr>
      <w:r>
        <w:rPr>
          <w:rFonts w:ascii="Verdana" w:hAnsi="Verdana" w:cs="Verdana"/>
          <w:b/>
          <w:bCs/>
          <w:sz w:val="20"/>
        </w:rPr>
        <w:t>9</w:t>
      </w:r>
      <w:r w:rsidRPr="009A7268">
        <w:rPr>
          <w:rFonts w:ascii="Verdana" w:hAnsi="Verdana" w:cs="Verdana"/>
          <w:sz w:val="20"/>
        </w:rPr>
        <w:tab/>
      </w:r>
      <w:r w:rsidRPr="009A7268">
        <w:rPr>
          <w:rFonts w:ascii="Verdana" w:hAnsi="Verdana" w:cs="Verdana"/>
          <w:b/>
          <w:bCs/>
          <w:sz w:val="20"/>
        </w:rPr>
        <w:t>Linear equations</w:t>
      </w:r>
    </w:p>
    <w:p w:rsidR="0057089E" w:rsidRPr="009A7268" w:rsidRDefault="0057089E" w:rsidP="0057089E">
      <w:pPr>
        <w:ind w:left="709"/>
        <w:jc w:val="both"/>
        <w:rPr>
          <w:rFonts w:ascii="Verdana" w:hAnsi="Verdana" w:cs="Verdana"/>
          <w:sz w:val="20"/>
        </w:rPr>
      </w:pPr>
      <w:r w:rsidRPr="00234A75">
        <w:rPr>
          <w:rFonts w:ascii="Verdana" w:hAnsi="Verdana" w:cs="Verdana"/>
          <w:sz w:val="20"/>
        </w:rPr>
        <w:t>Unless indicated otherwise in the mark scheme, full</w:t>
      </w:r>
      <w:r w:rsidRPr="009A7268">
        <w:rPr>
          <w:rFonts w:ascii="Verdana" w:hAnsi="Verdana" w:cs="Verdana"/>
          <w:sz w:val="20"/>
        </w:rPr>
        <w:t xml:space="preserve"> marks can be gained if the solution alone is </w:t>
      </w:r>
      <w:r w:rsidRPr="0021102D">
        <w:rPr>
          <w:rFonts w:ascii="Verdana" w:hAnsi="Verdana" w:cs="Verdana"/>
          <w:sz w:val="20"/>
        </w:rPr>
        <w:t>given on the answer line,</w:t>
      </w:r>
      <w:r w:rsidRPr="009A7268">
        <w:rPr>
          <w:rFonts w:ascii="Verdana" w:hAnsi="Verdana" w:cs="Verdana"/>
          <w:sz w:val="20"/>
        </w:rPr>
        <w:t xml:space="preserve"> or o</w:t>
      </w:r>
      <w:r>
        <w:rPr>
          <w:rFonts w:ascii="Verdana" w:hAnsi="Verdana" w:cs="Verdana"/>
          <w:sz w:val="20"/>
        </w:rPr>
        <w:t>therwise unambiguously identified</w:t>
      </w:r>
      <w:r w:rsidRPr="009A7268">
        <w:rPr>
          <w:rFonts w:ascii="Verdana" w:hAnsi="Verdana" w:cs="Verdana"/>
          <w:sz w:val="20"/>
        </w:rPr>
        <w:t xml:space="preserve"> in working (without contradiction elsewhere).  Where the correct solution only is shown substituted, but not identified as the solution, the accuracy mark is lost but any method marks can be awarded (embedded answers).</w:t>
      </w:r>
    </w:p>
    <w:p w:rsidR="0057089E" w:rsidRPr="009A7268" w:rsidRDefault="0057089E" w:rsidP="0057089E">
      <w:pPr>
        <w:jc w:val="both"/>
        <w:rPr>
          <w:rFonts w:ascii="Verdana" w:hAnsi="Verdana" w:cs="Verdana"/>
          <w:sz w:val="20"/>
        </w:rPr>
      </w:pPr>
    </w:p>
    <w:p w:rsidR="0057089E" w:rsidRPr="009A7268" w:rsidRDefault="0057089E" w:rsidP="0057089E">
      <w:pPr>
        <w:jc w:val="both"/>
        <w:rPr>
          <w:rFonts w:ascii="Verdana" w:hAnsi="Verdana" w:cs="Verdana"/>
          <w:b/>
          <w:bCs/>
          <w:sz w:val="20"/>
        </w:rPr>
      </w:pPr>
      <w:r>
        <w:rPr>
          <w:rFonts w:ascii="Verdana" w:hAnsi="Verdana" w:cs="Verdana"/>
          <w:b/>
          <w:bCs/>
          <w:sz w:val="20"/>
        </w:rPr>
        <w:t>10</w:t>
      </w:r>
      <w:r w:rsidRPr="009A7268">
        <w:rPr>
          <w:rFonts w:ascii="Verdana" w:hAnsi="Verdana" w:cs="Verdana"/>
          <w:b/>
          <w:bCs/>
          <w:sz w:val="20"/>
        </w:rPr>
        <w:tab/>
        <w:t>Range of answers</w:t>
      </w:r>
    </w:p>
    <w:p w:rsidR="0057089E" w:rsidRDefault="0057089E" w:rsidP="0057089E">
      <w:pPr>
        <w:ind w:left="709" w:firstLine="11"/>
        <w:jc w:val="both"/>
        <w:rPr>
          <w:rFonts w:ascii="Verdana" w:hAnsi="Verdana" w:cs="Verdana"/>
          <w:sz w:val="20"/>
        </w:rPr>
      </w:pPr>
      <w:r w:rsidRPr="009A7268">
        <w:rPr>
          <w:rFonts w:ascii="Verdana" w:hAnsi="Verdana" w:cs="Verdana"/>
          <w:sz w:val="20"/>
        </w:rPr>
        <w:t>Unless otherwise stated, when an answer is given as a range (</w:t>
      </w:r>
      <w:r>
        <w:rPr>
          <w:rFonts w:ascii="Verdana" w:hAnsi="Verdana" w:cs="Verdana"/>
          <w:sz w:val="20"/>
        </w:rPr>
        <w:t>e.g.</w:t>
      </w:r>
      <w:r w:rsidRPr="009A7268">
        <w:rPr>
          <w:rFonts w:ascii="Verdana" w:hAnsi="Verdana" w:cs="Verdana"/>
          <w:sz w:val="20"/>
        </w:rPr>
        <w:t xml:space="preserve"> 3.5 – 4.2) then this is inclusive of the end points (</w:t>
      </w:r>
      <w:r>
        <w:rPr>
          <w:rFonts w:ascii="Verdana" w:hAnsi="Verdana" w:cs="Verdana"/>
          <w:sz w:val="20"/>
        </w:rPr>
        <w:t>e.g.</w:t>
      </w:r>
      <w:r w:rsidRPr="009A7268">
        <w:rPr>
          <w:rFonts w:ascii="Verdana" w:hAnsi="Verdana" w:cs="Verdana"/>
          <w:sz w:val="20"/>
        </w:rPr>
        <w:t xml:space="preserve"> 3.5, 4.2) and </w:t>
      </w:r>
      <w:r>
        <w:rPr>
          <w:rFonts w:ascii="Verdana" w:hAnsi="Verdana" w:cs="Verdana"/>
          <w:sz w:val="20"/>
        </w:rPr>
        <w:t>all numbers within the range.</w:t>
      </w:r>
    </w:p>
    <w:p w:rsidR="00D97CDF" w:rsidRDefault="00D97CDF" w:rsidP="00D97CDF">
      <w:pPr>
        <w:rPr>
          <w:rFonts w:ascii="Verdana" w:hAnsi="Verdana" w:cs="Verdana"/>
          <w:b/>
          <w:bCs/>
          <w:sz w:val="20"/>
          <w:szCs w:val="20"/>
        </w:rPr>
      </w:pPr>
    </w:p>
    <w:p w:rsidR="0057089E" w:rsidRDefault="0057089E">
      <w:pPr>
        <w:rPr>
          <w:rFonts w:ascii="Verdana" w:hAnsi="Verdana" w:cs="Verdana"/>
          <w:b/>
          <w:bCs/>
          <w:sz w:val="20"/>
          <w:szCs w:val="20"/>
        </w:rPr>
      </w:pPr>
      <w:r>
        <w:rPr>
          <w:rFonts w:ascii="Verdana" w:hAnsi="Verdana" w:cs="Verdana"/>
          <w:b/>
          <w:bCs/>
          <w:sz w:val="20"/>
          <w:szCs w:val="20"/>
        </w:rPr>
        <w:br w:type="page"/>
      </w:r>
    </w:p>
    <w:p w:rsidR="00D97CDF" w:rsidRDefault="00D97CDF" w:rsidP="00D97CDF">
      <w:pPr>
        <w:rPr>
          <w:rFonts w:ascii="Verdana" w:hAnsi="Verdana" w:cs="Verdana"/>
          <w:b/>
          <w:bCs/>
          <w:sz w:val="20"/>
          <w:szCs w:val="20"/>
        </w:rPr>
      </w:pPr>
    </w:p>
    <w:tbl>
      <w:tblPr>
        <w:tblStyle w:val="TableGrid"/>
        <w:tblW w:w="0" w:type="auto"/>
        <w:tblLook w:val="04A0" w:firstRow="1" w:lastRow="0" w:firstColumn="1" w:lastColumn="0" w:noHBand="0" w:noVBand="1"/>
      </w:tblPr>
      <w:tblGrid>
        <w:gridCol w:w="9242"/>
      </w:tblGrid>
      <w:tr w:rsidR="00D97CDF" w:rsidTr="00982D06">
        <w:trPr>
          <w:trHeight w:val="462"/>
        </w:trPr>
        <w:tc>
          <w:tcPr>
            <w:tcW w:w="9242" w:type="dxa"/>
            <w:shd w:val="clear" w:color="auto" w:fill="D9D9D9" w:themeFill="background1" w:themeFillShade="D9"/>
            <w:vAlign w:val="center"/>
          </w:tcPr>
          <w:p w:rsidR="00D97CDF" w:rsidRPr="003A3514" w:rsidRDefault="00D97CDF" w:rsidP="00982D06">
            <w:pPr>
              <w:rPr>
                <w:rFonts w:ascii="Verdana" w:hAnsi="Verdana" w:cs="Verdana"/>
                <w:b/>
                <w:bCs/>
                <w:sz w:val="20"/>
                <w:szCs w:val="20"/>
              </w:rPr>
            </w:pPr>
            <w:r>
              <w:rPr>
                <w:rFonts w:ascii="Verdana" w:hAnsi="Verdana" w:cs="Verdana"/>
                <w:b/>
                <w:bCs/>
                <w:sz w:val="20"/>
                <w:szCs w:val="20"/>
              </w:rPr>
              <w:t>Guidance on the use of abbreviations within this mark scheme</w:t>
            </w:r>
          </w:p>
        </w:tc>
      </w:tr>
      <w:tr w:rsidR="00D97CDF" w:rsidTr="00982D06">
        <w:tc>
          <w:tcPr>
            <w:tcW w:w="9242" w:type="dxa"/>
            <w:shd w:val="clear" w:color="auto" w:fill="D9D9D9" w:themeFill="background1" w:themeFillShade="D9"/>
          </w:tcPr>
          <w:p w:rsidR="00D97CDF" w:rsidRDefault="00D97CDF" w:rsidP="00982D06">
            <w:pPr>
              <w:rPr>
                <w:rFonts w:ascii="Verdana" w:hAnsi="Verdana" w:cs="Verdana"/>
                <w:b/>
                <w:bCs/>
                <w:sz w:val="20"/>
                <w:szCs w:val="20"/>
              </w:rPr>
            </w:pPr>
          </w:p>
          <w:p w:rsidR="00D97CDF" w:rsidRDefault="00D97CDF" w:rsidP="00982D06">
            <w:pPr>
              <w:rPr>
                <w:rFonts w:ascii="Verdana" w:hAnsi="Verdana" w:cs="Verdana"/>
                <w:bCs/>
                <w:sz w:val="20"/>
                <w:szCs w:val="20"/>
              </w:rPr>
            </w:pPr>
            <w:r>
              <w:rPr>
                <w:rFonts w:ascii="Verdana" w:hAnsi="Verdana" w:cs="Verdana"/>
                <w:b/>
                <w:bCs/>
                <w:sz w:val="20"/>
                <w:szCs w:val="20"/>
              </w:rPr>
              <w:t xml:space="preserve">M </w:t>
            </w:r>
            <w:r>
              <w:rPr>
                <w:rFonts w:ascii="Verdana" w:hAnsi="Verdana" w:cs="Verdana"/>
                <w:b/>
                <w:bCs/>
                <w:sz w:val="20"/>
                <w:szCs w:val="20"/>
              </w:rPr>
              <w:tab/>
            </w:r>
            <w:r>
              <w:rPr>
                <w:rFonts w:ascii="Verdana" w:hAnsi="Verdana" w:cs="Verdana"/>
                <w:bCs/>
                <w:sz w:val="20"/>
                <w:szCs w:val="20"/>
              </w:rPr>
              <w:t>method mark awarded for a correct method or partial method</w:t>
            </w:r>
          </w:p>
          <w:p w:rsidR="00D97CDF" w:rsidRDefault="00D97CDF" w:rsidP="00982D06">
            <w:pPr>
              <w:rPr>
                <w:rFonts w:ascii="Verdana" w:hAnsi="Verdana" w:cs="Verdana"/>
                <w:bCs/>
                <w:sz w:val="20"/>
                <w:szCs w:val="20"/>
              </w:rPr>
            </w:pPr>
          </w:p>
          <w:p w:rsidR="00D97CDF" w:rsidRPr="003A3514" w:rsidRDefault="00D97CDF" w:rsidP="00982D06">
            <w:pPr>
              <w:rPr>
                <w:rFonts w:ascii="Verdana" w:hAnsi="Verdana" w:cs="Verdana"/>
                <w:bCs/>
                <w:sz w:val="20"/>
                <w:szCs w:val="20"/>
              </w:rPr>
            </w:pPr>
            <w:r>
              <w:rPr>
                <w:rFonts w:ascii="Verdana" w:hAnsi="Verdana" w:cs="Verdana"/>
                <w:b/>
                <w:bCs/>
                <w:sz w:val="20"/>
                <w:szCs w:val="20"/>
              </w:rPr>
              <w:t>P</w:t>
            </w:r>
            <w:r>
              <w:rPr>
                <w:rFonts w:ascii="Verdana" w:hAnsi="Verdana" w:cs="Verdana"/>
                <w:bCs/>
                <w:sz w:val="20"/>
                <w:szCs w:val="20"/>
              </w:rPr>
              <w:tab/>
              <w:t>process mark awarded for a correct process as part of a problem solving question</w:t>
            </w:r>
          </w:p>
          <w:p w:rsidR="00D97CDF" w:rsidRDefault="00D97CDF" w:rsidP="00982D06">
            <w:pPr>
              <w:rPr>
                <w:rFonts w:ascii="Verdana" w:hAnsi="Verdana" w:cs="Verdana"/>
                <w:bCs/>
                <w:sz w:val="20"/>
                <w:szCs w:val="20"/>
              </w:rPr>
            </w:pPr>
          </w:p>
          <w:p w:rsidR="00D97CDF" w:rsidRDefault="00D97CDF" w:rsidP="00982D06">
            <w:pPr>
              <w:ind w:left="709" w:hanging="709"/>
              <w:rPr>
                <w:rFonts w:ascii="Verdana" w:hAnsi="Verdana" w:cs="Verdana"/>
                <w:bCs/>
                <w:sz w:val="20"/>
                <w:szCs w:val="20"/>
              </w:rPr>
            </w:pPr>
            <w:r>
              <w:rPr>
                <w:rFonts w:ascii="Verdana" w:hAnsi="Verdana" w:cs="Verdana"/>
                <w:b/>
                <w:bCs/>
                <w:sz w:val="20"/>
                <w:szCs w:val="20"/>
              </w:rPr>
              <w:t>A</w:t>
            </w:r>
            <w:r>
              <w:rPr>
                <w:rFonts w:ascii="Verdana" w:hAnsi="Verdana" w:cs="Verdana"/>
                <w:bCs/>
                <w:sz w:val="20"/>
                <w:szCs w:val="20"/>
              </w:rPr>
              <w:tab/>
              <w:t>accuracy mark (awarded after a correct method or process; if no method or process is seen then full marks for the question are implied but see individual mark schemes for more details)</w:t>
            </w:r>
          </w:p>
          <w:p w:rsidR="00D97CDF" w:rsidRDefault="00D97CDF" w:rsidP="00982D06">
            <w:pPr>
              <w:rPr>
                <w:rFonts w:ascii="Verdana" w:hAnsi="Verdana" w:cs="Verdana"/>
                <w:bCs/>
                <w:sz w:val="20"/>
                <w:szCs w:val="20"/>
              </w:rPr>
            </w:pPr>
          </w:p>
          <w:p w:rsidR="00D97CDF" w:rsidRDefault="00D97CDF" w:rsidP="00982D06">
            <w:pPr>
              <w:rPr>
                <w:rFonts w:ascii="Verdana" w:hAnsi="Verdana" w:cs="Verdana"/>
                <w:bCs/>
                <w:sz w:val="20"/>
                <w:szCs w:val="20"/>
              </w:rPr>
            </w:pPr>
            <w:r>
              <w:rPr>
                <w:rFonts w:ascii="Verdana" w:hAnsi="Verdana" w:cs="Verdana"/>
                <w:b/>
                <w:bCs/>
                <w:sz w:val="20"/>
                <w:szCs w:val="20"/>
              </w:rPr>
              <w:t>C</w:t>
            </w:r>
            <w:r>
              <w:rPr>
                <w:rFonts w:ascii="Verdana" w:hAnsi="Verdana" w:cs="Verdana"/>
                <w:bCs/>
                <w:sz w:val="20"/>
                <w:szCs w:val="20"/>
              </w:rPr>
              <w:tab/>
              <w:t>communication mark</w:t>
            </w:r>
          </w:p>
          <w:p w:rsidR="00D97CDF" w:rsidRDefault="00D97CDF" w:rsidP="00982D06">
            <w:pPr>
              <w:rPr>
                <w:rFonts w:ascii="Verdana" w:hAnsi="Verdana" w:cs="Verdana"/>
                <w:bCs/>
                <w:sz w:val="20"/>
                <w:szCs w:val="20"/>
              </w:rPr>
            </w:pPr>
          </w:p>
          <w:p w:rsidR="00D97CDF" w:rsidRDefault="00D97CDF" w:rsidP="00982D06">
            <w:pPr>
              <w:rPr>
                <w:rFonts w:ascii="Verdana" w:hAnsi="Verdana" w:cs="Verdana"/>
                <w:bCs/>
                <w:sz w:val="20"/>
                <w:szCs w:val="20"/>
              </w:rPr>
            </w:pPr>
            <w:r>
              <w:rPr>
                <w:rFonts w:ascii="Verdana" w:hAnsi="Verdana" w:cs="Verdana"/>
                <w:b/>
                <w:bCs/>
                <w:sz w:val="20"/>
                <w:szCs w:val="20"/>
              </w:rPr>
              <w:t>B</w:t>
            </w:r>
            <w:r>
              <w:rPr>
                <w:rFonts w:ascii="Verdana" w:hAnsi="Verdana" w:cs="Verdana"/>
                <w:bCs/>
                <w:sz w:val="20"/>
                <w:szCs w:val="20"/>
              </w:rPr>
              <w:tab/>
              <w:t>unconditional accuracy mark (no method needed)</w:t>
            </w:r>
          </w:p>
          <w:p w:rsidR="00D97CDF" w:rsidRDefault="00D97CDF" w:rsidP="00982D06">
            <w:pPr>
              <w:rPr>
                <w:rFonts w:ascii="Verdana" w:hAnsi="Verdana" w:cs="Verdana"/>
                <w:b/>
                <w:bCs/>
                <w:sz w:val="20"/>
                <w:szCs w:val="20"/>
              </w:rPr>
            </w:pPr>
          </w:p>
          <w:p w:rsidR="00D97CDF" w:rsidRDefault="00D97CDF" w:rsidP="00982D06">
            <w:pPr>
              <w:rPr>
                <w:rFonts w:ascii="Verdana" w:hAnsi="Verdana" w:cs="Verdana"/>
                <w:b/>
                <w:bCs/>
                <w:sz w:val="20"/>
                <w:szCs w:val="20"/>
              </w:rPr>
            </w:pPr>
          </w:p>
          <w:p w:rsidR="00D97CDF" w:rsidRDefault="00D97CDF" w:rsidP="00982D06">
            <w:pPr>
              <w:rPr>
                <w:rFonts w:ascii="Verdana" w:hAnsi="Verdana" w:cs="Verdana"/>
                <w:sz w:val="20"/>
                <w:szCs w:val="20"/>
              </w:rPr>
            </w:pPr>
            <w:proofErr w:type="spellStart"/>
            <w:r w:rsidRPr="009A7268">
              <w:rPr>
                <w:rFonts w:ascii="Verdana" w:hAnsi="Verdana" w:cs="Verdana"/>
                <w:b/>
                <w:sz w:val="20"/>
                <w:szCs w:val="20"/>
              </w:rPr>
              <w:t>oe</w:t>
            </w:r>
            <w:proofErr w:type="spellEnd"/>
            <w:r>
              <w:rPr>
                <w:rFonts w:ascii="Verdana" w:hAnsi="Verdana" w:cs="Verdana"/>
                <w:sz w:val="20"/>
                <w:szCs w:val="20"/>
              </w:rPr>
              <w:t xml:space="preserve"> </w:t>
            </w:r>
            <w:r>
              <w:rPr>
                <w:rFonts w:ascii="Verdana" w:hAnsi="Verdana" w:cs="Verdana"/>
                <w:sz w:val="20"/>
                <w:szCs w:val="20"/>
              </w:rPr>
              <w:tab/>
            </w:r>
            <w:r w:rsidRPr="009A7268">
              <w:rPr>
                <w:rFonts w:ascii="Verdana" w:hAnsi="Verdana" w:cs="Verdana"/>
                <w:sz w:val="20"/>
                <w:szCs w:val="20"/>
              </w:rPr>
              <w:t>or equivalent</w:t>
            </w:r>
          </w:p>
          <w:p w:rsidR="00D97CDF" w:rsidRPr="009A7268" w:rsidRDefault="00D97CDF" w:rsidP="00982D06">
            <w:pPr>
              <w:rPr>
                <w:rFonts w:ascii="Verdana" w:hAnsi="Verdana" w:cs="Verdana"/>
                <w:sz w:val="20"/>
                <w:szCs w:val="20"/>
              </w:rPr>
            </w:pPr>
          </w:p>
          <w:p w:rsidR="00D97CDF" w:rsidRDefault="00D97CDF" w:rsidP="00982D06">
            <w:pPr>
              <w:rPr>
                <w:rFonts w:ascii="Verdana" w:hAnsi="Verdana" w:cs="Verdana"/>
                <w:sz w:val="20"/>
                <w:szCs w:val="20"/>
              </w:rPr>
            </w:pPr>
            <w:proofErr w:type="spellStart"/>
            <w:r w:rsidRPr="009A7268">
              <w:rPr>
                <w:rFonts w:ascii="Verdana" w:hAnsi="Verdana" w:cs="Verdana"/>
                <w:b/>
                <w:sz w:val="20"/>
                <w:szCs w:val="20"/>
              </w:rPr>
              <w:t>cao</w:t>
            </w:r>
            <w:proofErr w:type="spellEnd"/>
            <w:r>
              <w:rPr>
                <w:rFonts w:ascii="Verdana" w:hAnsi="Verdana" w:cs="Verdana"/>
                <w:sz w:val="20"/>
                <w:szCs w:val="20"/>
              </w:rPr>
              <w:tab/>
            </w:r>
            <w:r w:rsidRPr="009A7268">
              <w:rPr>
                <w:rFonts w:ascii="Verdana" w:hAnsi="Verdana" w:cs="Verdana"/>
                <w:sz w:val="20"/>
                <w:szCs w:val="20"/>
              </w:rPr>
              <w:t>correct answer only</w:t>
            </w:r>
          </w:p>
          <w:p w:rsidR="00D97CDF" w:rsidRPr="009A7268" w:rsidRDefault="00D97CDF" w:rsidP="00982D06">
            <w:pPr>
              <w:rPr>
                <w:rFonts w:ascii="Verdana" w:hAnsi="Verdana" w:cs="Verdana"/>
                <w:sz w:val="20"/>
                <w:szCs w:val="20"/>
              </w:rPr>
            </w:pPr>
          </w:p>
          <w:p w:rsidR="00D97CDF" w:rsidRDefault="00D97CDF" w:rsidP="00982D06">
            <w:pPr>
              <w:rPr>
                <w:rFonts w:ascii="Verdana" w:hAnsi="Verdana" w:cs="Verdana"/>
                <w:sz w:val="20"/>
                <w:szCs w:val="20"/>
              </w:rPr>
            </w:pPr>
            <w:proofErr w:type="spellStart"/>
            <w:r w:rsidRPr="009A7268">
              <w:rPr>
                <w:rFonts w:ascii="Verdana" w:hAnsi="Verdana" w:cs="Verdana"/>
                <w:b/>
                <w:sz w:val="20"/>
                <w:szCs w:val="20"/>
              </w:rPr>
              <w:t>ft</w:t>
            </w:r>
            <w:proofErr w:type="spellEnd"/>
            <w:r>
              <w:rPr>
                <w:rFonts w:ascii="Verdana" w:hAnsi="Verdana" w:cs="Verdana"/>
                <w:sz w:val="20"/>
                <w:szCs w:val="20"/>
              </w:rPr>
              <w:tab/>
            </w:r>
            <w:r w:rsidRPr="009A7268">
              <w:rPr>
                <w:rFonts w:ascii="Verdana" w:hAnsi="Verdana" w:cs="Verdana"/>
                <w:sz w:val="20"/>
                <w:szCs w:val="20"/>
              </w:rPr>
              <w:t>follow through</w:t>
            </w:r>
            <w:r>
              <w:rPr>
                <w:rFonts w:ascii="Verdana" w:hAnsi="Verdana" w:cs="Verdana"/>
                <w:sz w:val="20"/>
                <w:szCs w:val="20"/>
              </w:rPr>
              <w:t xml:space="preserve"> (when appropriate as per mark scheme)</w:t>
            </w:r>
          </w:p>
          <w:p w:rsidR="00D97CDF" w:rsidRPr="009A7268" w:rsidRDefault="00D97CDF" w:rsidP="00982D06">
            <w:pPr>
              <w:rPr>
                <w:rFonts w:ascii="Verdana" w:hAnsi="Verdana" w:cs="Verdana"/>
                <w:sz w:val="20"/>
                <w:szCs w:val="20"/>
              </w:rPr>
            </w:pPr>
          </w:p>
          <w:p w:rsidR="00D97CDF" w:rsidRDefault="00D97CDF" w:rsidP="00982D06">
            <w:pPr>
              <w:rPr>
                <w:rFonts w:ascii="Verdana" w:hAnsi="Verdana" w:cs="Verdana"/>
                <w:sz w:val="20"/>
                <w:szCs w:val="20"/>
              </w:rPr>
            </w:pPr>
            <w:proofErr w:type="spellStart"/>
            <w:r w:rsidRPr="009A7268">
              <w:rPr>
                <w:rFonts w:ascii="Verdana" w:hAnsi="Verdana" w:cs="Verdana"/>
                <w:b/>
                <w:sz w:val="20"/>
                <w:szCs w:val="20"/>
              </w:rPr>
              <w:t>sc</w:t>
            </w:r>
            <w:proofErr w:type="spellEnd"/>
            <w:r>
              <w:rPr>
                <w:rFonts w:ascii="Verdana" w:hAnsi="Verdana" w:cs="Verdana"/>
                <w:sz w:val="20"/>
                <w:szCs w:val="20"/>
              </w:rPr>
              <w:tab/>
            </w:r>
            <w:r w:rsidRPr="009A7268">
              <w:rPr>
                <w:rFonts w:ascii="Verdana" w:hAnsi="Verdana" w:cs="Verdana"/>
                <w:sz w:val="20"/>
                <w:szCs w:val="20"/>
              </w:rPr>
              <w:t>special case</w:t>
            </w:r>
          </w:p>
          <w:p w:rsidR="00D97CDF" w:rsidRPr="009A7268" w:rsidRDefault="00D97CDF" w:rsidP="00982D06">
            <w:pPr>
              <w:rPr>
                <w:rFonts w:ascii="Verdana" w:hAnsi="Verdana" w:cs="Verdana"/>
                <w:sz w:val="20"/>
                <w:szCs w:val="20"/>
              </w:rPr>
            </w:pPr>
          </w:p>
          <w:p w:rsidR="00D97CDF" w:rsidRDefault="00D97CDF" w:rsidP="00982D06">
            <w:pPr>
              <w:rPr>
                <w:rFonts w:ascii="Verdana" w:hAnsi="Verdana" w:cs="Verdana"/>
                <w:sz w:val="20"/>
                <w:szCs w:val="20"/>
              </w:rPr>
            </w:pPr>
            <w:r>
              <w:rPr>
                <w:rFonts w:ascii="Verdana" w:hAnsi="Verdana" w:cs="Verdana"/>
                <w:b/>
                <w:sz w:val="20"/>
                <w:szCs w:val="20"/>
              </w:rPr>
              <w:t>dep</w:t>
            </w:r>
            <w:r>
              <w:rPr>
                <w:rFonts w:ascii="Verdana" w:hAnsi="Verdana" w:cs="Verdana"/>
                <w:b/>
                <w:sz w:val="20"/>
                <w:szCs w:val="20"/>
              </w:rPr>
              <w:tab/>
            </w:r>
            <w:r>
              <w:rPr>
                <w:rFonts w:ascii="Verdana" w:hAnsi="Verdana" w:cs="Verdana"/>
                <w:sz w:val="20"/>
                <w:szCs w:val="20"/>
              </w:rPr>
              <w:t>dependent (on a previous mark)</w:t>
            </w:r>
          </w:p>
          <w:p w:rsidR="00D97CDF" w:rsidRDefault="00D97CDF" w:rsidP="00982D06">
            <w:pPr>
              <w:rPr>
                <w:rFonts w:ascii="Verdana" w:hAnsi="Verdana" w:cs="Verdana"/>
                <w:sz w:val="20"/>
                <w:szCs w:val="20"/>
              </w:rPr>
            </w:pPr>
          </w:p>
          <w:p w:rsidR="00D97CDF" w:rsidRDefault="00D97CDF" w:rsidP="00982D06">
            <w:pPr>
              <w:rPr>
                <w:rFonts w:ascii="Verdana" w:hAnsi="Verdana" w:cs="Verdana"/>
                <w:sz w:val="20"/>
                <w:szCs w:val="20"/>
              </w:rPr>
            </w:pPr>
            <w:proofErr w:type="spellStart"/>
            <w:r>
              <w:rPr>
                <w:rFonts w:ascii="Verdana" w:hAnsi="Verdana" w:cs="Verdana"/>
                <w:b/>
                <w:sz w:val="20"/>
                <w:szCs w:val="20"/>
              </w:rPr>
              <w:t>indep</w:t>
            </w:r>
            <w:proofErr w:type="spellEnd"/>
            <w:r>
              <w:rPr>
                <w:rFonts w:ascii="Verdana" w:hAnsi="Verdana" w:cs="Verdana"/>
                <w:b/>
                <w:sz w:val="20"/>
                <w:szCs w:val="20"/>
              </w:rPr>
              <w:tab/>
            </w:r>
            <w:r>
              <w:rPr>
                <w:rFonts w:ascii="Verdana" w:hAnsi="Verdana" w:cs="Verdana"/>
                <w:sz w:val="20"/>
                <w:szCs w:val="20"/>
              </w:rPr>
              <w:t>independent</w:t>
            </w:r>
          </w:p>
          <w:p w:rsidR="00D97CDF" w:rsidRPr="003A3514" w:rsidRDefault="00D97CDF" w:rsidP="00982D06">
            <w:pPr>
              <w:rPr>
                <w:rFonts w:ascii="Verdana" w:hAnsi="Verdana" w:cs="Verdana"/>
                <w:bCs/>
                <w:sz w:val="20"/>
                <w:szCs w:val="20"/>
              </w:rPr>
            </w:pPr>
          </w:p>
          <w:p w:rsidR="00D97CDF" w:rsidRDefault="00D97CDF" w:rsidP="00982D06">
            <w:pPr>
              <w:rPr>
                <w:rFonts w:ascii="Verdana" w:hAnsi="Verdana" w:cs="Verdana"/>
                <w:sz w:val="20"/>
                <w:szCs w:val="20"/>
              </w:rPr>
            </w:pPr>
            <w:proofErr w:type="spellStart"/>
            <w:r w:rsidRPr="009A7268">
              <w:rPr>
                <w:rFonts w:ascii="Verdana" w:hAnsi="Verdana" w:cs="Verdana"/>
                <w:b/>
                <w:sz w:val="20"/>
                <w:szCs w:val="20"/>
              </w:rPr>
              <w:t>awrt</w:t>
            </w:r>
            <w:proofErr w:type="spellEnd"/>
            <w:r>
              <w:rPr>
                <w:rFonts w:ascii="Verdana" w:hAnsi="Verdana" w:cs="Verdana"/>
                <w:sz w:val="20"/>
                <w:szCs w:val="20"/>
              </w:rPr>
              <w:tab/>
              <w:t>answer</w:t>
            </w:r>
            <w:r w:rsidRPr="009A7268">
              <w:rPr>
                <w:rFonts w:ascii="Verdana" w:hAnsi="Verdana" w:cs="Verdana"/>
                <w:sz w:val="20"/>
                <w:szCs w:val="20"/>
              </w:rPr>
              <w:t xml:space="preserve"> which round</w:t>
            </w:r>
            <w:r>
              <w:rPr>
                <w:rFonts w:ascii="Verdana" w:hAnsi="Verdana" w:cs="Verdana"/>
                <w:sz w:val="20"/>
                <w:szCs w:val="20"/>
              </w:rPr>
              <w:t>s</w:t>
            </w:r>
            <w:r w:rsidRPr="009A7268">
              <w:rPr>
                <w:rFonts w:ascii="Verdana" w:hAnsi="Verdana" w:cs="Verdana"/>
                <w:sz w:val="20"/>
                <w:szCs w:val="20"/>
              </w:rPr>
              <w:t xml:space="preserve"> to</w:t>
            </w:r>
          </w:p>
          <w:p w:rsidR="00D97CDF" w:rsidRDefault="00D97CDF" w:rsidP="00982D06">
            <w:pPr>
              <w:rPr>
                <w:rFonts w:ascii="Verdana" w:hAnsi="Verdana" w:cs="Verdana"/>
                <w:sz w:val="20"/>
                <w:szCs w:val="20"/>
              </w:rPr>
            </w:pPr>
          </w:p>
          <w:p w:rsidR="00D97CDF" w:rsidRDefault="00D97CDF" w:rsidP="00982D06">
            <w:pPr>
              <w:rPr>
                <w:rFonts w:ascii="Verdana" w:hAnsi="Verdana" w:cs="Verdana"/>
                <w:sz w:val="20"/>
                <w:szCs w:val="20"/>
              </w:rPr>
            </w:pPr>
            <w:proofErr w:type="spellStart"/>
            <w:r>
              <w:rPr>
                <w:rFonts w:ascii="Verdana" w:hAnsi="Verdana" w:cs="Verdana"/>
                <w:b/>
                <w:sz w:val="20"/>
                <w:szCs w:val="20"/>
              </w:rPr>
              <w:t>isw</w:t>
            </w:r>
            <w:proofErr w:type="spellEnd"/>
            <w:r>
              <w:rPr>
                <w:rFonts w:ascii="Verdana" w:hAnsi="Verdana" w:cs="Verdana"/>
                <w:b/>
                <w:sz w:val="20"/>
                <w:szCs w:val="20"/>
              </w:rPr>
              <w:tab/>
            </w:r>
            <w:r>
              <w:rPr>
                <w:rFonts w:ascii="Verdana" w:hAnsi="Verdana" w:cs="Verdana"/>
                <w:sz w:val="20"/>
                <w:szCs w:val="20"/>
              </w:rPr>
              <w:t>ignore subsequent working</w:t>
            </w:r>
          </w:p>
          <w:p w:rsidR="00D97CDF" w:rsidRDefault="00D97CDF" w:rsidP="00982D06">
            <w:pPr>
              <w:rPr>
                <w:rFonts w:ascii="Verdana" w:hAnsi="Verdana" w:cs="Verdana"/>
                <w:sz w:val="20"/>
                <w:szCs w:val="20"/>
              </w:rPr>
            </w:pPr>
          </w:p>
        </w:tc>
      </w:tr>
    </w:tbl>
    <w:p w:rsidR="00DD30E3" w:rsidRDefault="00DD30E3">
      <w:pPr>
        <w:rPr>
          <w:b/>
        </w:rPr>
      </w:pPr>
      <w:r>
        <w:rPr>
          <w:b/>
        </w:rPr>
        <w:br w:type="page"/>
      </w:r>
    </w:p>
    <w:p w:rsidR="00DD30E3" w:rsidRDefault="00DD30E3" w:rsidP="00E6215B">
      <w:pPr>
        <w:jc w:val="center"/>
        <w:rPr>
          <w:b/>
        </w:rPr>
      </w:pPr>
    </w:p>
    <w:p w:rsidR="00DD30E3" w:rsidRDefault="00DD30E3" w:rsidP="00E6215B">
      <w:pPr>
        <w:jc w:val="center"/>
        <w:rPr>
          <w:b/>
        </w:rPr>
        <w:sectPr w:rsidR="00DD30E3" w:rsidSect="00E6215B">
          <w:footerReference w:type="default" r:id="rId14"/>
          <w:pgSz w:w="16838" w:h="11906" w:orient="landscape"/>
          <w:pgMar w:top="1800" w:right="1440" w:bottom="1800" w:left="1440" w:header="708" w:footer="708" w:gutter="0"/>
          <w:cols w:space="708"/>
          <w:docGrid w:linePitch="360"/>
        </w:sectPr>
      </w:pPr>
    </w:p>
    <w:tbl>
      <w:tblPr>
        <w:tblStyle w:val="TableGrid"/>
        <w:tblW w:w="13745" w:type="dxa"/>
        <w:tblLayout w:type="fixed"/>
        <w:tblLook w:val="04A0" w:firstRow="1" w:lastRow="0" w:firstColumn="1" w:lastColumn="0" w:noHBand="0" w:noVBand="1"/>
      </w:tblPr>
      <w:tblGrid>
        <w:gridCol w:w="534"/>
        <w:gridCol w:w="708"/>
        <w:gridCol w:w="2155"/>
        <w:gridCol w:w="1843"/>
        <w:gridCol w:w="851"/>
        <w:gridCol w:w="7654"/>
      </w:tblGrid>
      <w:tr w:rsidR="00665FB7" w:rsidRPr="00DD30E3" w:rsidTr="0051086F">
        <w:trPr>
          <w:tblHeader/>
        </w:trPr>
        <w:tc>
          <w:tcPr>
            <w:tcW w:w="13745" w:type="dxa"/>
            <w:gridSpan w:val="6"/>
            <w:tcBorders>
              <w:bottom w:val="single" w:sz="4" w:space="0" w:color="auto"/>
            </w:tcBorders>
            <w:shd w:val="clear" w:color="auto" w:fill="A6A6A6" w:themeFill="background1" w:themeFillShade="A6"/>
          </w:tcPr>
          <w:p w:rsidR="00665FB7" w:rsidRPr="00DD30E3" w:rsidRDefault="00665FB7" w:rsidP="00DD30E3">
            <w:pPr>
              <w:rPr>
                <w:b/>
                <w:sz w:val="22"/>
                <w:szCs w:val="22"/>
              </w:rPr>
            </w:pPr>
            <w:r w:rsidRPr="00DD30E3">
              <w:rPr>
                <w:b/>
                <w:sz w:val="22"/>
                <w:szCs w:val="22"/>
              </w:rPr>
              <w:lastRenderedPageBreak/>
              <w:t>Paper</w:t>
            </w:r>
            <w:r w:rsidR="00DD30E3" w:rsidRPr="00DD30E3">
              <w:rPr>
                <w:b/>
                <w:sz w:val="22"/>
                <w:szCs w:val="22"/>
              </w:rPr>
              <w:t>:</w:t>
            </w:r>
            <w:r w:rsidRPr="00DD30E3">
              <w:rPr>
                <w:b/>
                <w:sz w:val="22"/>
                <w:szCs w:val="22"/>
              </w:rPr>
              <w:t xml:space="preserve"> 1MA1</w:t>
            </w:r>
            <w:r w:rsidR="00DD30E3" w:rsidRPr="00DD30E3">
              <w:rPr>
                <w:b/>
                <w:sz w:val="22"/>
                <w:szCs w:val="22"/>
              </w:rPr>
              <w:t>/</w:t>
            </w:r>
            <w:r w:rsidRPr="00DD30E3">
              <w:rPr>
                <w:b/>
                <w:sz w:val="22"/>
                <w:szCs w:val="22"/>
              </w:rPr>
              <w:t>3F</w:t>
            </w:r>
          </w:p>
        </w:tc>
      </w:tr>
      <w:tr w:rsidR="0057089E" w:rsidRPr="00DD30E3" w:rsidTr="0057089E">
        <w:trPr>
          <w:tblHeader/>
        </w:trPr>
        <w:tc>
          <w:tcPr>
            <w:tcW w:w="1242" w:type="dxa"/>
            <w:gridSpan w:val="2"/>
            <w:tcBorders>
              <w:bottom w:val="single" w:sz="4" w:space="0" w:color="auto"/>
            </w:tcBorders>
            <w:shd w:val="clear" w:color="auto" w:fill="A6A6A6" w:themeFill="background1" w:themeFillShade="A6"/>
          </w:tcPr>
          <w:p w:rsidR="0057089E" w:rsidRPr="00DD30E3" w:rsidRDefault="0057089E" w:rsidP="00982D06">
            <w:pPr>
              <w:jc w:val="center"/>
              <w:rPr>
                <w:b/>
                <w:sz w:val="22"/>
                <w:szCs w:val="22"/>
              </w:rPr>
            </w:pPr>
            <w:r w:rsidRPr="00DD30E3">
              <w:rPr>
                <w:b/>
                <w:sz w:val="22"/>
                <w:szCs w:val="22"/>
              </w:rPr>
              <w:t>Question</w:t>
            </w:r>
          </w:p>
        </w:tc>
        <w:tc>
          <w:tcPr>
            <w:tcW w:w="2155" w:type="dxa"/>
            <w:tcBorders>
              <w:bottom w:val="single" w:sz="4" w:space="0" w:color="auto"/>
            </w:tcBorders>
            <w:shd w:val="clear" w:color="auto" w:fill="A6A6A6" w:themeFill="background1" w:themeFillShade="A6"/>
          </w:tcPr>
          <w:p w:rsidR="0057089E" w:rsidRPr="00DD30E3" w:rsidRDefault="0057089E" w:rsidP="00982D06">
            <w:pPr>
              <w:jc w:val="center"/>
              <w:rPr>
                <w:b/>
                <w:sz w:val="22"/>
                <w:szCs w:val="22"/>
              </w:rPr>
            </w:pPr>
            <w:r w:rsidRPr="00DD30E3">
              <w:rPr>
                <w:b/>
                <w:sz w:val="22"/>
                <w:szCs w:val="22"/>
              </w:rPr>
              <w:t>Working</w:t>
            </w:r>
          </w:p>
        </w:tc>
        <w:tc>
          <w:tcPr>
            <w:tcW w:w="1843" w:type="dxa"/>
            <w:tcBorders>
              <w:bottom w:val="single" w:sz="4" w:space="0" w:color="auto"/>
            </w:tcBorders>
            <w:shd w:val="clear" w:color="auto" w:fill="A6A6A6" w:themeFill="background1" w:themeFillShade="A6"/>
          </w:tcPr>
          <w:p w:rsidR="0057089E" w:rsidRPr="00DD30E3" w:rsidRDefault="0057089E" w:rsidP="00982D06">
            <w:pPr>
              <w:jc w:val="center"/>
              <w:rPr>
                <w:b/>
                <w:sz w:val="22"/>
                <w:szCs w:val="22"/>
              </w:rPr>
            </w:pPr>
            <w:r w:rsidRPr="00DD30E3">
              <w:rPr>
                <w:b/>
                <w:sz w:val="22"/>
                <w:szCs w:val="22"/>
              </w:rPr>
              <w:t>Answer</w:t>
            </w:r>
          </w:p>
        </w:tc>
        <w:tc>
          <w:tcPr>
            <w:tcW w:w="851" w:type="dxa"/>
            <w:tcBorders>
              <w:bottom w:val="single" w:sz="4" w:space="0" w:color="auto"/>
            </w:tcBorders>
            <w:shd w:val="clear" w:color="auto" w:fill="A6A6A6" w:themeFill="background1" w:themeFillShade="A6"/>
          </w:tcPr>
          <w:p w:rsidR="0057089E" w:rsidRPr="00DD30E3" w:rsidRDefault="0057089E" w:rsidP="00982D06">
            <w:pPr>
              <w:jc w:val="center"/>
              <w:rPr>
                <w:b/>
                <w:sz w:val="22"/>
                <w:szCs w:val="22"/>
              </w:rPr>
            </w:pPr>
            <w:r w:rsidRPr="00DD30E3">
              <w:rPr>
                <w:b/>
                <w:sz w:val="22"/>
                <w:szCs w:val="22"/>
              </w:rPr>
              <w:t>Mark</w:t>
            </w:r>
          </w:p>
        </w:tc>
        <w:tc>
          <w:tcPr>
            <w:tcW w:w="7654" w:type="dxa"/>
            <w:tcBorders>
              <w:bottom w:val="single" w:sz="4" w:space="0" w:color="auto"/>
            </w:tcBorders>
            <w:shd w:val="clear" w:color="auto" w:fill="A6A6A6" w:themeFill="background1" w:themeFillShade="A6"/>
          </w:tcPr>
          <w:p w:rsidR="0057089E" w:rsidRPr="00DD30E3" w:rsidRDefault="0057089E" w:rsidP="00982D06">
            <w:pPr>
              <w:jc w:val="center"/>
              <w:rPr>
                <w:b/>
                <w:sz w:val="22"/>
                <w:szCs w:val="22"/>
              </w:rPr>
            </w:pPr>
            <w:r w:rsidRPr="00DD30E3">
              <w:rPr>
                <w:b/>
                <w:sz w:val="22"/>
                <w:szCs w:val="22"/>
              </w:rPr>
              <w:t>Notes</w:t>
            </w:r>
          </w:p>
        </w:tc>
      </w:tr>
      <w:tr w:rsidR="00E87797" w:rsidRPr="00DD30E3" w:rsidTr="0057089E">
        <w:trPr>
          <w:trHeight w:val="421"/>
        </w:trPr>
        <w:tc>
          <w:tcPr>
            <w:tcW w:w="534" w:type="dxa"/>
            <w:tcBorders>
              <w:top w:val="single" w:sz="4" w:space="0" w:color="auto"/>
              <w:left w:val="single" w:sz="4" w:space="0" w:color="auto"/>
              <w:bottom w:val="single" w:sz="4" w:space="0" w:color="auto"/>
              <w:right w:val="nil"/>
            </w:tcBorders>
          </w:tcPr>
          <w:p w:rsidR="00E87797" w:rsidRPr="00DD30E3" w:rsidRDefault="00E87797" w:rsidP="00982D06">
            <w:pPr>
              <w:rPr>
                <w:sz w:val="22"/>
                <w:szCs w:val="22"/>
              </w:rPr>
            </w:pPr>
            <w:r w:rsidRPr="00DD30E3">
              <w:rPr>
                <w:sz w:val="22"/>
                <w:szCs w:val="22"/>
              </w:rPr>
              <w:t>1</w:t>
            </w:r>
          </w:p>
        </w:tc>
        <w:tc>
          <w:tcPr>
            <w:tcW w:w="708" w:type="dxa"/>
            <w:tcBorders>
              <w:top w:val="single" w:sz="4" w:space="0" w:color="auto"/>
              <w:left w:val="nil"/>
              <w:bottom w:val="single" w:sz="4" w:space="0" w:color="auto"/>
              <w:right w:val="single" w:sz="4" w:space="0" w:color="auto"/>
            </w:tcBorders>
          </w:tcPr>
          <w:p w:rsidR="00E87797" w:rsidRPr="00DD30E3" w:rsidRDefault="00E87797" w:rsidP="00982D06">
            <w:pPr>
              <w:rPr>
                <w:sz w:val="22"/>
                <w:szCs w:val="22"/>
              </w:rPr>
            </w:pPr>
          </w:p>
        </w:tc>
        <w:tc>
          <w:tcPr>
            <w:tcW w:w="2155" w:type="dxa"/>
            <w:tcBorders>
              <w:left w:val="single" w:sz="4" w:space="0" w:color="auto"/>
              <w:bottom w:val="single" w:sz="4" w:space="0" w:color="auto"/>
            </w:tcBorders>
          </w:tcPr>
          <w:p w:rsidR="00E87797" w:rsidRPr="00DD30E3" w:rsidRDefault="00E87797" w:rsidP="00982D06">
            <w:pPr>
              <w:rPr>
                <w:sz w:val="22"/>
                <w:szCs w:val="22"/>
              </w:rPr>
            </w:pPr>
          </w:p>
        </w:tc>
        <w:tc>
          <w:tcPr>
            <w:tcW w:w="1843" w:type="dxa"/>
            <w:tcBorders>
              <w:bottom w:val="single" w:sz="4" w:space="0" w:color="auto"/>
            </w:tcBorders>
          </w:tcPr>
          <w:p w:rsidR="00E87797" w:rsidRPr="00DD30E3" w:rsidRDefault="00E87797" w:rsidP="00982D06">
            <w:pPr>
              <w:jc w:val="center"/>
              <w:rPr>
                <w:sz w:val="22"/>
                <w:szCs w:val="22"/>
              </w:rPr>
            </w:pPr>
            <w:r w:rsidRPr="00DD30E3">
              <w:rPr>
                <w:sz w:val="22"/>
                <w:szCs w:val="22"/>
              </w:rPr>
              <w:t>4000</w:t>
            </w:r>
          </w:p>
        </w:tc>
        <w:tc>
          <w:tcPr>
            <w:tcW w:w="851" w:type="dxa"/>
            <w:tcBorders>
              <w:bottom w:val="single" w:sz="4" w:space="0" w:color="auto"/>
              <w:right w:val="single" w:sz="4" w:space="0" w:color="auto"/>
            </w:tcBorders>
          </w:tcPr>
          <w:p w:rsidR="00E87797" w:rsidRPr="00DD30E3" w:rsidRDefault="00E87797" w:rsidP="007835CC">
            <w:pPr>
              <w:rPr>
                <w:sz w:val="22"/>
                <w:szCs w:val="22"/>
              </w:rPr>
            </w:pPr>
            <w:r w:rsidRPr="00DD30E3">
              <w:rPr>
                <w:sz w:val="22"/>
                <w:szCs w:val="22"/>
              </w:rPr>
              <w:t xml:space="preserve">B1 </w:t>
            </w:r>
          </w:p>
        </w:tc>
        <w:tc>
          <w:tcPr>
            <w:tcW w:w="7654" w:type="dxa"/>
            <w:tcBorders>
              <w:left w:val="single" w:sz="4" w:space="0" w:color="auto"/>
              <w:bottom w:val="single" w:sz="4" w:space="0" w:color="auto"/>
            </w:tcBorders>
          </w:tcPr>
          <w:p w:rsidR="00E87797" w:rsidRPr="00DD30E3" w:rsidRDefault="00A65E60" w:rsidP="00982D06">
            <w:pPr>
              <w:rPr>
                <w:sz w:val="22"/>
                <w:szCs w:val="22"/>
              </w:rPr>
            </w:pPr>
            <w:r w:rsidRPr="00DD30E3">
              <w:rPr>
                <w:sz w:val="22"/>
                <w:szCs w:val="22"/>
              </w:rPr>
              <w:t>for 4000</w:t>
            </w:r>
          </w:p>
          <w:p w:rsidR="00A65E60" w:rsidRPr="00DD30E3" w:rsidRDefault="00A65E60" w:rsidP="00982D06">
            <w:pPr>
              <w:rPr>
                <w:sz w:val="22"/>
                <w:szCs w:val="22"/>
              </w:rPr>
            </w:pPr>
          </w:p>
        </w:tc>
      </w:tr>
      <w:tr w:rsidR="00E87797" w:rsidRPr="00DD30E3" w:rsidTr="00665FB7">
        <w:trPr>
          <w:trHeight w:val="427"/>
        </w:trPr>
        <w:tc>
          <w:tcPr>
            <w:tcW w:w="534" w:type="dxa"/>
            <w:tcBorders>
              <w:top w:val="single" w:sz="4" w:space="0" w:color="auto"/>
              <w:left w:val="single" w:sz="4" w:space="0" w:color="auto"/>
              <w:bottom w:val="nil"/>
              <w:right w:val="nil"/>
            </w:tcBorders>
          </w:tcPr>
          <w:p w:rsidR="00E87797" w:rsidRPr="00DD30E3" w:rsidRDefault="00E87797" w:rsidP="00982D06">
            <w:pPr>
              <w:rPr>
                <w:sz w:val="22"/>
                <w:szCs w:val="22"/>
              </w:rPr>
            </w:pPr>
            <w:r w:rsidRPr="00DD30E3">
              <w:rPr>
                <w:sz w:val="22"/>
                <w:szCs w:val="22"/>
              </w:rPr>
              <w:t>2</w:t>
            </w:r>
          </w:p>
        </w:tc>
        <w:tc>
          <w:tcPr>
            <w:tcW w:w="708" w:type="dxa"/>
            <w:tcBorders>
              <w:top w:val="single" w:sz="4" w:space="0" w:color="auto"/>
              <w:left w:val="nil"/>
              <w:bottom w:val="nil"/>
              <w:right w:val="single" w:sz="4" w:space="0" w:color="auto"/>
            </w:tcBorders>
          </w:tcPr>
          <w:p w:rsidR="00E87797" w:rsidRPr="00DD30E3" w:rsidRDefault="00E87797" w:rsidP="00982D06">
            <w:pPr>
              <w:rPr>
                <w:sz w:val="22"/>
                <w:szCs w:val="22"/>
              </w:rPr>
            </w:pPr>
          </w:p>
        </w:tc>
        <w:tc>
          <w:tcPr>
            <w:tcW w:w="2155" w:type="dxa"/>
            <w:tcBorders>
              <w:top w:val="single" w:sz="4" w:space="0" w:color="auto"/>
              <w:left w:val="single" w:sz="4" w:space="0" w:color="auto"/>
              <w:bottom w:val="nil"/>
            </w:tcBorders>
          </w:tcPr>
          <w:p w:rsidR="00E87797" w:rsidRPr="00DD30E3" w:rsidRDefault="00E87797" w:rsidP="00982D06">
            <w:pPr>
              <w:rPr>
                <w:sz w:val="22"/>
                <w:szCs w:val="22"/>
              </w:rPr>
            </w:pPr>
          </w:p>
        </w:tc>
        <w:tc>
          <w:tcPr>
            <w:tcW w:w="1843" w:type="dxa"/>
            <w:tcBorders>
              <w:top w:val="single" w:sz="4" w:space="0" w:color="auto"/>
              <w:bottom w:val="nil"/>
            </w:tcBorders>
          </w:tcPr>
          <w:p w:rsidR="00E87797" w:rsidRPr="00DD30E3" w:rsidRDefault="00E87797" w:rsidP="00982D06">
            <w:pPr>
              <w:jc w:val="center"/>
              <w:rPr>
                <w:sz w:val="22"/>
                <w:szCs w:val="22"/>
              </w:rPr>
            </w:pPr>
            <w:r w:rsidRPr="00DD30E3">
              <w:rPr>
                <w:bCs/>
                <w:sz w:val="22"/>
                <w:szCs w:val="22"/>
              </w:rPr>
              <w:t>2</w:t>
            </w:r>
            <w:r w:rsidRPr="00DD30E3">
              <w:rPr>
                <w:bCs/>
                <w:i/>
                <w:sz w:val="22"/>
                <w:szCs w:val="22"/>
              </w:rPr>
              <w:t>y</w:t>
            </w:r>
          </w:p>
        </w:tc>
        <w:tc>
          <w:tcPr>
            <w:tcW w:w="851" w:type="dxa"/>
            <w:tcBorders>
              <w:top w:val="single" w:sz="4" w:space="0" w:color="auto"/>
              <w:bottom w:val="nil"/>
              <w:right w:val="single" w:sz="4" w:space="0" w:color="auto"/>
            </w:tcBorders>
          </w:tcPr>
          <w:p w:rsidR="00E87797" w:rsidRPr="00DD30E3" w:rsidRDefault="00E87797" w:rsidP="00982D06">
            <w:pPr>
              <w:rPr>
                <w:sz w:val="22"/>
                <w:szCs w:val="22"/>
              </w:rPr>
            </w:pPr>
            <w:r w:rsidRPr="00DD30E3">
              <w:rPr>
                <w:sz w:val="22"/>
                <w:szCs w:val="22"/>
              </w:rPr>
              <w:t>B1</w:t>
            </w:r>
          </w:p>
        </w:tc>
        <w:tc>
          <w:tcPr>
            <w:tcW w:w="7654" w:type="dxa"/>
            <w:tcBorders>
              <w:top w:val="single" w:sz="4" w:space="0" w:color="auto"/>
              <w:left w:val="single" w:sz="4" w:space="0" w:color="auto"/>
              <w:bottom w:val="nil"/>
            </w:tcBorders>
          </w:tcPr>
          <w:p w:rsidR="00E87797" w:rsidRPr="00DD30E3" w:rsidRDefault="00A65E60" w:rsidP="00982D06">
            <w:pPr>
              <w:rPr>
                <w:i/>
                <w:sz w:val="22"/>
                <w:szCs w:val="22"/>
              </w:rPr>
            </w:pPr>
            <w:r w:rsidRPr="00DD30E3">
              <w:rPr>
                <w:sz w:val="22"/>
                <w:szCs w:val="22"/>
              </w:rPr>
              <w:t>for 2</w:t>
            </w:r>
            <w:r w:rsidRPr="00DD30E3">
              <w:rPr>
                <w:i/>
                <w:sz w:val="22"/>
                <w:szCs w:val="22"/>
              </w:rPr>
              <w:t>y</w:t>
            </w:r>
          </w:p>
          <w:p w:rsidR="00A65E60" w:rsidRPr="00DD30E3" w:rsidRDefault="00A65E60" w:rsidP="00982D06">
            <w:pPr>
              <w:rPr>
                <w:i/>
                <w:sz w:val="22"/>
                <w:szCs w:val="22"/>
              </w:rPr>
            </w:pPr>
          </w:p>
        </w:tc>
      </w:tr>
      <w:tr w:rsidR="00E87797" w:rsidRPr="00DD30E3" w:rsidTr="00665FB7">
        <w:trPr>
          <w:trHeight w:val="404"/>
        </w:trPr>
        <w:tc>
          <w:tcPr>
            <w:tcW w:w="534" w:type="dxa"/>
            <w:tcBorders>
              <w:top w:val="single" w:sz="4" w:space="0" w:color="auto"/>
              <w:left w:val="single" w:sz="4" w:space="0" w:color="auto"/>
              <w:bottom w:val="nil"/>
              <w:right w:val="nil"/>
            </w:tcBorders>
          </w:tcPr>
          <w:p w:rsidR="00E87797" w:rsidRPr="00DD30E3" w:rsidRDefault="00E87797" w:rsidP="00982D06">
            <w:pPr>
              <w:rPr>
                <w:sz w:val="22"/>
                <w:szCs w:val="22"/>
              </w:rPr>
            </w:pPr>
            <w:r w:rsidRPr="00DD30E3">
              <w:rPr>
                <w:sz w:val="22"/>
                <w:szCs w:val="22"/>
              </w:rPr>
              <w:t>3</w:t>
            </w:r>
          </w:p>
        </w:tc>
        <w:tc>
          <w:tcPr>
            <w:tcW w:w="708" w:type="dxa"/>
            <w:tcBorders>
              <w:top w:val="single" w:sz="4" w:space="0" w:color="auto"/>
              <w:left w:val="nil"/>
              <w:bottom w:val="nil"/>
              <w:right w:val="single" w:sz="4" w:space="0" w:color="auto"/>
            </w:tcBorders>
          </w:tcPr>
          <w:p w:rsidR="00E87797" w:rsidRPr="00DD30E3" w:rsidRDefault="00E87797" w:rsidP="00982D06">
            <w:pPr>
              <w:rPr>
                <w:sz w:val="22"/>
                <w:szCs w:val="22"/>
              </w:rPr>
            </w:pPr>
          </w:p>
        </w:tc>
        <w:tc>
          <w:tcPr>
            <w:tcW w:w="2155" w:type="dxa"/>
            <w:tcBorders>
              <w:left w:val="single" w:sz="4" w:space="0" w:color="auto"/>
              <w:bottom w:val="nil"/>
            </w:tcBorders>
          </w:tcPr>
          <w:p w:rsidR="00E87797" w:rsidRPr="00DD30E3" w:rsidRDefault="00E87797" w:rsidP="00982D06">
            <w:pPr>
              <w:rPr>
                <w:sz w:val="22"/>
                <w:szCs w:val="22"/>
              </w:rPr>
            </w:pPr>
          </w:p>
        </w:tc>
        <w:tc>
          <w:tcPr>
            <w:tcW w:w="1843" w:type="dxa"/>
            <w:tcBorders>
              <w:bottom w:val="nil"/>
            </w:tcBorders>
          </w:tcPr>
          <w:p w:rsidR="00E87797" w:rsidRPr="00DD30E3" w:rsidRDefault="00E87797" w:rsidP="001327CC">
            <w:pPr>
              <w:jc w:val="center"/>
              <w:rPr>
                <w:sz w:val="22"/>
                <w:szCs w:val="22"/>
              </w:rPr>
            </w:pPr>
            <w:r w:rsidRPr="00DD30E3">
              <w:rPr>
                <w:sz w:val="22"/>
                <w:szCs w:val="22"/>
              </w:rPr>
              <w:t>1, 2, 3, 6, 9, 18</w:t>
            </w:r>
          </w:p>
        </w:tc>
        <w:tc>
          <w:tcPr>
            <w:tcW w:w="851" w:type="dxa"/>
            <w:tcBorders>
              <w:bottom w:val="nil"/>
              <w:right w:val="single" w:sz="4" w:space="0" w:color="auto"/>
            </w:tcBorders>
          </w:tcPr>
          <w:p w:rsidR="00E87797" w:rsidRPr="00DD30E3" w:rsidRDefault="00E87797" w:rsidP="00982D06">
            <w:pPr>
              <w:rPr>
                <w:sz w:val="22"/>
                <w:szCs w:val="22"/>
              </w:rPr>
            </w:pPr>
            <w:r w:rsidRPr="00DD30E3">
              <w:rPr>
                <w:sz w:val="22"/>
                <w:szCs w:val="22"/>
              </w:rPr>
              <w:t>B2</w:t>
            </w:r>
          </w:p>
        </w:tc>
        <w:tc>
          <w:tcPr>
            <w:tcW w:w="7654" w:type="dxa"/>
            <w:tcBorders>
              <w:left w:val="single" w:sz="4" w:space="0" w:color="auto"/>
              <w:bottom w:val="nil"/>
            </w:tcBorders>
          </w:tcPr>
          <w:p w:rsidR="00E87797" w:rsidRPr="00DD30E3" w:rsidRDefault="00E87797" w:rsidP="004E0254">
            <w:pPr>
              <w:rPr>
                <w:sz w:val="22"/>
                <w:szCs w:val="22"/>
              </w:rPr>
            </w:pPr>
            <w:r w:rsidRPr="00DD30E3">
              <w:rPr>
                <w:sz w:val="22"/>
                <w:szCs w:val="22"/>
              </w:rPr>
              <w:t xml:space="preserve">for all 6 factors with no incorrect </w:t>
            </w:r>
          </w:p>
        </w:tc>
      </w:tr>
      <w:tr w:rsidR="00E87797" w:rsidRPr="00DD30E3" w:rsidTr="00665FB7">
        <w:trPr>
          <w:trHeight w:val="390"/>
        </w:trPr>
        <w:tc>
          <w:tcPr>
            <w:tcW w:w="534" w:type="dxa"/>
            <w:tcBorders>
              <w:top w:val="nil"/>
              <w:left w:val="single" w:sz="4" w:space="0" w:color="auto"/>
              <w:bottom w:val="single" w:sz="4" w:space="0" w:color="auto"/>
              <w:right w:val="nil"/>
            </w:tcBorders>
          </w:tcPr>
          <w:p w:rsidR="00E87797" w:rsidRPr="00DD30E3" w:rsidRDefault="00E87797" w:rsidP="00982D06">
            <w:pPr>
              <w:rPr>
                <w:sz w:val="22"/>
                <w:szCs w:val="22"/>
              </w:rPr>
            </w:pPr>
          </w:p>
        </w:tc>
        <w:tc>
          <w:tcPr>
            <w:tcW w:w="708" w:type="dxa"/>
            <w:tcBorders>
              <w:top w:val="nil"/>
              <w:left w:val="nil"/>
              <w:bottom w:val="single" w:sz="4" w:space="0" w:color="auto"/>
              <w:right w:val="single" w:sz="4" w:space="0" w:color="auto"/>
            </w:tcBorders>
          </w:tcPr>
          <w:p w:rsidR="00E87797" w:rsidRPr="00DD30E3" w:rsidRDefault="00E87797" w:rsidP="00982D06">
            <w:pPr>
              <w:rPr>
                <w:sz w:val="22"/>
                <w:szCs w:val="22"/>
              </w:rPr>
            </w:pPr>
          </w:p>
        </w:tc>
        <w:tc>
          <w:tcPr>
            <w:tcW w:w="2155" w:type="dxa"/>
            <w:tcBorders>
              <w:top w:val="nil"/>
              <w:left w:val="single" w:sz="4" w:space="0" w:color="auto"/>
              <w:bottom w:val="single" w:sz="4" w:space="0" w:color="auto"/>
            </w:tcBorders>
          </w:tcPr>
          <w:p w:rsidR="00E87797" w:rsidRPr="00DD30E3" w:rsidRDefault="00E87797" w:rsidP="00982D06">
            <w:pPr>
              <w:rPr>
                <w:sz w:val="22"/>
                <w:szCs w:val="22"/>
              </w:rPr>
            </w:pPr>
          </w:p>
        </w:tc>
        <w:tc>
          <w:tcPr>
            <w:tcW w:w="1843" w:type="dxa"/>
            <w:tcBorders>
              <w:top w:val="nil"/>
              <w:bottom w:val="single" w:sz="4" w:space="0" w:color="auto"/>
            </w:tcBorders>
          </w:tcPr>
          <w:p w:rsidR="00E87797" w:rsidRPr="00DD30E3" w:rsidRDefault="00E87797" w:rsidP="001327CC">
            <w:pPr>
              <w:jc w:val="center"/>
              <w:rPr>
                <w:sz w:val="22"/>
                <w:szCs w:val="22"/>
              </w:rPr>
            </w:pPr>
          </w:p>
        </w:tc>
        <w:tc>
          <w:tcPr>
            <w:tcW w:w="851" w:type="dxa"/>
            <w:tcBorders>
              <w:top w:val="nil"/>
              <w:bottom w:val="single" w:sz="4" w:space="0" w:color="auto"/>
              <w:right w:val="single" w:sz="4" w:space="0" w:color="auto"/>
            </w:tcBorders>
          </w:tcPr>
          <w:p w:rsidR="00E87797" w:rsidRPr="00DD30E3" w:rsidRDefault="004122B3" w:rsidP="00982D06">
            <w:pPr>
              <w:rPr>
                <w:sz w:val="22"/>
                <w:szCs w:val="22"/>
              </w:rPr>
            </w:pPr>
            <w:r w:rsidRPr="00DD30E3">
              <w:rPr>
                <w:sz w:val="22"/>
                <w:szCs w:val="22"/>
              </w:rPr>
              <w:t>[</w:t>
            </w:r>
            <w:r w:rsidR="00E87797" w:rsidRPr="00DD30E3">
              <w:rPr>
                <w:sz w:val="22"/>
                <w:szCs w:val="22"/>
              </w:rPr>
              <w:t>B1</w:t>
            </w:r>
          </w:p>
        </w:tc>
        <w:tc>
          <w:tcPr>
            <w:tcW w:w="7654" w:type="dxa"/>
            <w:tcBorders>
              <w:top w:val="nil"/>
              <w:left w:val="single" w:sz="4" w:space="0" w:color="auto"/>
              <w:bottom w:val="single" w:sz="4" w:space="0" w:color="auto"/>
            </w:tcBorders>
          </w:tcPr>
          <w:p w:rsidR="00E87797" w:rsidRPr="00DD30E3" w:rsidRDefault="003445C4" w:rsidP="001327CC">
            <w:pPr>
              <w:rPr>
                <w:sz w:val="22"/>
                <w:szCs w:val="22"/>
              </w:rPr>
            </w:pPr>
            <w:r w:rsidRPr="00DD30E3">
              <w:rPr>
                <w:sz w:val="22"/>
                <w:szCs w:val="22"/>
              </w:rPr>
              <w:t>for at least 3 factors with no more than one error]</w:t>
            </w:r>
          </w:p>
          <w:p w:rsidR="009B0102" w:rsidRPr="00DD30E3" w:rsidRDefault="009B0102" w:rsidP="001327CC">
            <w:pPr>
              <w:rPr>
                <w:sz w:val="22"/>
                <w:szCs w:val="22"/>
              </w:rPr>
            </w:pPr>
          </w:p>
        </w:tc>
      </w:tr>
      <w:tr w:rsidR="00E87797" w:rsidRPr="00DD30E3" w:rsidTr="0057089E">
        <w:trPr>
          <w:trHeight w:val="420"/>
        </w:trPr>
        <w:tc>
          <w:tcPr>
            <w:tcW w:w="534" w:type="dxa"/>
            <w:tcBorders>
              <w:top w:val="single" w:sz="4" w:space="0" w:color="auto"/>
              <w:left w:val="single" w:sz="4" w:space="0" w:color="auto"/>
              <w:bottom w:val="nil"/>
              <w:right w:val="nil"/>
            </w:tcBorders>
          </w:tcPr>
          <w:p w:rsidR="00E87797" w:rsidRPr="00DD30E3" w:rsidRDefault="00E87797" w:rsidP="00982D06">
            <w:pPr>
              <w:rPr>
                <w:sz w:val="22"/>
                <w:szCs w:val="22"/>
              </w:rPr>
            </w:pPr>
            <w:r w:rsidRPr="00DD30E3">
              <w:rPr>
                <w:sz w:val="22"/>
                <w:szCs w:val="22"/>
              </w:rPr>
              <w:t>4</w:t>
            </w:r>
          </w:p>
        </w:tc>
        <w:tc>
          <w:tcPr>
            <w:tcW w:w="708" w:type="dxa"/>
            <w:tcBorders>
              <w:top w:val="single" w:sz="4" w:space="0" w:color="auto"/>
              <w:left w:val="nil"/>
              <w:bottom w:val="nil"/>
              <w:right w:val="single" w:sz="4" w:space="0" w:color="auto"/>
            </w:tcBorders>
          </w:tcPr>
          <w:p w:rsidR="00E87797" w:rsidRPr="00DD30E3" w:rsidRDefault="00E87797" w:rsidP="00982D06">
            <w:pPr>
              <w:rPr>
                <w:sz w:val="22"/>
                <w:szCs w:val="22"/>
              </w:rPr>
            </w:pPr>
            <w:r w:rsidRPr="00DD30E3">
              <w:rPr>
                <w:sz w:val="22"/>
                <w:szCs w:val="22"/>
              </w:rPr>
              <w:t>(a)</w:t>
            </w:r>
          </w:p>
        </w:tc>
        <w:tc>
          <w:tcPr>
            <w:tcW w:w="2155" w:type="dxa"/>
            <w:tcBorders>
              <w:left w:val="single" w:sz="4" w:space="0" w:color="auto"/>
              <w:bottom w:val="nil"/>
            </w:tcBorders>
          </w:tcPr>
          <w:p w:rsidR="00E87797" w:rsidRPr="00DD30E3" w:rsidRDefault="00AE58CD" w:rsidP="00982D06">
            <w:pPr>
              <w:rPr>
                <w:sz w:val="22"/>
                <w:szCs w:val="22"/>
              </w:rPr>
            </w:pPr>
            <w:r w:rsidRPr="00DD30E3">
              <w:rPr>
                <w:color w:val="000000" w:themeColor="text1"/>
                <w:sz w:val="22"/>
                <w:szCs w:val="22"/>
              </w:rPr>
              <w:t>5.80 × 3 + 7.80 = 25.20</w:t>
            </w:r>
          </w:p>
        </w:tc>
        <w:tc>
          <w:tcPr>
            <w:tcW w:w="1843" w:type="dxa"/>
            <w:tcBorders>
              <w:bottom w:val="nil"/>
            </w:tcBorders>
          </w:tcPr>
          <w:p w:rsidR="00E87797" w:rsidRPr="00DD30E3" w:rsidRDefault="00E87797" w:rsidP="006B2921">
            <w:pPr>
              <w:jc w:val="center"/>
              <w:rPr>
                <w:sz w:val="22"/>
                <w:szCs w:val="22"/>
              </w:rPr>
            </w:pPr>
            <w:r w:rsidRPr="00DD30E3">
              <w:rPr>
                <w:sz w:val="22"/>
                <w:szCs w:val="22"/>
              </w:rPr>
              <w:t>90p or £0.90</w:t>
            </w:r>
          </w:p>
        </w:tc>
        <w:tc>
          <w:tcPr>
            <w:tcW w:w="851" w:type="dxa"/>
            <w:tcBorders>
              <w:bottom w:val="nil"/>
              <w:right w:val="single" w:sz="4" w:space="0" w:color="auto"/>
            </w:tcBorders>
          </w:tcPr>
          <w:p w:rsidR="00E87797" w:rsidRPr="00DD30E3" w:rsidRDefault="00E87797" w:rsidP="00982D06">
            <w:pPr>
              <w:rPr>
                <w:sz w:val="22"/>
                <w:szCs w:val="22"/>
              </w:rPr>
            </w:pPr>
            <w:r w:rsidRPr="00DD30E3">
              <w:rPr>
                <w:sz w:val="22"/>
                <w:szCs w:val="22"/>
              </w:rPr>
              <w:t>M1</w:t>
            </w:r>
          </w:p>
        </w:tc>
        <w:tc>
          <w:tcPr>
            <w:tcW w:w="7654" w:type="dxa"/>
            <w:tcBorders>
              <w:left w:val="single" w:sz="4" w:space="0" w:color="auto"/>
              <w:bottom w:val="nil"/>
            </w:tcBorders>
          </w:tcPr>
          <w:p w:rsidR="00E271DD" w:rsidRDefault="003445C4" w:rsidP="00E87797">
            <w:pPr>
              <w:rPr>
                <w:sz w:val="22"/>
                <w:szCs w:val="22"/>
              </w:rPr>
            </w:pPr>
            <w:r w:rsidRPr="00DD30E3">
              <w:rPr>
                <w:sz w:val="22"/>
                <w:szCs w:val="22"/>
              </w:rPr>
              <w:t xml:space="preserve">for a correct first step from which a complete method could be developed, </w:t>
            </w:r>
          </w:p>
          <w:p w:rsidR="003445C4" w:rsidRPr="00DD30E3" w:rsidRDefault="003445C4" w:rsidP="00E87797">
            <w:pPr>
              <w:rPr>
                <w:sz w:val="22"/>
                <w:szCs w:val="22"/>
              </w:rPr>
            </w:pPr>
            <w:proofErr w:type="spellStart"/>
            <w:proofErr w:type="gramStart"/>
            <w:r w:rsidRPr="00DD30E3">
              <w:rPr>
                <w:sz w:val="22"/>
                <w:szCs w:val="22"/>
              </w:rPr>
              <w:t>eg</w:t>
            </w:r>
            <w:proofErr w:type="spellEnd"/>
            <w:proofErr w:type="gramEnd"/>
            <w:r w:rsidRPr="00DD30E3">
              <w:rPr>
                <w:sz w:val="22"/>
                <w:szCs w:val="22"/>
              </w:rPr>
              <w:t>. 5.8(0) × 3 (= 17.4(0)) or 24.3(0) – 7.8(0) (= 16.5(0))</w:t>
            </w:r>
          </w:p>
          <w:p w:rsidR="00E87797" w:rsidRPr="00DD30E3" w:rsidRDefault="00E87797" w:rsidP="00E87797">
            <w:pPr>
              <w:rPr>
                <w:sz w:val="22"/>
                <w:szCs w:val="22"/>
              </w:rPr>
            </w:pPr>
          </w:p>
        </w:tc>
      </w:tr>
      <w:tr w:rsidR="00E87797" w:rsidRPr="00DD30E3" w:rsidTr="0057089E">
        <w:trPr>
          <w:trHeight w:val="423"/>
        </w:trPr>
        <w:tc>
          <w:tcPr>
            <w:tcW w:w="534" w:type="dxa"/>
            <w:tcBorders>
              <w:top w:val="nil"/>
              <w:left w:val="single" w:sz="4" w:space="0" w:color="auto"/>
              <w:bottom w:val="nil"/>
              <w:right w:val="nil"/>
            </w:tcBorders>
          </w:tcPr>
          <w:p w:rsidR="00E87797" w:rsidRPr="00DD30E3" w:rsidRDefault="00E87797" w:rsidP="00982D06">
            <w:pPr>
              <w:rPr>
                <w:sz w:val="22"/>
                <w:szCs w:val="22"/>
              </w:rPr>
            </w:pPr>
          </w:p>
        </w:tc>
        <w:tc>
          <w:tcPr>
            <w:tcW w:w="708" w:type="dxa"/>
            <w:tcBorders>
              <w:top w:val="nil"/>
              <w:left w:val="nil"/>
              <w:bottom w:val="nil"/>
              <w:right w:val="single" w:sz="4" w:space="0" w:color="auto"/>
            </w:tcBorders>
          </w:tcPr>
          <w:p w:rsidR="00E87797" w:rsidRPr="00DD30E3" w:rsidRDefault="00E87797" w:rsidP="00982D06">
            <w:pPr>
              <w:rPr>
                <w:sz w:val="22"/>
                <w:szCs w:val="22"/>
              </w:rPr>
            </w:pPr>
          </w:p>
        </w:tc>
        <w:tc>
          <w:tcPr>
            <w:tcW w:w="2155" w:type="dxa"/>
            <w:tcBorders>
              <w:top w:val="nil"/>
              <w:left w:val="single" w:sz="4" w:space="0" w:color="auto"/>
              <w:bottom w:val="nil"/>
            </w:tcBorders>
          </w:tcPr>
          <w:p w:rsidR="00E87797" w:rsidRPr="00DD30E3" w:rsidRDefault="00E87797" w:rsidP="00982D06">
            <w:pPr>
              <w:rPr>
                <w:sz w:val="22"/>
                <w:szCs w:val="22"/>
              </w:rPr>
            </w:pPr>
          </w:p>
        </w:tc>
        <w:tc>
          <w:tcPr>
            <w:tcW w:w="1843" w:type="dxa"/>
            <w:tcBorders>
              <w:top w:val="nil"/>
              <w:bottom w:val="nil"/>
            </w:tcBorders>
          </w:tcPr>
          <w:p w:rsidR="00E87797" w:rsidRPr="00DD30E3" w:rsidRDefault="00E87797" w:rsidP="00982D06">
            <w:pPr>
              <w:jc w:val="center"/>
              <w:rPr>
                <w:sz w:val="22"/>
                <w:szCs w:val="22"/>
              </w:rPr>
            </w:pPr>
          </w:p>
        </w:tc>
        <w:tc>
          <w:tcPr>
            <w:tcW w:w="851" w:type="dxa"/>
            <w:tcBorders>
              <w:top w:val="nil"/>
              <w:bottom w:val="nil"/>
              <w:right w:val="single" w:sz="4" w:space="0" w:color="auto"/>
            </w:tcBorders>
          </w:tcPr>
          <w:p w:rsidR="00E87797" w:rsidRPr="00DD30E3" w:rsidRDefault="00E87797" w:rsidP="00982D06">
            <w:pPr>
              <w:rPr>
                <w:sz w:val="22"/>
                <w:szCs w:val="22"/>
              </w:rPr>
            </w:pPr>
            <w:r w:rsidRPr="00DD30E3">
              <w:rPr>
                <w:sz w:val="22"/>
                <w:szCs w:val="22"/>
              </w:rPr>
              <w:t>M1</w:t>
            </w:r>
          </w:p>
        </w:tc>
        <w:tc>
          <w:tcPr>
            <w:tcW w:w="7654" w:type="dxa"/>
            <w:tcBorders>
              <w:top w:val="nil"/>
              <w:left w:val="single" w:sz="4" w:space="0" w:color="auto"/>
              <w:bottom w:val="nil"/>
            </w:tcBorders>
          </w:tcPr>
          <w:p w:rsidR="00E87797" w:rsidRPr="00DD30E3" w:rsidRDefault="000A2D58" w:rsidP="00B65585">
            <w:pPr>
              <w:rPr>
                <w:sz w:val="22"/>
                <w:szCs w:val="22"/>
              </w:rPr>
            </w:pPr>
            <w:proofErr w:type="gramStart"/>
            <w:r w:rsidRPr="00DD30E3">
              <w:rPr>
                <w:sz w:val="22"/>
                <w:szCs w:val="22"/>
              </w:rPr>
              <w:t>for</w:t>
            </w:r>
            <w:proofErr w:type="gramEnd"/>
            <w:r w:rsidRPr="00DD30E3">
              <w:rPr>
                <w:sz w:val="22"/>
                <w:szCs w:val="22"/>
              </w:rPr>
              <w:t xml:space="preserve"> </w:t>
            </w:r>
            <w:r w:rsidR="00E87797" w:rsidRPr="00DD30E3">
              <w:rPr>
                <w:sz w:val="22"/>
                <w:szCs w:val="22"/>
              </w:rPr>
              <w:t xml:space="preserve">complete method, </w:t>
            </w:r>
            <w:proofErr w:type="spellStart"/>
            <w:r w:rsidR="00E87797" w:rsidRPr="00DD30E3">
              <w:rPr>
                <w:sz w:val="22"/>
                <w:szCs w:val="22"/>
              </w:rPr>
              <w:t>eg</w:t>
            </w:r>
            <w:proofErr w:type="spellEnd"/>
            <w:r w:rsidR="00E87797" w:rsidRPr="00DD30E3">
              <w:rPr>
                <w:sz w:val="22"/>
                <w:szCs w:val="22"/>
              </w:rPr>
              <w:t>. 7.8</w:t>
            </w:r>
            <w:r w:rsidR="00E53669" w:rsidRPr="00DD30E3">
              <w:rPr>
                <w:sz w:val="22"/>
                <w:szCs w:val="22"/>
              </w:rPr>
              <w:t>(</w:t>
            </w:r>
            <w:r w:rsidR="00E87797" w:rsidRPr="00DD30E3">
              <w:rPr>
                <w:sz w:val="22"/>
                <w:szCs w:val="22"/>
              </w:rPr>
              <w:t>0</w:t>
            </w:r>
            <w:r w:rsidR="00E53669" w:rsidRPr="00DD30E3">
              <w:rPr>
                <w:sz w:val="22"/>
                <w:szCs w:val="22"/>
              </w:rPr>
              <w:t>)</w:t>
            </w:r>
            <w:r w:rsidR="00E87797" w:rsidRPr="00DD30E3">
              <w:rPr>
                <w:sz w:val="22"/>
                <w:szCs w:val="22"/>
              </w:rPr>
              <w:t xml:space="preserve"> + 5.8</w:t>
            </w:r>
            <w:r w:rsidR="00E53669" w:rsidRPr="00DD30E3">
              <w:rPr>
                <w:sz w:val="22"/>
                <w:szCs w:val="22"/>
              </w:rPr>
              <w:t>(</w:t>
            </w:r>
            <w:r w:rsidR="00E87797" w:rsidRPr="00DD30E3">
              <w:rPr>
                <w:sz w:val="22"/>
                <w:szCs w:val="22"/>
              </w:rPr>
              <w:t>0</w:t>
            </w:r>
            <w:r w:rsidR="00E53669" w:rsidRPr="00DD30E3">
              <w:rPr>
                <w:sz w:val="22"/>
                <w:szCs w:val="22"/>
              </w:rPr>
              <w:t>)</w:t>
            </w:r>
            <w:r w:rsidR="00E87797" w:rsidRPr="00DD30E3">
              <w:rPr>
                <w:sz w:val="22"/>
                <w:szCs w:val="22"/>
              </w:rPr>
              <w:t xml:space="preserve"> × 3  ̶  24.3</w:t>
            </w:r>
            <w:r w:rsidR="00E53669" w:rsidRPr="00DD30E3">
              <w:rPr>
                <w:sz w:val="22"/>
                <w:szCs w:val="22"/>
              </w:rPr>
              <w:t>(</w:t>
            </w:r>
            <w:r w:rsidR="00E87797" w:rsidRPr="00DD30E3">
              <w:rPr>
                <w:sz w:val="22"/>
                <w:szCs w:val="22"/>
              </w:rPr>
              <w:t>0</w:t>
            </w:r>
            <w:r w:rsidR="00E53669" w:rsidRPr="00DD30E3">
              <w:rPr>
                <w:sz w:val="22"/>
                <w:szCs w:val="22"/>
              </w:rPr>
              <w:t>)</w:t>
            </w:r>
            <w:r w:rsidR="00F94455" w:rsidRPr="00DD30E3">
              <w:rPr>
                <w:sz w:val="22"/>
                <w:szCs w:val="22"/>
              </w:rPr>
              <w:t xml:space="preserve"> (= 0.9(0))</w:t>
            </w:r>
          </w:p>
        </w:tc>
      </w:tr>
      <w:tr w:rsidR="00E87797" w:rsidRPr="00DD30E3" w:rsidTr="0057089E">
        <w:trPr>
          <w:trHeight w:val="428"/>
        </w:trPr>
        <w:tc>
          <w:tcPr>
            <w:tcW w:w="534" w:type="dxa"/>
            <w:tcBorders>
              <w:top w:val="nil"/>
              <w:left w:val="single" w:sz="4" w:space="0" w:color="auto"/>
              <w:bottom w:val="nil"/>
              <w:right w:val="nil"/>
            </w:tcBorders>
          </w:tcPr>
          <w:p w:rsidR="00E87797" w:rsidRPr="00DD30E3" w:rsidRDefault="00E87797" w:rsidP="00982D06">
            <w:pPr>
              <w:rPr>
                <w:sz w:val="22"/>
                <w:szCs w:val="22"/>
              </w:rPr>
            </w:pPr>
          </w:p>
        </w:tc>
        <w:tc>
          <w:tcPr>
            <w:tcW w:w="708" w:type="dxa"/>
            <w:tcBorders>
              <w:top w:val="nil"/>
              <w:left w:val="nil"/>
              <w:bottom w:val="nil"/>
              <w:right w:val="single" w:sz="4" w:space="0" w:color="auto"/>
            </w:tcBorders>
          </w:tcPr>
          <w:p w:rsidR="00E87797" w:rsidRPr="00DD30E3" w:rsidRDefault="00E87797" w:rsidP="00982D06">
            <w:pPr>
              <w:rPr>
                <w:sz w:val="22"/>
                <w:szCs w:val="22"/>
              </w:rPr>
            </w:pPr>
          </w:p>
        </w:tc>
        <w:tc>
          <w:tcPr>
            <w:tcW w:w="2155" w:type="dxa"/>
            <w:tcBorders>
              <w:top w:val="nil"/>
              <w:left w:val="single" w:sz="4" w:space="0" w:color="auto"/>
              <w:bottom w:val="nil"/>
            </w:tcBorders>
          </w:tcPr>
          <w:p w:rsidR="00E87797" w:rsidRPr="00DD30E3" w:rsidRDefault="00E87797" w:rsidP="00982D06">
            <w:pPr>
              <w:rPr>
                <w:sz w:val="22"/>
                <w:szCs w:val="22"/>
              </w:rPr>
            </w:pPr>
          </w:p>
        </w:tc>
        <w:tc>
          <w:tcPr>
            <w:tcW w:w="1843" w:type="dxa"/>
            <w:tcBorders>
              <w:top w:val="nil"/>
              <w:bottom w:val="nil"/>
            </w:tcBorders>
          </w:tcPr>
          <w:p w:rsidR="00E87797" w:rsidRPr="00DD30E3" w:rsidRDefault="00E87797" w:rsidP="00982D06">
            <w:pPr>
              <w:jc w:val="center"/>
              <w:rPr>
                <w:sz w:val="22"/>
                <w:szCs w:val="22"/>
              </w:rPr>
            </w:pPr>
          </w:p>
        </w:tc>
        <w:tc>
          <w:tcPr>
            <w:tcW w:w="851" w:type="dxa"/>
            <w:tcBorders>
              <w:top w:val="nil"/>
              <w:bottom w:val="nil"/>
              <w:right w:val="single" w:sz="4" w:space="0" w:color="auto"/>
            </w:tcBorders>
          </w:tcPr>
          <w:p w:rsidR="00E87797" w:rsidRPr="00DD30E3" w:rsidRDefault="00E87797" w:rsidP="00982D06">
            <w:pPr>
              <w:rPr>
                <w:sz w:val="22"/>
                <w:szCs w:val="22"/>
              </w:rPr>
            </w:pPr>
            <w:r w:rsidRPr="00DD30E3">
              <w:rPr>
                <w:sz w:val="22"/>
                <w:szCs w:val="22"/>
              </w:rPr>
              <w:t>A1</w:t>
            </w:r>
          </w:p>
        </w:tc>
        <w:tc>
          <w:tcPr>
            <w:tcW w:w="7654" w:type="dxa"/>
            <w:tcBorders>
              <w:top w:val="nil"/>
              <w:left w:val="single" w:sz="4" w:space="0" w:color="auto"/>
              <w:bottom w:val="nil"/>
            </w:tcBorders>
          </w:tcPr>
          <w:p w:rsidR="003445C4" w:rsidRPr="00DD30E3" w:rsidRDefault="00E87797" w:rsidP="00C92E94">
            <w:pPr>
              <w:rPr>
                <w:sz w:val="22"/>
                <w:szCs w:val="22"/>
              </w:rPr>
            </w:pPr>
            <w:r w:rsidRPr="00DD30E3">
              <w:rPr>
                <w:sz w:val="22"/>
                <w:szCs w:val="22"/>
              </w:rPr>
              <w:t xml:space="preserve">for </w:t>
            </w:r>
            <w:r w:rsidR="003445C4" w:rsidRPr="00DD30E3">
              <w:rPr>
                <w:sz w:val="22"/>
                <w:szCs w:val="22"/>
              </w:rPr>
              <w:t>answer in correct notation with correct units,</w:t>
            </w:r>
          </w:p>
          <w:p w:rsidR="00E87797" w:rsidRPr="00DD30E3" w:rsidRDefault="003445C4" w:rsidP="00C92E94">
            <w:pPr>
              <w:rPr>
                <w:sz w:val="22"/>
                <w:szCs w:val="22"/>
              </w:rPr>
            </w:pPr>
            <w:r w:rsidRPr="00DD30E3">
              <w:rPr>
                <w:sz w:val="22"/>
                <w:szCs w:val="22"/>
              </w:rPr>
              <w:t xml:space="preserve"> </w:t>
            </w:r>
            <w:proofErr w:type="spellStart"/>
            <w:proofErr w:type="gramStart"/>
            <w:r w:rsidRPr="00DD30E3">
              <w:rPr>
                <w:sz w:val="22"/>
                <w:szCs w:val="22"/>
              </w:rPr>
              <w:t>eg</w:t>
            </w:r>
            <w:proofErr w:type="spellEnd"/>
            <w:proofErr w:type="gramEnd"/>
            <w:r w:rsidRPr="00DD30E3">
              <w:rPr>
                <w:sz w:val="22"/>
                <w:szCs w:val="22"/>
              </w:rPr>
              <w:t xml:space="preserve">. </w:t>
            </w:r>
            <w:r w:rsidR="00E87797" w:rsidRPr="00DD30E3">
              <w:rPr>
                <w:sz w:val="22"/>
                <w:szCs w:val="22"/>
              </w:rPr>
              <w:t>90p or £0.90</w:t>
            </w:r>
            <w:r w:rsidR="00E53669" w:rsidRPr="00DD30E3">
              <w:rPr>
                <w:sz w:val="22"/>
                <w:szCs w:val="22"/>
              </w:rPr>
              <w:t xml:space="preserve"> (accept £0.90p and</w:t>
            </w:r>
            <w:r w:rsidRPr="00DD30E3">
              <w:rPr>
                <w:sz w:val="22"/>
                <w:szCs w:val="22"/>
              </w:rPr>
              <w:t xml:space="preserve"> £0.9)</w:t>
            </w:r>
          </w:p>
          <w:p w:rsidR="00F94455" w:rsidRPr="00DD30E3" w:rsidRDefault="00F94455" w:rsidP="00C92E94">
            <w:pPr>
              <w:rPr>
                <w:sz w:val="22"/>
                <w:szCs w:val="22"/>
              </w:rPr>
            </w:pPr>
          </w:p>
          <w:p w:rsidR="00E53669" w:rsidRPr="00DD30E3" w:rsidRDefault="00E53669" w:rsidP="00C92E94">
            <w:pPr>
              <w:rPr>
                <w:sz w:val="22"/>
                <w:szCs w:val="22"/>
              </w:rPr>
            </w:pPr>
            <w:r w:rsidRPr="00DD30E3">
              <w:rPr>
                <w:sz w:val="22"/>
                <w:szCs w:val="22"/>
              </w:rPr>
              <w:t>[SC: B1 for an answer of £2.90]</w:t>
            </w:r>
          </w:p>
          <w:p w:rsidR="009B0102" w:rsidRPr="00DD30E3" w:rsidRDefault="009B0102" w:rsidP="00C92E94">
            <w:pPr>
              <w:rPr>
                <w:sz w:val="22"/>
                <w:szCs w:val="22"/>
              </w:rPr>
            </w:pPr>
          </w:p>
        </w:tc>
      </w:tr>
      <w:tr w:rsidR="00E87797" w:rsidRPr="00DD30E3" w:rsidTr="0057089E">
        <w:trPr>
          <w:trHeight w:val="450"/>
        </w:trPr>
        <w:tc>
          <w:tcPr>
            <w:tcW w:w="534" w:type="dxa"/>
            <w:tcBorders>
              <w:top w:val="nil"/>
              <w:left w:val="single" w:sz="4" w:space="0" w:color="auto"/>
              <w:bottom w:val="nil"/>
              <w:right w:val="nil"/>
            </w:tcBorders>
          </w:tcPr>
          <w:p w:rsidR="00E87797" w:rsidRPr="00DD30E3" w:rsidRDefault="00E87797" w:rsidP="00982D06">
            <w:pPr>
              <w:rPr>
                <w:sz w:val="22"/>
                <w:szCs w:val="22"/>
              </w:rPr>
            </w:pPr>
          </w:p>
        </w:tc>
        <w:tc>
          <w:tcPr>
            <w:tcW w:w="708" w:type="dxa"/>
            <w:tcBorders>
              <w:top w:val="nil"/>
              <w:left w:val="nil"/>
              <w:bottom w:val="nil"/>
              <w:right w:val="single" w:sz="4" w:space="0" w:color="auto"/>
            </w:tcBorders>
          </w:tcPr>
          <w:p w:rsidR="00E87797" w:rsidRPr="00DD30E3" w:rsidRDefault="00E87797" w:rsidP="00982D06">
            <w:pPr>
              <w:rPr>
                <w:sz w:val="22"/>
                <w:szCs w:val="22"/>
              </w:rPr>
            </w:pPr>
            <w:r w:rsidRPr="00DD30E3">
              <w:rPr>
                <w:sz w:val="22"/>
                <w:szCs w:val="22"/>
              </w:rPr>
              <w:t>(b)</w:t>
            </w:r>
          </w:p>
        </w:tc>
        <w:tc>
          <w:tcPr>
            <w:tcW w:w="2155" w:type="dxa"/>
            <w:tcBorders>
              <w:top w:val="nil"/>
              <w:left w:val="single" w:sz="4" w:space="0" w:color="auto"/>
              <w:bottom w:val="nil"/>
            </w:tcBorders>
          </w:tcPr>
          <w:p w:rsidR="00E87797" w:rsidRPr="00DD30E3" w:rsidRDefault="00E87797" w:rsidP="00982D06">
            <w:pPr>
              <w:rPr>
                <w:sz w:val="22"/>
                <w:szCs w:val="22"/>
              </w:rPr>
            </w:pPr>
          </w:p>
        </w:tc>
        <w:tc>
          <w:tcPr>
            <w:tcW w:w="1843" w:type="dxa"/>
            <w:tcBorders>
              <w:top w:val="nil"/>
              <w:bottom w:val="nil"/>
            </w:tcBorders>
          </w:tcPr>
          <w:p w:rsidR="00E87797" w:rsidRPr="00DD30E3" w:rsidRDefault="00E87797" w:rsidP="008F3FAC">
            <w:pPr>
              <w:jc w:val="center"/>
              <w:rPr>
                <w:sz w:val="22"/>
                <w:szCs w:val="22"/>
              </w:rPr>
            </w:pPr>
            <w:r w:rsidRPr="00DD30E3">
              <w:rPr>
                <w:sz w:val="22"/>
                <w:szCs w:val="22"/>
              </w:rPr>
              <w:t>8.27pm</w:t>
            </w:r>
          </w:p>
        </w:tc>
        <w:tc>
          <w:tcPr>
            <w:tcW w:w="851" w:type="dxa"/>
            <w:tcBorders>
              <w:top w:val="nil"/>
              <w:bottom w:val="nil"/>
              <w:right w:val="single" w:sz="4" w:space="0" w:color="auto"/>
            </w:tcBorders>
          </w:tcPr>
          <w:p w:rsidR="00E87797" w:rsidRPr="00DD30E3" w:rsidRDefault="00E87797" w:rsidP="00982D06">
            <w:pPr>
              <w:rPr>
                <w:sz w:val="22"/>
                <w:szCs w:val="22"/>
              </w:rPr>
            </w:pPr>
            <w:r w:rsidRPr="00DD30E3">
              <w:rPr>
                <w:sz w:val="22"/>
                <w:szCs w:val="22"/>
              </w:rPr>
              <w:t>M1</w:t>
            </w:r>
          </w:p>
        </w:tc>
        <w:tc>
          <w:tcPr>
            <w:tcW w:w="7654" w:type="dxa"/>
            <w:tcBorders>
              <w:top w:val="nil"/>
              <w:left w:val="single" w:sz="4" w:space="0" w:color="auto"/>
              <w:bottom w:val="nil"/>
            </w:tcBorders>
          </w:tcPr>
          <w:p w:rsidR="00C260EB" w:rsidRPr="00DD30E3" w:rsidRDefault="00A8140A" w:rsidP="00E87797">
            <w:pPr>
              <w:rPr>
                <w:sz w:val="22"/>
                <w:szCs w:val="22"/>
              </w:rPr>
            </w:pPr>
            <w:proofErr w:type="gramStart"/>
            <w:r w:rsidRPr="00DD30E3">
              <w:rPr>
                <w:sz w:val="22"/>
                <w:szCs w:val="22"/>
              </w:rPr>
              <w:t>for</w:t>
            </w:r>
            <w:proofErr w:type="gramEnd"/>
            <w:r w:rsidR="00C260EB" w:rsidRPr="00DD30E3">
              <w:rPr>
                <w:sz w:val="22"/>
                <w:szCs w:val="22"/>
              </w:rPr>
              <w:t xml:space="preserve"> using 60 mins = 1 hour in the conversion of 102 minutes,</w:t>
            </w:r>
            <w:r w:rsidR="00E53669" w:rsidRPr="00DD30E3">
              <w:rPr>
                <w:sz w:val="22"/>
                <w:szCs w:val="22"/>
              </w:rPr>
              <w:t xml:space="preserve"> </w:t>
            </w:r>
            <w:proofErr w:type="spellStart"/>
            <w:r w:rsidR="00E87797" w:rsidRPr="00DD30E3">
              <w:rPr>
                <w:sz w:val="22"/>
                <w:szCs w:val="22"/>
              </w:rPr>
              <w:t>eg</w:t>
            </w:r>
            <w:proofErr w:type="spellEnd"/>
            <w:r w:rsidR="00E53669" w:rsidRPr="00DD30E3">
              <w:rPr>
                <w:sz w:val="22"/>
                <w:szCs w:val="22"/>
              </w:rPr>
              <w:t>. 1 h 42 mins or 1.42 or 1.7 or (60 +</w:t>
            </w:r>
            <w:r w:rsidR="00E87797" w:rsidRPr="00DD30E3">
              <w:rPr>
                <w:sz w:val="22"/>
                <w:szCs w:val="22"/>
              </w:rPr>
              <w:t xml:space="preserve"> 42</w:t>
            </w:r>
            <w:r w:rsidR="00E53669" w:rsidRPr="00DD30E3">
              <w:rPr>
                <w:sz w:val="22"/>
                <w:szCs w:val="22"/>
              </w:rPr>
              <w:t>)</w:t>
            </w:r>
            <w:r w:rsidR="00E87797" w:rsidRPr="00DD30E3">
              <w:rPr>
                <w:sz w:val="22"/>
                <w:szCs w:val="22"/>
              </w:rPr>
              <w:t xml:space="preserve"> mins</w:t>
            </w:r>
            <w:r w:rsidR="00C260EB" w:rsidRPr="00DD30E3">
              <w:rPr>
                <w:sz w:val="22"/>
                <w:szCs w:val="22"/>
              </w:rPr>
              <w:t xml:space="preserve"> or 102  ̶  60 or 102 ÷ 60</w:t>
            </w:r>
          </w:p>
          <w:p w:rsidR="00E53669" w:rsidRPr="00DD30E3" w:rsidRDefault="00E53669" w:rsidP="00E87797">
            <w:pPr>
              <w:rPr>
                <w:sz w:val="22"/>
                <w:szCs w:val="22"/>
              </w:rPr>
            </w:pPr>
            <w:r w:rsidRPr="00DD30E3">
              <w:rPr>
                <w:sz w:val="22"/>
                <w:szCs w:val="22"/>
              </w:rPr>
              <w:t>or</w:t>
            </w:r>
            <w:r w:rsidR="00C260EB" w:rsidRPr="00DD30E3">
              <w:rPr>
                <w:sz w:val="22"/>
                <w:szCs w:val="22"/>
              </w:rPr>
              <w:t xml:space="preserve"> for an answer of</w:t>
            </w:r>
            <w:r w:rsidRPr="00DD30E3">
              <w:rPr>
                <w:sz w:val="22"/>
                <w:szCs w:val="22"/>
              </w:rPr>
              <w:t xml:space="preserve"> 8.27am or 08.27</w:t>
            </w:r>
          </w:p>
          <w:p w:rsidR="00F94455" w:rsidRPr="00DD30E3" w:rsidRDefault="00F94455" w:rsidP="00E87797">
            <w:pPr>
              <w:rPr>
                <w:sz w:val="22"/>
                <w:szCs w:val="22"/>
              </w:rPr>
            </w:pPr>
          </w:p>
        </w:tc>
      </w:tr>
      <w:tr w:rsidR="00E87797" w:rsidRPr="00DD30E3" w:rsidTr="00665FB7">
        <w:trPr>
          <w:trHeight w:val="534"/>
        </w:trPr>
        <w:tc>
          <w:tcPr>
            <w:tcW w:w="534" w:type="dxa"/>
            <w:tcBorders>
              <w:top w:val="nil"/>
              <w:left w:val="single" w:sz="4" w:space="0" w:color="auto"/>
              <w:bottom w:val="single" w:sz="4" w:space="0" w:color="auto"/>
              <w:right w:val="nil"/>
            </w:tcBorders>
          </w:tcPr>
          <w:p w:rsidR="00E87797" w:rsidRPr="00DD30E3" w:rsidRDefault="00E87797" w:rsidP="00982D06">
            <w:pPr>
              <w:rPr>
                <w:sz w:val="22"/>
                <w:szCs w:val="22"/>
              </w:rPr>
            </w:pPr>
          </w:p>
        </w:tc>
        <w:tc>
          <w:tcPr>
            <w:tcW w:w="708" w:type="dxa"/>
            <w:tcBorders>
              <w:top w:val="nil"/>
              <w:left w:val="nil"/>
              <w:bottom w:val="single" w:sz="4" w:space="0" w:color="auto"/>
              <w:right w:val="single" w:sz="4" w:space="0" w:color="auto"/>
            </w:tcBorders>
          </w:tcPr>
          <w:p w:rsidR="00E87797" w:rsidRPr="00DD30E3" w:rsidRDefault="00E87797" w:rsidP="00982D06">
            <w:pPr>
              <w:rPr>
                <w:sz w:val="22"/>
                <w:szCs w:val="22"/>
              </w:rPr>
            </w:pPr>
          </w:p>
        </w:tc>
        <w:tc>
          <w:tcPr>
            <w:tcW w:w="2155" w:type="dxa"/>
            <w:tcBorders>
              <w:top w:val="nil"/>
              <w:left w:val="single" w:sz="4" w:space="0" w:color="auto"/>
              <w:bottom w:val="single" w:sz="4" w:space="0" w:color="auto"/>
            </w:tcBorders>
          </w:tcPr>
          <w:p w:rsidR="00E87797" w:rsidRPr="00DD30E3" w:rsidRDefault="00E87797" w:rsidP="00982D06">
            <w:pPr>
              <w:rPr>
                <w:sz w:val="22"/>
                <w:szCs w:val="22"/>
              </w:rPr>
            </w:pPr>
          </w:p>
        </w:tc>
        <w:tc>
          <w:tcPr>
            <w:tcW w:w="1843" w:type="dxa"/>
            <w:tcBorders>
              <w:top w:val="nil"/>
              <w:bottom w:val="single" w:sz="4" w:space="0" w:color="auto"/>
            </w:tcBorders>
          </w:tcPr>
          <w:p w:rsidR="00E87797" w:rsidRPr="00DD30E3" w:rsidRDefault="00E87797" w:rsidP="00982D06">
            <w:pPr>
              <w:jc w:val="center"/>
              <w:rPr>
                <w:sz w:val="22"/>
                <w:szCs w:val="22"/>
              </w:rPr>
            </w:pPr>
          </w:p>
        </w:tc>
        <w:tc>
          <w:tcPr>
            <w:tcW w:w="851" w:type="dxa"/>
            <w:tcBorders>
              <w:top w:val="nil"/>
              <w:bottom w:val="single" w:sz="4" w:space="0" w:color="auto"/>
              <w:right w:val="single" w:sz="4" w:space="0" w:color="auto"/>
            </w:tcBorders>
          </w:tcPr>
          <w:p w:rsidR="00E87797" w:rsidRPr="00DD30E3" w:rsidRDefault="00E87797" w:rsidP="00982D06">
            <w:pPr>
              <w:rPr>
                <w:sz w:val="22"/>
                <w:szCs w:val="22"/>
              </w:rPr>
            </w:pPr>
            <w:r w:rsidRPr="00DD30E3">
              <w:rPr>
                <w:sz w:val="22"/>
                <w:szCs w:val="22"/>
              </w:rPr>
              <w:t>A1</w:t>
            </w:r>
          </w:p>
        </w:tc>
        <w:tc>
          <w:tcPr>
            <w:tcW w:w="7654" w:type="dxa"/>
            <w:tcBorders>
              <w:top w:val="nil"/>
              <w:left w:val="single" w:sz="4" w:space="0" w:color="auto"/>
              <w:bottom w:val="single" w:sz="4" w:space="0" w:color="auto"/>
            </w:tcBorders>
          </w:tcPr>
          <w:p w:rsidR="00E87797" w:rsidRDefault="00B37556" w:rsidP="008F3FAC">
            <w:pPr>
              <w:rPr>
                <w:sz w:val="22"/>
                <w:szCs w:val="22"/>
              </w:rPr>
            </w:pPr>
            <w:r w:rsidRPr="00DD30E3">
              <w:rPr>
                <w:sz w:val="22"/>
                <w:szCs w:val="22"/>
              </w:rPr>
              <w:t xml:space="preserve">for </w:t>
            </w:r>
            <w:r w:rsidR="00E87797" w:rsidRPr="00DD30E3">
              <w:rPr>
                <w:sz w:val="22"/>
                <w:szCs w:val="22"/>
              </w:rPr>
              <w:t>8.27</w:t>
            </w:r>
            <w:r w:rsidR="000A2D58" w:rsidRPr="00DD30E3">
              <w:rPr>
                <w:sz w:val="22"/>
                <w:szCs w:val="22"/>
              </w:rPr>
              <w:t>(</w:t>
            </w:r>
            <w:r w:rsidR="00E87797" w:rsidRPr="00DD30E3">
              <w:rPr>
                <w:sz w:val="22"/>
                <w:szCs w:val="22"/>
              </w:rPr>
              <w:t>pm</w:t>
            </w:r>
            <w:r w:rsidR="000A2D58" w:rsidRPr="00DD30E3">
              <w:rPr>
                <w:sz w:val="22"/>
                <w:szCs w:val="22"/>
              </w:rPr>
              <w:t>)</w:t>
            </w:r>
            <w:r w:rsidR="00E87797" w:rsidRPr="00DD30E3">
              <w:rPr>
                <w:sz w:val="22"/>
                <w:szCs w:val="22"/>
              </w:rPr>
              <w:t xml:space="preserve"> </w:t>
            </w:r>
            <w:proofErr w:type="spellStart"/>
            <w:r w:rsidR="00E87797" w:rsidRPr="00DD30E3">
              <w:rPr>
                <w:sz w:val="22"/>
                <w:szCs w:val="22"/>
              </w:rPr>
              <w:t>oe</w:t>
            </w:r>
            <w:proofErr w:type="spellEnd"/>
          </w:p>
          <w:p w:rsidR="00DD30E3" w:rsidRPr="00DD30E3" w:rsidRDefault="00DD30E3" w:rsidP="008F3FAC">
            <w:pPr>
              <w:rPr>
                <w:sz w:val="22"/>
                <w:szCs w:val="22"/>
              </w:rPr>
            </w:pPr>
          </w:p>
        </w:tc>
      </w:tr>
      <w:tr w:rsidR="00E87797" w:rsidRPr="00DD30E3" w:rsidTr="00665FB7">
        <w:trPr>
          <w:trHeight w:val="416"/>
        </w:trPr>
        <w:tc>
          <w:tcPr>
            <w:tcW w:w="534" w:type="dxa"/>
            <w:tcBorders>
              <w:top w:val="single" w:sz="4" w:space="0" w:color="auto"/>
              <w:left w:val="single" w:sz="4" w:space="0" w:color="auto"/>
              <w:bottom w:val="nil"/>
              <w:right w:val="nil"/>
            </w:tcBorders>
          </w:tcPr>
          <w:p w:rsidR="00E87797" w:rsidRPr="00DD30E3" w:rsidRDefault="00E87797" w:rsidP="00982D06">
            <w:pPr>
              <w:rPr>
                <w:sz w:val="22"/>
                <w:szCs w:val="22"/>
              </w:rPr>
            </w:pPr>
            <w:r w:rsidRPr="00DD30E3">
              <w:rPr>
                <w:sz w:val="22"/>
                <w:szCs w:val="22"/>
              </w:rPr>
              <w:t>5</w:t>
            </w:r>
          </w:p>
        </w:tc>
        <w:tc>
          <w:tcPr>
            <w:tcW w:w="708" w:type="dxa"/>
            <w:tcBorders>
              <w:top w:val="single" w:sz="4" w:space="0" w:color="auto"/>
              <w:left w:val="nil"/>
              <w:bottom w:val="nil"/>
              <w:right w:val="single" w:sz="4" w:space="0" w:color="auto"/>
            </w:tcBorders>
          </w:tcPr>
          <w:p w:rsidR="00E87797" w:rsidRPr="00DD30E3" w:rsidRDefault="00E87797" w:rsidP="00982D06">
            <w:pPr>
              <w:rPr>
                <w:sz w:val="22"/>
                <w:szCs w:val="22"/>
              </w:rPr>
            </w:pPr>
          </w:p>
        </w:tc>
        <w:tc>
          <w:tcPr>
            <w:tcW w:w="2155" w:type="dxa"/>
            <w:tcBorders>
              <w:left w:val="single" w:sz="4" w:space="0" w:color="auto"/>
              <w:bottom w:val="nil"/>
            </w:tcBorders>
          </w:tcPr>
          <w:p w:rsidR="00E87797" w:rsidRPr="00DD30E3" w:rsidRDefault="00E87797" w:rsidP="00982D06">
            <w:pPr>
              <w:rPr>
                <w:sz w:val="22"/>
                <w:szCs w:val="22"/>
              </w:rPr>
            </w:pPr>
          </w:p>
        </w:tc>
        <w:tc>
          <w:tcPr>
            <w:tcW w:w="1843" w:type="dxa"/>
            <w:tcBorders>
              <w:bottom w:val="nil"/>
            </w:tcBorders>
          </w:tcPr>
          <w:p w:rsidR="00E87797" w:rsidRPr="00DD30E3" w:rsidRDefault="00E87797" w:rsidP="00982D06">
            <w:pPr>
              <w:jc w:val="center"/>
              <w:rPr>
                <w:sz w:val="22"/>
                <w:szCs w:val="22"/>
              </w:rPr>
            </w:pPr>
            <w:r w:rsidRPr="00DD30E3">
              <w:rPr>
                <w:sz w:val="22"/>
                <w:szCs w:val="22"/>
              </w:rPr>
              <w:t>13</w:t>
            </w:r>
          </w:p>
        </w:tc>
        <w:tc>
          <w:tcPr>
            <w:tcW w:w="851" w:type="dxa"/>
            <w:tcBorders>
              <w:bottom w:val="nil"/>
              <w:right w:val="single" w:sz="4" w:space="0" w:color="auto"/>
            </w:tcBorders>
          </w:tcPr>
          <w:p w:rsidR="00E87797" w:rsidRPr="00DD30E3" w:rsidRDefault="00E87797" w:rsidP="00982D06">
            <w:pPr>
              <w:rPr>
                <w:sz w:val="22"/>
                <w:szCs w:val="22"/>
              </w:rPr>
            </w:pPr>
            <w:r w:rsidRPr="00DD30E3">
              <w:rPr>
                <w:rFonts w:ascii="TimesNewRomanPSMT" w:hAnsi="TimesNewRomanPSMT" w:cs="TimesNewRomanPSMT"/>
                <w:sz w:val="22"/>
                <w:szCs w:val="22"/>
              </w:rPr>
              <w:t>M1</w:t>
            </w:r>
          </w:p>
        </w:tc>
        <w:tc>
          <w:tcPr>
            <w:tcW w:w="7654" w:type="dxa"/>
            <w:tcBorders>
              <w:left w:val="single" w:sz="4" w:space="0" w:color="auto"/>
              <w:bottom w:val="nil"/>
            </w:tcBorders>
          </w:tcPr>
          <w:p w:rsidR="00DF5416" w:rsidRPr="00DD30E3" w:rsidRDefault="001201E7" w:rsidP="00C21498">
            <w:pPr>
              <w:rPr>
                <w:rFonts w:ascii="TimesNewRomanPSMT" w:hAnsi="TimesNewRomanPSMT" w:cs="TimesNewRomanPSMT"/>
                <w:sz w:val="22"/>
                <w:szCs w:val="22"/>
              </w:rPr>
            </w:pPr>
            <w:proofErr w:type="gramStart"/>
            <w:r w:rsidRPr="00DD30E3">
              <w:rPr>
                <w:rFonts w:ascii="TimesNewRomanPSMT" w:hAnsi="TimesNewRomanPSMT" w:cs="TimesNewRomanPSMT"/>
                <w:sz w:val="22"/>
                <w:szCs w:val="22"/>
              </w:rPr>
              <w:t>for</w:t>
            </w:r>
            <w:proofErr w:type="gramEnd"/>
            <w:r w:rsidRPr="00DD30E3">
              <w:rPr>
                <w:rFonts w:ascii="TimesNewRomanPSMT" w:hAnsi="TimesNewRomanPSMT" w:cs="TimesNewRomanPSMT"/>
                <w:sz w:val="22"/>
                <w:szCs w:val="22"/>
              </w:rPr>
              <w:t xml:space="preserve"> the s</w:t>
            </w:r>
            <w:r w:rsidR="00E53669" w:rsidRPr="00DD30E3">
              <w:rPr>
                <w:rFonts w:ascii="TimesNewRomanPSMT" w:hAnsi="TimesNewRomanPSMT" w:cs="TimesNewRomanPSMT"/>
                <w:sz w:val="22"/>
                <w:szCs w:val="22"/>
              </w:rPr>
              <w:t xml:space="preserve">tart of a method, </w:t>
            </w:r>
            <w:proofErr w:type="spellStart"/>
            <w:r w:rsidR="00E53669" w:rsidRPr="00DD30E3">
              <w:rPr>
                <w:rFonts w:ascii="TimesNewRomanPSMT" w:hAnsi="TimesNewRomanPSMT" w:cs="TimesNewRomanPSMT"/>
                <w:sz w:val="22"/>
                <w:szCs w:val="22"/>
              </w:rPr>
              <w:t>eg</w:t>
            </w:r>
            <w:proofErr w:type="spellEnd"/>
            <w:r w:rsidR="00E53669" w:rsidRPr="00DD30E3">
              <w:rPr>
                <w:rFonts w:ascii="TimesNewRomanPSMT" w:hAnsi="TimesNewRomanPSMT" w:cs="TimesNewRomanPSMT"/>
                <w:sz w:val="22"/>
                <w:szCs w:val="22"/>
              </w:rPr>
              <w:t xml:space="preserve">. </w:t>
            </w:r>
            <w:r w:rsidR="002103B3" w:rsidRPr="00DD30E3">
              <w:rPr>
                <w:rFonts w:ascii="TimesNewRomanPSMT" w:hAnsi="TimesNewRomanPSMT" w:cs="TimesNewRomanPSMT"/>
                <w:sz w:val="22"/>
                <w:szCs w:val="22"/>
              </w:rPr>
              <w:t xml:space="preserve">2 </w:t>
            </w:r>
            <w:r w:rsidR="002103B3" w:rsidRPr="00DD30E3">
              <w:rPr>
                <w:sz w:val="22"/>
                <w:szCs w:val="22"/>
              </w:rPr>
              <w:t>×</w:t>
            </w:r>
            <w:r w:rsidR="002103B3" w:rsidRPr="00DD30E3">
              <w:rPr>
                <w:rFonts w:ascii="TimesNewRomanPSMT" w:hAnsi="TimesNewRomanPSMT" w:cs="TimesNewRomanPSMT"/>
                <w:sz w:val="22"/>
                <w:szCs w:val="22"/>
              </w:rPr>
              <w:t xml:space="preserve"> 1000 (= 2000) or 150 </w:t>
            </w:r>
            <w:r w:rsidR="002103B3" w:rsidRPr="00DD30E3">
              <w:rPr>
                <w:sz w:val="22"/>
                <w:szCs w:val="22"/>
              </w:rPr>
              <w:t>÷</w:t>
            </w:r>
            <w:r w:rsidR="002103B3" w:rsidRPr="00DD30E3">
              <w:rPr>
                <w:rFonts w:ascii="TimesNewRomanPSMT" w:hAnsi="TimesNewRomanPSMT" w:cs="TimesNewRomanPSMT"/>
                <w:sz w:val="22"/>
                <w:szCs w:val="22"/>
              </w:rPr>
              <w:t xml:space="preserve"> 1000 (= 0.15)</w:t>
            </w:r>
            <w:r w:rsidR="00DF5416" w:rsidRPr="00DD30E3">
              <w:rPr>
                <w:rFonts w:ascii="TimesNewRomanPSMT" w:hAnsi="TimesNewRomanPSMT" w:cs="TimesNewRomanPSMT"/>
                <w:sz w:val="22"/>
                <w:szCs w:val="22"/>
              </w:rPr>
              <w:t xml:space="preserve"> </w:t>
            </w:r>
          </w:p>
          <w:p w:rsidR="00E87797" w:rsidRPr="00DD30E3" w:rsidRDefault="00DF5416" w:rsidP="00C21498">
            <w:pPr>
              <w:rPr>
                <w:rFonts w:ascii="TimesNewRomanPSMT" w:hAnsi="TimesNewRomanPSMT" w:cs="TimesNewRomanPSMT"/>
                <w:sz w:val="22"/>
                <w:szCs w:val="22"/>
              </w:rPr>
            </w:pPr>
            <w:proofErr w:type="gramStart"/>
            <w:r w:rsidRPr="00DD30E3">
              <w:rPr>
                <w:rFonts w:ascii="TimesNewRomanPSMT" w:hAnsi="TimesNewRomanPSMT" w:cs="TimesNewRomanPSMT"/>
                <w:sz w:val="22"/>
                <w:szCs w:val="22"/>
              </w:rPr>
              <w:t>or</w:t>
            </w:r>
            <w:proofErr w:type="gramEnd"/>
            <w:r w:rsidRPr="00DD30E3">
              <w:rPr>
                <w:rFonts w:ascii="TimesNewRomanPSMT" w:hAnsi="TimesNewRomanPSMT" w:cs="TimesNewRomanPSMT"/>
                <w:sz w:val="22"/>
                <w:szCs w:val="22"/>
              </w:rPr>
              <w:t xml:space="preserve"> 1000 </w:t>
            </w:r>
            <w:r w:rsidRPr="00DD30E3">
              <w:rPr>
                <w:sz w:val="22"/>
                <w:szCs w:val="22"/>
              </w:rPr>
              <w:t>÷</w:t>
            </w:r>
            <w:r w:rsidR="00C654C3" w:rsidRPr="00DD30E3">
              <w:rPr>
                <w:rFonts w:ascii="TimesNewRomanPSMT" w:hAnsi="TimesNewRomanPSMT" w:cs="TimesNewRomanPSMT"/>
                <w:sz w:val="22"/>
                <w:szCs w:val="22"/>
              </w:rPr>
              <w:t xml:space="preserve"> 150 (= 6</w:t>
            </w:r>
            <w:r w:rsidRPr="00DD30E3">
              <w:rPr>
                <w:rFonts w:ascii="TimesNewRomanPSMT" w:hAnsi="TimesNewRomanPSMT" w:cs="TimesNewRomanPSMT"/>
                <w:sz w:val="22"/>
                <w:szCs w:val="22"/>
              </w:rPr>
              <w:t>.66…)</w:t>
            </w:r>
          </w:p>
        </w:tc>
      </w:tr>
      <w:tr w:rsidR="00E87797" w:rsidRPr="00DD30E3" w:rsidTr="00665FB7">
        <w:trPr>
          <w:trHeight w:val="433"/>
        </w:trPr>
        <w:tc>
          <w:tcPr>
            <w:tcW w:w="534" w:type="dxa"/>
            <w:tcBorders>
              <w:top w:val="nil"/>
              <w:left w:val="single" w:sz="4" w:space="0" w:color="auto"/>
              <w:bottom w:val="nil"/>
              <w:right w:val="nil"/>
            </w:tcBorders>
          </w:tcPr>
          <w:p w:rsidR="00E87797" w:rsidRPr="00DD30E3" w:rsidRDefault="00E87797" w:rsidP="00982D06">
            <w:pPr>
              <w:rPr>
                <w:sz w:val="22"/>
                <w:szCs w:val="22"/>
              </w:rPr>
            </w:pPr>
          </w:p>
        </w:tc>
        <w:tc>
          <w:tcPr>
            <w:tcW w:w="708" w:type="dxa"/>
            <w:tcBorders>
              <w:top w:val="nil"/>
              <w:left w:val="nil"/>
              <w:bottom w:val="nil"/>
              <w:right w:val="single" w:sz="4" w:space="0" w:color="auto"/>
            </w:tcBorders>
          </w:tcPr>
          <w:p w:rsidR="00E87797" w:rsidRPr="00DD30E3" w:rsidRDefault="00E87797" w:rsidP="00982D06">
            <w:pPr>
              <w:rPr>
                <w:sz w:val="22"/>
                <w:szCs w:val="22"/>
              </w:rPr>
            </w:pPr>
          </w:p>
        </w:tc>
        <w:tc>
          <w:tcPr>
            <w:tcW w:w="2155" w:type="dxa"/>
            <w:tcBorders>
              <w:top w:val="nil"/>
              <w:left w:val="single" w:sz="4" w:space="0" w:color="auto"/>
              <w:bottom w:val="nil"/>
            </w:tcBorders>
          </w:tcPr>
          <w:p w:rsidR="00E87797" w:rsidRPr="00DD30E3" w:rsidRDefault="00E87797" w:rsidP="00982D06">
            <w:pPr>
              <w:rPr>
                <w:sz w:val="22"/>
                <w:szCs w:val="22"/>
              </w:rPr>
            </w:pPr>
          </w:p>
        </w:tc>
        <w:tc>
          <w:tcPr>
            <w:tcW w:w="1843" w:type="dxa"/>
            <w:tcBorders>
              <w:top w:val="nil"/>
              <w:bottom w:val="nil"/>
            </w:tcBorders>
          </w:tcPr>
          <w:p w:rsidR="00E87797" w:rsidRPr="00DD30E3" w:rsidRDefault="00E87797" w:rsidP="00982D06">
            <w:pPr>
              <w:jc w:val="center"/>
              <w:rPr>
                <w:sz w:val="22"/>
                <w:szCs w:val="22"/>
              </w:rPr>
            </w:pPr>
          </w:p>
        </w:tc>
        <w:tc>
          <w:tcPr>
            <w:tcW w:w="851" w:type="dxa"/>
            <w:tcBorders>
              <w:top w:val="nil"/>
              <w:bottom w:val="nil"/>
              <w:right w:val="single" w:sz="4" w:space="0" w:color="auto"/>
            </w:tcBorders>
          </w:tcPr>
          <w:p w:rsidR="00E87797" w:rsidRPr="00DD30E3" w:rsidRDefault="00E87797" w:rsidP="00982D06">
            <w:pPr>
              <w:rPr>
                <w:sz w:val="22"/>
                <w:szCs w:val="22"/>
              </w:rPr>
            </w:pPr>
            <w:r w:rsidRPr="00DD30E3">
              <w:rPr>
                <w:sz w:val="22"/>
                <w:szCs w:val="22"/>
              </w:rPr>
              <w:t>M1</w:t>
            </w:r>
          </w:p>
        </w:tc>
        <w:tc>
          <w:tcPr>
            <w:tcW w:w="7654" w:type="dxa"/>
            <w:tcBorders>
              <w:top w:val="nil"/>
              <w:left w:val="single" w:sz="4" w:space="0" w:color="auto"/>
              <w:bottom w:val="nil"/>
            </w:tcBorders>
          </w:tcPr>
          <w:p w:rsidR="002103B3" w:rsidRPr="00DD30E3" w:rsidRDefault="002103B3" w:rsidP="004C349B">
            <w:pPr>
              <w:rPr>
                <w:rFonts w:ascii="TimesNewRomanPSMT" w:hAnsi="TimesNewRomanPSMT" w:cs="TimesNewRomanPSMT"/>
                <w:sz w:val="22"/>
                <w:szCs w:val="22"/>
              </w:rPr>
            </w:pPr>
            <w:r w:rsidRPr="00DD30E3">
              <w:rPr>
                <w:rFonts w:ascii="TimesNewRomanPSMT" w:hAnsi="TimesNewRomanPSMT" w:cs="TimesNewRomanPSMT"/>
                <w:sz w:val="22"/>
                <w:szCs w:val="22"/>
              </w:rPr>
              <w:t>f</w:t>
            </w:r>
            <w:r w:rsidR="00E87797" w:rsidRPr="00DD30E3">
              <w:rPr>
                <w:rFonts w:ascii="TimesNewRomanPSMT" w:hAnsi="TimesNewRomanPSMT" w:cs="TimesNewRomanPSMT"/>
                <w:sz w:val="22"/>
                <w:szCs w:val="22"/>
              </w:rPr>
              <w:t>or</w:t>
            </w:r>
            <w:r w:rsidRPr="00DD30E3">
              <w:rPr>
                <w:rFonts w:ascii="TimesNewRomanPSMT" w:hAnsi="TimesNewRomanPSMT" w:cs="TimesNewRomanPSMT"/>
                <w:sz w:val="22"/>
                <w:szCs w:val="22"/>
              </w:rPr>
              <w:t xml:space="preserve"> a </w:t>
            </w:r>
            <w:r w:rsidR="00DF5416" w:rsidRPr="00DD30E3">
              <w:rPr>
                <w:rFonts w:ascii="TimesNewRomanPSMT" w:hAnsi="TimesNewRomanPSMT" w:cs="TimesNewRomanPSMT"/>
                <w:sz w:val="22"/>
                <w:szCs w:val="22"/>
              </w:rPr>
              <w:t xml:space="preserve">fully </w:t>
            </w:r>
            <w:r w:rsidRPr="00DD30E3">
              <w:rPr>
                <w:rFonts w:ascii="TimesNewRomanPSMT" w:hAnsi="TimesNewRomanPSMT" w:cs="TimesNewRomanPSMT"/>
                <w:sz w:val="22"/>
                <w:szCs w:val="22"/>
              </w:rPr>
              <w:t>correct met</w:t>
            </w:r>
            <w:r w:rsidR="00DF5416" w:rsidRPr="00DD30E3">
              <w:rPr>
                <w:rFonts w:ascii="TimesNewRomanPSMT" w:hAnsi="TimesNewRomanPSMT" w:cs="TimesNewRomanPSMT"/>
                <w:sz w:val="22"/>
                <w:szCs w:val="22"/>
              </w:rPr>
              <w:t>hod</w:t>
            </w:r>
            <w:r w:rsidRPr="00DD30E3">
              <w:rPr>
                <w:rFonts w:ascii="TimesNewRomanPSMT" w:hAnsi="TimesNewRomanPSMT" w:cs="TimesNewRomanPSMT"/>
                <w:sz w:val="22"/>
                <w:szCs w:val="22"/>
              </w:rPr>
              <w:t xml:space="preserve">, </w:t>
            </w:r>
          </w:p>
          <w:p w:rsidR="00E87797" w:rsidRPr="00DD30E3" w:rsidRDefault="002103B3" w:rsidP="004C349B">
            <w:pPr>
              <w:rPr>
                <w:sz w:val="22"/>
                <w:szCs w:val="22"/>
              </w:rPr>
            </w:pPr>
            <w:proofErr w:type="spellStart"/>
            <w:proofErr w:type="gramStart"/>
            <w:r w:rsidRPr="00DD30E3">
              <w:rPr>
                <w:rFonts w:ascii="TimesNewRomanPSMT" w:hAnsi="TimesNewRomanPSMT" w:cs="TimesNewRomanPSMT"/>
                <w:sz w:val="22"/>
                <w:szCs w:val="22"/>
              </w:rPr>
              <w:t>eg</w:t>
            </w:r>
            <w:proofErr w:type="spellEnd"/>
            <w:proofErr w:type="gramEnd"/>
            <w:r w:rsidRPr="00DD30E3">
              <w:rPr>
                <w:rFonts w:ascii="TimesNewRomanPSMT" w:hAnsi="TimesNewRomanPSMT" w:cs="TimesNewRomanPSMT"/>
                <w:sz w:val="22"/>
                <w:szCs w:val="22"/>
              </w:rPr>
              <w:t>.</w:t>
            </w:r>
            <w:r w:rsidR="00DF5416" w:rsidRPr="00DD30E3">
              <w:rPr>
                <w:rFonts w:ascii="TimesNewRomanPSMT" w:hAnsi="TimesNewRomanPSMT" w:cs="TimesNewRomanPSMT"/>
                <w:sz w:val="22"/>
                <w:szCs w:val="22"/>
              </w:rPr>
              <w:t xml:space="preserve"> 2000 ÷ 150 or 2 ÷ 0.150</w:t>
            </w:r>
            <w:r w:rsidR="00E87797" w:rsidRPr="00DD30E3">
              <w:rPr>
                <w:rFonts w:ascii="TimesNewRomanPSMT" w:hAnsi="TimesNewRomanPSMT" w:cs="TimesNewRomanPSMT"/>
                <w:sz w:val="22"/>
                <w:szCs w:val="22"/>
              </w:rPr>
              <w:t xml:space="preserve"> or 13.3(...)</w:t>
            </w:r>
          </w:p>
        </w:tc>
      </w:tr>
      <w:tr w:rsidR="00E87797" w:rsidRPr="00DD30E3" w:rsidTr="00665FB7">
        <w:trPr>
          <w:trHeight w:val="410"/>
        </w:trPr>
        <w:tc>
          <w:tcPr>
            <w:tcW w:w="534" w:type="dxa"/>
            <w:tcBorders>
              <w:top w:val="nil"/>
              <w:left w:val="single" w:sz="4" w:space="0" w:color="auto"/>
              <w:bottom w:val="single" w:sz="4" w:space="0" w:color="auto"/>
              <w:right w:val="nil"/>
            </w:tcBorders>
          </w:tcPr>
          <w:p w:rsidR="00E87797" w:rsidRPr="00DD30E3" w:rsidRDefault="00E87797" w:rsidP="00982D06">
            <w:pPr>
              <w:rPr>
                <w:sz w:val="22"/>
                <w:szCs w:val="22"/>
              </w:rPr>
            </w:pPr>
          </w:p>
        </w:tc>
        <w:tc>
          <w:tcPr>
            <w:tcW w:w="708" w:type="dxa"/>
            <w:tcBorders>
              <w:top w:val="nil"/>
              <w:left w:val="nil"/>
              <w:bottom w:val="single" w:sz="4" w:space="0" w:color="auto"/>
              <w:right w:val="single" w:sz="4" w:space="0" w:color="auto"/>
            </w:tcBorders>
          </w:tcPr>
          <w:p w:rsidR="00E87797" w:rsidRPr="00DD30E3" w:rsidRDefault="00E87797" w:rsidP="00982D06">
            <w:pPr>
              <w:rPr>
                <w:sz w:val="22"/>
                <w:szCs w:val="22"/>
              </w:rPr>
            </w:pPr>
          </w:p>
        </w:tc>
        <w:tc>
          <w:tcPr>
            <w:tcW w:w="2155" w:type="dxa"/>
            <w:tcBorders>
              <w:top w:val="nil"/>
              <w:left w:val="single" w:sz="4" w:space="0" w:color="auto"/>
              <w:bottom w:val="single" w:sz="4" w:space="0" w:color="auto"/>
            </w:tcBorders>
          </w:tcPr>
          <w:p w:rsidR="00E87797" w:rsidRPr="00DD30E3" w:rsidRDefault="00E87797" w:rsidP="00982D06">
            <w:pPr>
              <w:rPr>
                <w:sz w:val="22"/>
                <w:szCs w:val="22"/>
              </w:rPr>
            </w:pPr>
          </w:p>
        </w:tc>
        <w:tc>
          <w:tcPr>
            <w:tcW w:w="1843" w:type="dxa"/>
            <w:tcBorders>
              <w:top w:val="nil"/>
              <w:bottom w:val="single" w:sz="4" w:space="0" w:color="auto"/>
            </w:tcBorders>
          </w:tcPr>
          <w:p w:rsidR="00E87797" w:rsidRPr="00DD30E3" w:rsidRDefault="00E87797" w:rsidP="00982D06">
            <w:pPr>
              <w:jc w:val="center"/>
              <w:rPr>
                <w:sz w:val="22"/>
                <w:szCs w:val="22"/>
              </w:rPr>
            </w:pPr>
          </w:p>
        </w:tc>
        <w:tc>
          <w:tcPr>
            <w:tcW w:w="851" w:type="dxa"/>
            <w:tcBorders>
              <w:top w:val="nil"/>
              <w:bottom w:val="single" w:sz="4" w:space="0" w:color="auto"/>
              <w:right w:val="single" w:sz="4" w:space="0" w:color="auto"/>
            </w:tcBorders>
          </w:tcPr>
          <w:p w:rsidR="00E87797" w:rsidRPr="00DD30E3" w:rsidRDefault="00E87797" w:rsidP="00982D06">
            <w:pPr>
              <w:rPr>
                <w:sz w:val="22"/>
                <w:szCs w:val="22"/>
              </w:rPr>
            </w:pPr>
            <w:r w:rsidRPr="00DD30E3">
              <w:rPr>
                <w:sz w:val="22"/>
                <w:szCs w:val="22"/>
              </w:rPr>
              <w:t>A1</w:t>
            </w:r>
          </w:p>
        </w:tc>
        <w:tc>
          <w:tcPr>
            <w:tcW w:w="7654" w:type="dxa"/>
            <w:tcBorders>
              <w:top w:val="nil"/>
              <w:left w:val="single" w:sz="4" w:space="0" w:color="auto"/>
              <w:bottom w:val="single" w:sz="4" w:space="0" w:color="auto"/>
            </w:tcBorders>
          </w:tcPr>
          <w:p w:rsidR="00E87797" w:rsidRPr="00DD30E3" w:rsidRDefault="00A65E60" w:rsidP="00982D06">
            <w:pPr>
              <w:rPr>
                <w:sz w:val="22"/>
                <w:szCs w:val="22"/>
              </w:rPr>
            </w:pPr>
            <w:proofErr w:type="spellStart"/>
            <w:r w:rsidRPr="00DD30E3">
              <w:rPr>
                <w:sz w:val="22"/>
                <w:szCs w:val="22"/>
              </w:rPr>
              <w:t>c</w:t>
            </w:r>
            <w:r w:rsidR="00E87797" w:rsidRPr="00DD30E3">
              <w:rPr>
                <w:sz w:val="22"/>
                <w:szCs w:val="22"/>
              </w:rPr>
              <w:t>ao</w:t>
            </w:r>
            <w:proofErr w:type="spellEnd"/>
          </w:p>
          <w:p w:rsidR="009B0102" w:rsidRPr="00DD30E3" w:rsidRDefault="009B0102" w:rsidP="00982D06">
            <w:pPr>
              <w:rPr>
                <w:sz w:val="22"/>
                <w:szCs w:val="22"/>
              </w:rPr>
            </w:pPr>
          </w:p>
        </w:tc>
      </w:tr>
      <w:tr w:rsidR="00665FB7" w:rsidRPr="00DD30E3" w:rsidTr="00665FB7">
        <w:trPr>
          <w:trHeight w:val="420"/>
        </w:trPr>
        <w:tc>
          <w:tcPr>
            <w:tcW w:w="534" w:type="dxa"/>
            <w:tcBorders>
              <w:top w:val="single" w:sz="4" w:space="0" w:color="auto"/>
              <w:left w:val="single" w:sz="4" w:space="0" w:color="auto"/>
              <w:bottom w:val="nil"/>
              <w:right w:val="nil"/>
            </w:tcBorders>
          </w:tcPr>
          <w:p w:rsidR="00665FB7" w:rsidRPr="00DD30E3" w:rsidRDefault="00665FB7" w:rsidP="00982D06">
            <w:pPr>
              <w:rPr>
                <w:sz w:val="22"/>
                <w:szCs w:val="22"/>
              </w:rPr>
            </w:pPr>
            <w:r w:rsidRPr="00DD30E3">
              <w:rPr>
                <w:sz w:val="22"/>
                <w:szCs w:val="22"/>
              </w:rPr>
              <w:lastRenderedPageBreak/>
              <w:t>6</w:t>
            </w:r>
          </w:p>
        </w:tc>
        <w:tc>
          <w:tcPr>
            <w:tcW w:w="708" w:type="dxa"/>
            <w:tcBorders>
              <w:top w:val="single" w:sz="4" w:space="0" w:color="auto"/>
              <w:left w:val="nil"/>
              <w:bottom w:val="nil"/>
              <w:right w:val="single" w:sz="4" w:space="0" w:color="auto"/>
            </w:tcBorders>
          </w:tcPr>
          <w:p w:rsidR="00665FB7" w:rsidRPr="00DD30E3" w:rsidRDefault="00665FB7" w:rsidP="00982D06">
            <w:pPr>
              <w:rPr>
                <w:sz w:val="22"/>
                <w:szCs w:val="22"/>
              </w:rPr>
            </w:pPr>
          </w:p>
        </w:tc>
        <w:tc>
          <w:tcPr>
            <w:tcW w:w="2155" w:type="dxa"/>
            <w:tcBorders>
              <w:left w:val="single" w:sz="4" w:space="0" w:color="auto"/>
              <w:bottom w:val="nil"/>
            </w:tcBorders>
          </w:tcPr>
          <w:p w:rsidR="00665FB7" w:rsidRPr="00DD30E3" w:rsidRDefault="00665FB7" w:rsidP="00982D06">
            <w:pPr>
              <w:rPr>
                <w:sz w:val="22"/>
                <w:szCs w:val="22"/>
              </w:rPr>
            </w:pPr>
          </w:p>
        </w:tc>
        <w:tc>
          <w:tcPr>
            <w:tcW w:w="1843" w:type="dxa"/>
          </w:tcPr>
          <w:p w:rsidR="00665FB7" w:rsidRPr="00DD30E3" w:rsidRDefault="00665FB7" w:rsidP="007F5729">
            <w:pPr>
              <w:jc w:val="center"/>
              <w:rPr>
                <w:sz w:val="22"/>
                <w:szCs w:val="22"/>
              </w:rPr>
            </w:pPr>
            <w:r w:rsidRPr="00DD30E3">
              <w:rPr>
                <w:sz w:val="22"/>
                <w:szCs w:val="22"/>
              </w:rPr>
              <w:t xml:space="preserve">Correct </w:t>
            </w:r>
          </w:p>
          <w:p w:rsidR="00665FB7" w:rsidRPr="00DD30E3" w:rsidRDefault="00665FB7" w:rsidP="00982D06">
            <w:pPr>
              <w:jc w:val="center"/>
              <w:rPr>
                <w:sz w:val="22"/>
                <w:szCs w:val="22"/>
              </w:rPr>
            </w:pPr>
            <w:r w:rsidRPr="00DD30E3">
              <w:rPr>
                <w:sz w:val="22"/>
                <w:szCs w:val="22"/>
              </w:rPr>
              <w:t>pictogram</w:t>
            </w:r>
          </w:p>
          <w:p w:rsidR="00665FB7" w:rsidRPr="00DD30E3" w:rsidRDefault="00665FB7" w:rsidP="00982D06">
            <w:pPr>
              <w:jc w:val="center"/>
              <w:rPr>
                <w:sz w:val="22"/>
                <w:szCs w:val="22"/>
              </w:rPr>
            </w:pPr>
            <w:r w:rsidRPr="00DD30E3">
              <w:rPr>
                <w:sz w:val="22"/>
                <w:szCs w:val="22"/>
              </w:rPr>
              <w:t>with key</w:t>
            </w:r>
          </w:p>
        </w:tc>
        <w:tc>
          <w:tcPr>
            <w:tcW w:w="851" w:type="dxa"/>
            <w:tcBorders>
              <w:bottom w:val="nil"/>
              <w:right w:val="single" w:sz="4" w:space="0" w:color="auto"/>
            </w:tcBorders>
          </w:tcPr>
          <w:p w:rsidR="00A65E60" w:rsidRPr="00DD30E3" w:rsidRDefault="00A65E60" w:rsidP="00A65E60">
            <w:pPr>
              <w:rPr>
                <w:sz w:val="22"/>
                <w:szCs w:val="22"/>
              </w:rPr>
            </w:pPr>
            <w:r w:rsidRPr="00DD30E3">
              <w:rPr>
                <w:sz w:val="22"/>
                <w:szCs w:val="22"/>
              </w:rPr>
              <w:t>C3</w:t>
            </w:r>
          </w:p>
          <w:p w:rsidR="00A65E60" w:rsidRPr="00DD30E3" w:rsidRDefault="00A65E60" w:rsidP="00A65E60">
            <w:pPr>
              <w:rPr>
                <w:sz w:val="22"/>
                <w:szCs w:val="22"/>
              </w:rPr>
            </w:pPr>
            <w:r w:rsidRPr="00DD30E3">
              <w:rPr>
                <w:sz w:val="22"/>
                <w:szCs w:val="22"/>
              </w:rPr>
              <w:t>[C2</w:t>
            </w:r>
          </w:p>
          <w:p w:rsidR="00A65E60" w:rsidRPr="00DD30E3" w:rsidRDefault="00A65E60" w:rsidP="00A65E60">
            <w:pPr>
              <w:rPr>
                <w:sz w:val="22"/>
                <w:szCs w:val="22"/>
              </w:rPr>
            </w:pPr>
          </w:p>
          <w:p w:rsidR="00A65E60" w:rsidRPr="00DD30E3" w:rsidRDefault="00A65E60" w:rsidP="00A65E60">
            <w:pPr>
              <w:rPr>
                <w:sz w:val="22"/>
                <w:szCs w:val="22"/>
              </w:rPr>
            </w:pPr>
          </w:p>
          <w:p w:rsidR="00665FB7" w:rsidRPr="00DD30E3" w:rsidRDefault="00A65E60" w:rsidP="00A65E60">
            <w:pPr>
              <w:rPr>
                <w:sz w:val="22"/>
                <w:szCs w:val="22"/>
              </w:rPr>
            </w:pPr>
            <w:r w:rsidRPr="00DD30E3">
              <w:rPr>
                <w:sz w:val="22"/>
                <w:szCs w:val="22"/>
              </w:rPr>
              <w:t>[C1</w:t>
            </w:r>
          </w:p>
        </w:tc>
        <w:tc>
          <w:tcPr>
            <w:tcW w:w="7654" w:type="dxa"/>
            <w:tcBorders>
              <w:left w:val="single" w:sz="4" w:space="0" w:color="auto"/>
              <w:bottom w:val="nil"/>
            </w:tcBorders>
          </w:tcPr>
          <w:p w:rsidR="00A65E60" w:rsidRPr="00DD30E3" w:rsidRDefault="00A65E60" w:rsidP="00A65E60">
            <w:pPr>
              <w:rPr>
                <w:sz w:val="22"/>
                <w:szCs w:val="22"/>
              </w:rPr>
            </w:pPr>
            <w:r w:rsidRPr="00DD30E3">
              <w:rPr>
                <w:sz w:val="22"/>
                <w:szCs w:val="22"/>
              </w:rPr>
              <w:t>for a fully correct pictogram, including key</w:t>
            </w:r>
          </w:p>
          <w:p w:rsidR="00A65E60" w:rsidRPr="00DD30E3" w:rsidRDefault="00A65E60" w:rsidP="00A65E60">
            <w:pPr>
              <w:rPr>
                <w:sz w:val="22"/>
                <w:szCs w:val="22"/>
              </w:rPr>
            </w:pPr>
            <w:r w:rsidRPr="00DD30E3">
              <w:rPr>
                <w:sz w:val="22"/>
                <w:szCs w:val="22"/>
              </w:rPr>
              <w:t xml:space="preserve">for 2 circles drawn for Friday or </w:t>
            </w:r>
            <m:oMath>
              <m:r>
                <w:rPr>
                  <w:rFonts w:ascii="Cambria Math" w:hAnsi="Cambria Math"/>
                  <w:sz w:val="22"/>
                  <w:szCs w:val="22"/>
                </w:rPr>
                <m:t>3</m:t>
              </m:r>
              <m:f>
                <m:fPr>
                  <m:ctrlPr>
                    <w:rPr>
                      <w:rFonts w:ascii="Cambria Math" w:hAnsi="Cambria Math"/>
                      <w:i/>
                      <w:sz w:val="22"/>
                      <w:szCs w:val="22"/>
                    </w:rPr>
                  </m:ctrlPr>
                </m:fPr>
                <m:num>
                  <m:r>
                    <w:rPr>
                      <w:rFonts w:ascii="Cambria Math" w:hAnsi="Cambria Math"/>
                      <w:sz w:val="22"/>
                      <w:szCs w:val="22"/>
                    </w:rPr>
                    <m:t>3</m:t>
                  </m:r>
                </m:num>
                <m:den>
                  <m:r>
                    <w:rPr>
                      <w:rFonts w:ascii="Cambria Math" w:hAnsi="Cambria Math"/>
                      <w:sz w:val="22"/>
                      <w:szCs w:val="22"/>
                    </w:rPr>
                    <m:t>4</m:t>
                  </m:r>
                </m:den>
              </m:f>
            </m:oMath>
            <w:r w:rsidRPr="00DD30E3">
              <w:rPr>
                <w:sz w:val="22"/>
                <w:szCs w:val="22"/>
              </w:rPr>
              <w:t xml:space="preserve"> circles (or equivalent) drawn for Saturday]</w:t>
            </w:r>
          </w:p>
          <w:p w:rsidR="001201E7" w:rsidRPr="00DD30E3" w:rsidRDefault="00A65E60" w:rsidP="00A65E60">
            <w:pPr>
              <w:rPr>
                <w:sz w:val="22"/>
                <w:szCs w:val="22"/>
              </w:rPr>
            </w:pPr>
            <w:r w:rsidRPr="00DD30E3">
              <w:rPr>
                <w:sz w:val="22"/>
                <w:szCs w:val="22"/>
              </w:rPr>
              <w:t>for deducing that one circle represents 4 cycles</w:t>
            </w:r>
            <w:r w:rsidR="00DF5416" w:rsidRPr="00DD30E3">
              <w:rPr>
                <w:sz w:val="22"/>
                <w:szCs w:val="22"/>
              </w:rPr>
              <w:t xml:space="preserve"> (or 20 ÷ 5)</w:t>
            </w:r>
            <w:r w:rsidRPr="00DD30E3">
              <w:rPr>
                <w:sz w:val="22"/>
                <w:szCs w:val="22"/>
              </w:rPr>
              <w:t xml:space="preserve"> </w:t>
            </w:r>
          </w:p>
          <w:p w:rsidR="00A65E60" w:rsidRPr="00DD30E3" w:rsidRDefault="00A65E60" w:rsidP="00A65E60">
            <w:pPr>
              <w:rPr>
                <w:sz w:val="22"/>
                <w:szCs w:val="22"/>
              </w:rPr>
            </w:pPr>
            <w:r w:rsidRPr="00DD30E3">
              <w:rPr>
                <w:sz w:val="22"/>
                <w:szCs w:val="22"/>
              </w:rPr>
              <w:t xml:space="preserve">or </w:t>
            </w:r>
            <m:oMath>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2</m:t>
                  </m:r>
                </m:den>
              </m:f>
            </m:oMath>
            <w:r w:rsidRPr="00DD30E3">
              <w:rPr>
                <w:sz w:val="22"/>
                <w:szCs w:val="22"/>
              </w:rPr>
              <w:t xml:space="preserve"> circle represents 2 cycles or </w:t>
            </w:r>
            <m:oMath>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4</m:t>
                  </m:r>
                </m:den>
              </m:f>
            </m:oMath>
            <w:r w:rsidRPr="00DD30E3">
              <w:rPr>
                <w:sz w:val="22"/>
                <w:szCs w:val="22"/>
              </w:rPr>
              <w:t xml:space="preserve"> circle represents 1 cycle]</w:t>
            </w:r>
          </w:p>
          <w:p w:rsidR="00A6608B" w:rsidRPr="00DD30E3" w:rsidRDefault="00A6608B" w:rsidP="00982D06">
            <w:pPr>
              <w:rPr>
                <w:sz w:val="22"/>
                <w:szCs w:val="22"/>
              </w:rPr>
            </w:pPr>
          </w:p>
        </w:tc>
      </w:tr>
      <w:tr w:rsidR="00E87797" w:rsidRPr="00DD30E3" w:rsidTr="00665FB7">
        <w:trPr>
          <w:trHeight w:val="413"/>
        </w:trPr>
        <w:tc>
          <w:tcPr>
            <w:tcW w:w="534" w:type="dxa"/>
            <w:tcBorders>
              <w:top w:val="single" w:sz="4" w:space="0" w:color="auto"/>
              <w:left w:val="single" w:sz="4" w:space="0" w:color="auto"/>
              <w:bottom w:val="nil"/>
              <w:right w:val="nil"/>
            </w:tcBorders>
          </w:tcPr>
          <w:p w:rsidR="00E87797" w:rsidRPr="00DD30E3" w:rsidRDefault="00E87797" w:rsidP="00982D06">
            <w:pPr>
              <w:rPr>
                <w:sz w:val="22"/>
                <w:szCs w:val="22"/>
              </w:rPr>
            </w:pPr>
            <w:r w:rsidRPr="00DD30E3">
              <w:rPr>
                <w:sz w:val="22"/>
                <w:szCs w:val="22"/>
              </w:rPr>
              <w:t>7</w:t>
            </w:r>
          </w:p>
        </w:tc>
        <w:tc>
          <w:tcPr>
            <w:tcW w:w="708" w:type="dxa"/>
            <w:tcBorders>
              <w:top w:val="single" w:sz="4" w:space="0" w:color="auto"/>
              <w:left w:val="nil"/>
              <w:bottom w:val="nil"/>
              <w:right w:val="single" w:sz="4" w:space="0" w:color="auto"/>
            </w:tcBorders>
          </w:tcPr>
          <w:p w:rsidR="00E87797" w:rsidRPr="00DD30E3" w:rsidRDefault="00E87797" w:rsidP="00982D06">
            <w:pPr>
              <w:rPr>
                <w:sz w:val="22"/>
                <w:szCs w:val="22"/>
              </w:rPr>
            </w:pPr>
          </w:p>
        </w:tc>
        <w:tc>
          <w:tcPr>
            <w:tcW w:w="2155" w:type="dxa"/>
            <w:tcBorders>
              <w:top w:val="single" w:sz="4" w:space="0" w:color="auto"/>
              <w:left w:val="single" w:sz="4" w:space="0" w:color="auto"/>
              <w:bottom w:val="nil"/>
            </w:tcBorders>
          </w:tcPr>
          <w:p w:rsidR="00E87797" w:rsidRPr="00DD30E3" w:rsidRDefault="00E87797" w:rsidP="00982D06">
            <w:pPr>
              <w:rPr>
                <w:sz w:val="22"/>
                <w:szCs w:val="22"/>
              </w:rPr>
            </w:pPr>
          </w:p>
        </w:tc>
        <w:tc>
          <w:tcPr>
            <w:tcW w:w="1843" w:type="dxa"/>
            <w:tcBorders>
              <w:top w:val="single" w:sz="4" w:space="0" w:color="auto"/>
              <w:bottom w:val="nil"/>
            </w:tcBorders>
          </w:tcPr>
          <w:p w:rsidR="00E87797" w:rsidRPr="00DD30E3" w:rsidRDefault="00E87797" w:rsidP="00982D06">
            <w:pPr>
              <w:jc w:val="center"/>
              <w:rPr>
                <w:sz w:val="22"/>
                <w:szCs w:val="22"/>
              </w:rPr>
            </w:pPr>
            <w:r w:rsidRPr="00DD30E3">
              <w:rPr>
                <w:sz w:val="22"/>
                <w:szCs w:val="22"/>
              </w:rPr>
              <w:t>shown</w:t>
            </w:r>
          </w:p>
        </w:tc>
        <w:tc>
          <w:tcPr>
            <w:tcW w:w="851" w:type="dxa"/>
            <w:tcBorders>
              <w:top w:val="single" w:sz="4" w:space="0" w:color="auto"/>
              <w:bottom w:val="nil"/>
              <w:right w:val="single" w:sz="4" w:space="0" w:color="auto"/>
            </w:tcBorders>
          </w:tcPr>
          <w:p w:rsidR="00E87797" w:rsidRPr="00DD30E3" w:rsidRDefault="00E87797" w:rsidP="00982D06">
            <w:pPr>
              <w:rPr>
                <w:sz w:val="22"/>
                <w:szCs w:val="22"/>
              </w:rPr>
            </w:pPr>
            <w:r w:rsidRPr="00DD30E3">
              <w:rPr>
                <w:sz w:val="22"/>
                <w:szCs w:val="22"/>
              </w:rPr>
              <w:t>M1</w:t>
            </w:r>
          </w:p>
        </w:tc>
        <w:tc>
          <w:tcPr>
            <w:tcW w:w="7654" w:type="dxa"/>
            <w:tcBorders>
              <w:top w:val="single" w:sz="4" w:space="0" w:color="auto"/>
              <w:left w:val="single" w:sz="4" w:space="0" w:color="auto"/>
              <w:bottom w:val="nil"/>
            </w:tcBorders>
          </w:tcPr>
          <w:p w:rsidR="00E87797" w:rsidRPr="00DD30E3" w:rsidRDefault="00643099" w:rsidP="00456457">
            <w:pPr>
              <w:rPr>
                <w:sz w:val="22"/>
                <w:szCs w:val="22"/>
              </w:rPr>
            </w:pPr>
            <w:r w:rsidRPr="00DD30E3">
              <w:rPr>
                <w:sz w:val="22"/>
                <w:szCs w:val="22"/>
              </w:rPr>
              <w:t xml:space="preserve">for </w:t>
            </w:r>
            <w:r w:rsidR="000B664B" w:rsidRPr="00DD30E3">
              <w:rPr>
                <w:sz w:val="22"/>
                <w:szCs w:val="22"/>
              </w:rPr>
              <w:t xml:space="preserve">(angle </w:t>
            </w:r>
            <w:r w:rsidR="000B664B" w:rsidRPr="00DD30E3">
              <w:rPr>
                <w:i/>
                <w:sz w:val="22"/>
                <w:szCs w:val="22"/>
              </w:rPr>
              <w:t>BCA</w:t>
            </w:r>
            <w:r w:rsidR="000B664B" w:rsidRPr="00DD30E3">
              <w:rPr>
                <w:sz w:val="22"/>
                <w:szCs w:val="22"/>
              </w:rPr>
              <w:t xml:space="preserve">) = </w:t>
            </w:r>
            <w:r w:rsidR="00E87797" w:rsidRPr="00DD30E3">
              <w:rPr>
                <w:sz w:val="22"/>
                <w:szCs w:val="22"/>
              </w:rPr>
              <w:t>180 – 117 (= 63)</w:t>
            </w:r>
            <w:r w:rsidR="00DF5416" w:rsidRPr="00DD30E3">
              <w:rPr>
                <w:sz w:val="22"/>
                <w:szCs w:val="22"/>
              </w:rPr>
              <w:t xml:space="preserve"> </w:t>
            </w:r>
          </w:p>
        </w:tc>
      </w:tr>
      <w:tr w:rsidR="00E87797" w:rsidRPr="00DD30E3" w:rsidTr="00665FB7">
        <w:trPr>
          <w:trHeight w:val="429"/>
        </w:trPr>
        <w:tc>
          <w:tcPr>
            <w:tcW w:w="534" w:type="dxa"/>
            <w:tcBorders>
              <w:top w:val="nil"/>
              <w:left w:val="single" w:sz="4" w:space="0" w:color="auto"/>
              <w:bottom w:val="nil"/>
              <w:right w:val="nil"/>
            </w:tcBorders>
          </w:tcPr>
          <w:p w:rsidR="00E87797" w:rsidRPr="00DD30E3" w:rsidRDefault="00E87797" w:rsidP="00982D06">
            <w:pPr>
              <w:rPr>
                <w:sz w:val="22"/>
                <w:szCs w:val="22"/>
              </w:rPr>
            </w:pPr>
          </w:p>
        </w:tc>
        <w:tc>
          <w:tcPr>
            <w:tcW w:w="708" w:type="dxa"/>
            <w:tcBorders>
              <w:top w:val="nil"/>
              <w:left w:val="nil"/>
              <w:bottom w:val="nil"/>
              <w:right w:val="single" w:sz="4" w:space="0" w:color="auto"/>
            </w:tcBorders>
          </w:tcPr>
          <w:p w:rsidR="00E87797" w:rsidRPr="00DD30E3" w:rsidRDefault="00E87797" w:rsidP="00982D06">
            <w:pPr>
              <w:rPr>
                <w:sz w:val="22"/>
                <w:szCs w:val="22"/>
              </w:rPr>
            </w:pPr>
          </w:p>
        </w:tc>
        <w:tc>
          <w:tcPr>
            <w:tcW w:w="2155" w:type="dxa"/>
            <w:tcBorders>
              <w:top w:val="nil"/>
              <w:left w:val="single" w:sz="4" w:space="0" w:color="auto"/>
              <w:bottom w:val="nil"/>
            </w:tcBorders>
          </w:tcPr>
          <w:p w:rsidR="00E87797" w:rsidRPr="00DD30E3" w:rsidRDefault="00E87797" w:rsidP="00982D06">
            <w:pPr>
              <w:rPr>
                <w:sz w:val="22"/>
                <w:szCs w:val="22"/>
              </w:rPr>
            </w:pPr>
          </w:p>
        </w:tc>
        <w:tc>
          <w:tcPr>
            <w:tcW w:w="1843" w:type="dxa"/>
            <w:tcBorders>
              <w:top w:val="nil"/>
              <w:bottom w:val="nil"/>
            </w:tcBorders>
          </w:tcPr>
          <w:p w:rsidR="00E87797" w:rsidRPr="00DD30E3" w:rsidRDefault="00E87797" w:rsidP="00982D06">
            <w:pPr>
              <w:jc w:val="center"/>
              <w:rPr>
                <w:sz w:val="22"/>
                <w:szCs w:val="22"/>
              </w:rPr>
            </w:pPr>
          </w:p>
        </w:tc>
        <w:tc>
          <w:tcPr>
            <w:tcW w:w="851" w:type="dxa"/>
            <w:tcBorders>
              <w:top w:val="nil"/>
              <w:bottom w:val="nil"/>
              <w:right w:val="single" w:sz="4" w:space="0" w:color="auto"/>
            </w:tcBorders>
          </w:tcPr>
          <w:p w:rsidR="00E87797" w:rsidRPr="00DD30E3" w:rsidRDefault="00E87797" w:rsidP="00982D06">
            <w:pPr>
              <w:rPr>
                <w:sz w:val="22"/>
                <w:szCs w:val="22"/>
              </w:rPr>
            </w:pPr>
            <w:r w:rsidRPr="00DD30E3">
              <w:rPr>
                <w:sz w:val="22"/>
                <w:szCs w:val="22"/>
              </w:rPr>
              <w:t>M1</w:t>
            </w:r>
          </w:p>
        </w:tc>
        <w:tc>
          <w:tcPr>
            <w:tcW w:w="7654" w:type="dxa"/>
            <w:tcBorders>
              <w:top w:val="nil"/>
              <w:left w:val="single" w:sz="4" w:space="0" w:color="auto"/>
              <w:bottom w:val="nil"/>
            </w:tcBorders>
          </w:tcPr>
          <w:p w:rsidR="00E87797" w:rsidRPr="00DD30E3" w:rsidRDefault="00643099" w:rsidP="004C349B">
            <w:pPr>
              <w:rPr>
                <w:sz w:val="22"/>
                <w:szCs w:val="22"/>
              </w:rPr>
            </w:pPr>
            <w:r w:rsidRPr="00DD30E3">
              <w:rPr>
                <w:sz w:val="22"/>
                <w:szCs w:val="22"/>
              </w:rPr>
              <w:t xml:space="preserve">for </w:t>
            </w:r>
            <w:r w:rsidR="000B664B" w:rsidRPr="00DD30E3">
              <w:rPr>
                <w:sz w:val="22"/>
                <w:szCs w:val="22"/>
              </w:rPr>
              <w:t xml:space="preserve">(angle </w:t>
            </w:r>
            <w:r w:rsidR="000B664B" w:rsidRPr="00DD30E3">
              <w:rPr>
                <w:i/>
                <w:sz w:val="22"/>
                <w:szCs w:val="22"/>
              </w:rPr>
              <w:t>CAB</w:t>
            </w:r>
            <w:r w:rsidR="000B664B" w:rsidRPr="00DD30E3">
              <w:rPr>
                <w:sz w:val="22"/>
                <w:szCs w:val="22"/>
              </w:rPr>
              <w:t>)</w:t>
            </w:r>
            <w:r w:rsidR="000B664B" w:rsidRPr="00DD30E3">
              <w:rPr>
                <w:i/>
                <w:sz w:val="22"/>
                <w:szCs w:val="22"/>
              </w:rPr>
              <w:t xml:space="preserve"> =</w:t>
            </w:r>
            <w:r w:rsidR="000B664B" w:rsidRPr="00DD30E3">
              <w:rPr>
                <w:sz w:val="22"/>
                <w:szCs w:val="22"/>
              </w:rPr>
              <w:t xml:space="preserve"> </w:t>
            </w:r>
            <w:r w:rsidR="00E87797" w:rsidRPr="00DD30E3">
              <w:rPr>
                <w:sz w:val="22"/>
                <w:szCs w:val="22"/>
              </w:rPr>
              <w:t xml:space="preserve">180 – “63” – 54 </w:t>
            </w:r>
            <w:r w:rsidR="00741B02" w:rsidRPr="00DD30E3">
              <w:rPr>
                <w:sz w:val="22"/>
                <w:szCs w:val="22"/>
              </w:rPr>
              <w:t xml:space="preserve">(= 63) </w:t>
            </w:r>
            <w:r w:rsidR="00E87797" w:rsidRPr="00DD30E3">
              <w:rPr>
                <w:sz w:val="22"/>
                <w:szCs w:val="22"/>
              </w:rPr>
              <w:t xml:space="preserve">or </w:t>
            </w:r>
            <w:r w:rsidR="000B664B" w:rsidRPr="00DD30E3">
              <w:rPr>
                <w:sz w:val="22"/>
                <w:szCs w:val="22"/>
              </w:rPr>
              <w:t xml:space="preserve">(angle </w:t>
            </w:r>
            <w:r w:rsidR="000B664B" w:rsidRPr="00DD30E3">
              <w:rPr>
                <w:i/>
                <w:sz w:val="22"/>
                <w:szCs w:val="22"/>
              </w:rPr>
              <w:t>CAB</w:t>
            </w:r>
            <w:r w:rsidR="000B664B" w:rsidRPr="00DD30E3">
              <w:rPr>
                <w:sz w:val="22"/>
                <w:szCs w:val="22"/>
              </w:rPr>
              <w:t>)</w:t>
            </w:r>
            <w:r w:rsidR="000B664B" w:rsidRPr="00DD30E3">
              <w:rPr>
                <w:i/>
                <w:sz w:val="22"/>
                <w:szCs w:val="22"/>
              </w:rPr>
              <w:t xml:space="preserve"> =</w:t>
            </w:r>
            <w:r w:rsidR="000B664B" w:rsidRPr="00DD30E3">
              <w:rPr>
                <w:sz w:val="22"/>
                <w:szCs w:val="22"/>
              </w:rPr>
              <w:t xml:space="preserve"> </w:t>
            </w:r>
            <w:r w:rsidR="00E87797" w:rsidRPr="00DD30E3">
              <w:rPr>
                <w:sz w:val="22"/>
                <w:szCs w:val="22"/>
              </w:rPr>
              <w:t>117 – 54</w:t>
            </w:r>
            <w:r w:rsidR="00741B02" w:rsidRPr="00DD30E3">
              <w:rPr>
                <w:sz w:val="22"/>
                <w:szCs w:val="22"/>
              </w:rPr>
              <w:t xml:space="preserve"> (= 63)</w:t>
            </w:r>
            <w:r w:rsidR="00DF5416" w:rsidRPr="00DD30E3">
              <w:rPr>
                <w:sz w:val="22"/>
                <w:szCs w:val="22"/>
              </w:rPr>
              <w:t xml:space="preserve"> </w:t>
            </w:r>
          </w:p>
          <w:p w:rsidR="009F2E84" w:rsidRPr="00DD30E3" w:rsidRDefault="009F2E84" w:rsidP="004C349B">
            <w:pPr>
              <w:rPr>
                <w:sz w:val="22"/>
                <w:szCs w:val="22"/>
              </w:rPr>
            </w:pPr>
          </w:p>
        </w:tc>
      </w:tr>
      <w:tr w:rsidR="00E87797" w:rsidRPr="00DD30E3" w:rsidTr="00665FB7">
        <w:trPr>
          <w:trHeight w:val="421"/>
        </w:trPr>
        <w:tc>
          <w:tcPr>
            <w:tcW w:w="534" w:type="dxa"/>
            <w:tcBorders>
              <w:top w:val="nil"/>
              <w:left w:val="single" w:sz="4" w:space="0" w:color="auto"/>
              <w:bottom w:val="nil"/>
              <w:right w:val="nil"/>
            </w:tcBorders>
          </w:tcPr>
          <w:p w:rsidR="00E87797" w:rsidRPr="00DD30E3" w:rsidRDefault="00E87797" w:rsidP="00982D06">
            <w:pPr>
              <w:rPr>
                <w:sz w:val="22"/>
                <w:szCs w:val="22"/>
              </w:rPr>
            </w:pPr>
          </w:p>
        </w:tc>
        <w:tc>
          <w:tcPr>
            <w:tcW w:w="708" w:type="dxa"/>
            <w:tcBorders>
              <w:top w:val="nil"/>
              <w:left w:val="nil"/>
              <w:bottom w:val="nil"/>
              <w:right w:val="single" w:sz="4" w:space="0" w:color="auto"/>
            </w:tcBorders>
          </w:tcPr>
          <w:p w:rsidR="00E87797" w:rsidRPr="00DD30E3" w:rsidRDefault="00E87797" w:rsidP="00982D06">
            <w:pPr>
              <w:rPr>
                <w:sz w:val="22"/>
                <w:szCs w:val="22"/>
              </w:rPr>
            </w:pPr>
          </w:p>
        </w:tc>
        <w:tc>
          <w:tcPr>
            <w:tcW w:w="2155" w:type="dxa"/>
            <w:tcBorders>
              <w:top w:val="nil"/>
              <w:left w:val="single" w:sz="4" w:space="0" w:color="auto"/>
              <w:bottom w:val="nil"/>
            </w:tcBorders>
          </w:tcPr>
          <w:p w:rsidR="00E87797" w:rsidRPr="00DD30E3" w:rsidRDefault="00E87797" w:rsidP="00982D06">
            <w:pPr>
              <w:rPr>
                <w:sz w:val="22"/>
                <w:szCs w:val="22"/>
              </w:rPr>
            </w:pPr>
          </w:p>
        </w:tc>
        <w:tc>
          <w:tcPr>
            <w:tcW w:w="1843" w:type="dxa"/>
            <w:tcBorders>
              <w:top w:val="nil"/>
              <w:bottom w:val="nil"/>
            </w:tcBorders>
          </w:tcPr>
          <w:p w:rsidR="00E87797" w:rsidRPr="00DD30E3" w:rsidRDefault="00E87797" w:rsidP="00982D06">
            <w:pPr>
              <w:jc w:val="center"/>
              <w:rPr>
                <w:sz w:val="22"/>
                <w:szCs w:val="22"/>
              </w:rPr>
            </w:pPr>
          </w:p>
        </w:tc>
        <w:tc>
          <w:tcPr>
            <w:tcW w:w="851" w:type="dxa"/>
            <w:tcBorders>
              <w:top w:val="nil"/>
              <w:bottom w:val="nil"/>
              <w:right w:val="single" w:sz="4" w:space="0" w:color="auto"/>
            </w:tcBorders>
          </w:tcPr>
          <w:p w:rsidR="00E87797" w:rsidRPr="00DD30E3" w:rsidRDefault="00DF5416" w:rsidP="007F5729">
            <w:pPr>
              <w:rPr>
                <w:sz w:val="22"/>
                <w:szCs w:val="22"/>
              </w:rPr>
            </w:pPr>
            <w:r w:rsidRPr="00DD30E3">
              <w:rPr>
                <w:sz w:val="22"/>
                <w:szCs w:val="22"/>
              </w:rPr>
              <w:t>C</w:t>
            </w:r>
            <w:r w:rsidR="00F7125C" w:rsidRPr="00DD30E3">
              <w:rPr>
                <w:sz w:val="22"/>
                <w:szCs w:val="22"/>
              </w:rPr>
              <w:t>2</w:t>
            </w:r>
          </w:p>
        </w:tc>
        <w:tc>
          <w:tcPr>
            <w:tcW w:w="7654" w:type="dxa"/>
            <w:tcBorders>
              <w:top w:val="nil"/>
              <w:left w:val="single" w:sz="4" w:space="0" w:color="auto"/>
              <w:bottom w:val="nil"/>
            </w:tcBorders>
          </w:tcPr>
          <w:p w:rsidR="00F7125C" w:rsidRPr="00DD30E3" w:rsidRDefault="00F7125C" w:rsidP="00F7125C">
            <w:pPr>
              <w:rPr>
                <w:sz w:val="22"/>
                <w:szCs w:val="22"/>
              </w:rPr>
            </w:pPr>
            <w:proofErr w:type="gramStart"/>
            <w:r w:rsidRPr="00DD30E3">
              <w:rPr>
                <w:sz w:val="22"/>
                <w:szCs w:val="22"/>
              </w:rPr>
              <w:t>for</w:t>
            </w:r>
            <w:proofErr w:type="gramEnd"/>
            <w:r w:rsidRPr="00DD30E3">
              <w:rPr>
                <w:sz w:val="22"/>
                <w:szCs w:val="22"/>
              </w:rPr>
              <w:t xml:space="preserve"> statement, </w:t>
            </w:r>
            <w:proofErr w:type="spellStart"/>
            <w:r w:rsidRPr="00DD30E3">
              <w:rPr>
                <w:sz w:val="22"/>
                <w:szCs w:val="22"/>
              </w:rPr>
              <w:t>eg</w:t>
            </w:r>
            <w:proofErr w:type="spellEnd"/>
            <w:r w:rsidRPr="00DD30E3">
              <w:rPr>
                <w:sz w:val="22"/>
                <w:szCs w:val="22"/>
              </w:rPr>
              <w:t>. isosceles since</w:t>
            </w:r>
            <w:r w:rsidRPr="00DD30E3">
              <w:rPr>
                <w:color w:val="000000" w:themeColor="text1"/>
                <w:sz w:val="22"/>
                <w:szCs w:val="22"/>
              </w:rPr>
              <w:t xml:space="preserve"> angle </w:t>
            </w:r>
            <w:r w:rsidRPr="00DD30E3">
              <w:rPr>
                <w:i/>
                <w:color w:val="000000" w:themeColor="text1"/>
                <w:sz w:val="22"/>
                <w:szCs w:val="22"/>
              </w:rPr>
              <w:t>BCA</w:t>
            </w:r>
            <w:r w:rsidRPr="00DD30E3">
              <w:rPr>
                <w:color w:val="000000" w:themeColor="text1"/>
                <w:sz w:val="22"/>
                <w:szCs w:val="22"/>
              </w:rPr>
              <w:t xml:space="preserve"> = angle </w:t>
            </w:r>
            <w:r w:rsidRPr="00DD30E3">
              <w:rPr>
                <w:i/>
                <w:sz w:val="22"/>
                <w:szCs w:val="22"/>
              </w:rPr>
              <w:t>CAB</w:t>
            </w:r>
            <w:r w:rsidRPr="00DD30E3">
              <w:rPr>
                <w:sz w:val="22"/>
                <w:szCs w:val="22"/>
              </w:rPr>
              <w:t xml:space="preserve"> = 63 with fully correct reasons,</w:t>
            </w:r>
          </w:p>
          <w:p w:rsidR="00696923" w:rsidRPr="00DD30E3" w:rsidRDefault="00696923" w:rsidP="00696923">
            <w:pPr>
              <w:rPr>
                <w:sz w:val="22"/>
                <w:szCs w:val="22"/>
              </w:rPr>
            </w:pPr>
            <w:r w:rsidRPr="00DD30E3">
              <w:rPr>
                <w:sz w:val="22"/>
                <w:szCs w:val="22"/>
              </w:rPr>
              <w:t xml:space="preserve">from:  </w:t>
            </w:r>
            <w:r w:rsidRPr="00DD30E3">
              <w:rPr>
                <w:sz w:val="22"/>
                <w:szCs w:val="22"/>
                <w:u w:val="single"/>
              </w:rPr>
              <w:t>angles</w:t>
            </w:r>
            <w:r w:rsidRPr="00DD30E3">
              <w:rPr>
                <w:sz w:val="22"/>
                <w:szCs w:val="22"/>
              </w:rPr>
              <w:t xml:space="preserve"> on a straight</w:t>
            </w:r>
            <w:r w:rsidRPr="00DD30E3">
              <w:rPr>
                <w:sz w:val="22"/>
                <w:szCs w:val="22"/>
                <w:u w:val="single"/>
              </w:rPr>
              <w:t xml:space="preserve"> line</w:t>
            </w:r>
            <w:r w:rsidRPr="00DD30E3">
              <w:rPr>
                <w:sz w:val="22"/>
                <w:szCs w:val="22"/>
              </w:rPr>
              <w:t xml:space="preserve"> add up to 180º </w:t>
            </w:r>
          </w:p>
          <w:p w:rsidR="00696923" w:rsidRPr="00DD30E3" w:rsidRDefault="00696923" w:rsidP="00696923">
            <w:pPr>
              <w:rPr>
                <w:sz w:val="22"/>
                <w:szCs w:val="22"/>
              </w:rPr>
            </w:pPr>
            <w:r w:rsidRPr="00DD30E3">
              <w:rPr>
                <w:sz w:val="22"/>
                <w:szCs w:val="22"/>
              </w:rPr>
              <w:t xml:space="preserve">           </w:t>
            </w:r>
            <w:r w:rsidRPr="00DD30E3">
              <w:rPr>
                <w:sz w:val="22"/>
                <w:szCs w:val="22"/>
                <w:u w:val="single"/>
              </w:rPr>
              <w:t>angles</w:t>
            </w:r>
            <w:r w:rsidRPr="00DD30E3">
              <w:rPr>
                <w:sz w:val="22"/>
                <w:szCs w:val="22"/>
              </w:rPr>
              <w:t xml:space="preserve"> in a </w:t>
            </w:r>
            <w:r w:rsidRPr="00DD30E3">
              <w:rPr>
                <w:sz w:val="22"/>
                <w:szCs w:val="22"/>
                <w:u w:val="single"/>
              </w:rPr>
              <w:t>triangle</w:t>
            </w:r>
            <w:r w:rsidRPr="00DD30E3">
              <w:rPr>
                <w:sz w:val="22"/>
                <w:szCs w:val="22"/>
              </w:rPr>
              <w:t xml:space="preserve"> add up to 180º</w:t>
            </w:r>
          </w:p>
          <w:p w:rsidR="00696923" w:rsidRPr="00DD30E3" w:rsidRDefault="00696923" w:rsidP="00696923">
            <w:pPr>
              <w:rPr>
                <w:sz w:val="22"/>
                <w:szCs w:val="22"/>
              </w:rPr>
            </w:pPr>
            <w:r w:rsidRPr="00DD30E3">
              <w:rPr>
                <w:sz w:val="22"/>
                <w:szCs w:val="22"/>
              </w:rPr>
              <w:t xml:space="preserve">           </w:t>
            </w:r>
            <w:r w:rsidRPr="00DD30E3">
              <w:rPr>
                <w:sz w:val="22"/>
                <w:szCs w:val="22"/>
                <w:u w:val="single"/>
              </w:rPr>
              <w:t>exterior angle</w:t>
            </w:r>
            <w:r w:rsidRPr="00DD30E3">
              <w:rPr>
                <w:sz w:val="22"/>
                <w:szCs w:val="22"/>
              </w:rPr>
              <w:t xml:space="preserve"> of a </w:t>
            </w:r>
            <w:r w:rsidRPr="00DD30E3">
              <w:rPr>
                <w:sz w:val="22"/>
                <w:szCs w:val="22"/>
                <w:u w:val="single"/>
              </w:rPr>
              <w:t>triangle</w:t>
            </w:r>
            <w:r w:rsidRPr="00DD30E3">
              <w:rPr>
                <w:sz w:val="22"/>
                <w:szCs w:val="22"/>
              </w:rPr>
              <w:t xml:space="preserve"> is equal to sum of interior opposite angles</w:t>
            </w:r>
          </w:p>
          <w:p w:rsidR="00696923" w:rsidRPr="00DD30E3" w:rsidRDefault="00696923" w:rsidP="00982D06">
            <w:pPr>
              <w:rPr>
                <w:sz w:val="22"/>
                <w:szCs w:val="22"/>
              </w:rPr>
            </w:pPr>
          </w:p>
        </w:tc>
      </w:tr>
      <w:tr w:rsidR="00E87797" w:rsidRPr="00DD30E3" w:rsidTr="00665FB7">
        <w:trPr>
          <w:trHeight w:val="710"/>
        </w:trPr>
        <w:tc>
          <w:tcPr>
            <w:tcW w:w="534" w:type="dxa"/>
            <w:tcBorders>
              <w:top w:val="nil"/>
              <w:left w:val="single" w:sz="4" w:space="0" w:color="auto"/>
              <w:bottom w:val="single" w:sz="4" w:space="0" w:color="auto"/>
              <w:right w:val="nil"/>
            </w:tcBorders>
          </w:tcPr>
          <w:p w:rsidR="00E87797" w:rsidRPr="00DD30E3" w:rsidRDefault="00E87797" w:rsidP="00982D06">
            <w:pPr>
              <w:rPr>
                <w:sz w:val="22"/>
                <w:szCs w:val="22"/>
              </w:rPr>
            </w:pPr>
          </w:p>
        </w:tc>
        <w:tc>
          <w:tcPr>
            <w:tcW w:w="708" w:type="dxa"/>
            <w:tcBorders>
              <w:top w:val="nil"/>
              <w:left w:val="nil"/>
              <w:bottom w:val="single" w:sz="4" w:space="0" w:color="auto"/>
              <w:right w:val="single" w:sz="4" w:space="0" w:color="auto"/>
            </w:tcBorders>
          </w:tcPr>
          <w:p w:rsidR="00E87797" w:rsidRPr="00DD30E3" w:rsidRDefault="00E87797" w:rsidP="00982D06">
            <w:pPr>
              <w:rPr>
                <w:sz w:val="22"/>
                <w:szCs w:val="22"/>
              </w:rPr>
            </w:pPr>
          </w:p>
        </w:tc>
        <w:tc>
          <w:tcPr>
            <w:tcW w:w="2155" w:type="dxa"/>
            <w:tcBorders>
              <w:top w:val="nil"/>
              <w:left w:val="single" w:sz="4" w:space="0" w:color="auto"/>
              <w:bottom w:val="single" w:sz="4" w:space="0" w:color="auto"/>
            </w:tcBorders>
          </w:tcPr>
          <w:p w:rsidR="00E87797" w:rsidRPr="00DD30E3" w:rsidRDefault="00E87797" w:rsidP="00982D06">
            <w:pPr>
              <w:rPr>
                <w:sz w:val="22"/>
                <w:szCs w:val="22"/>
              </w:rPr>
            </w:pPr>
          </w:p>
        </w:tc>
        <w:tc>
          <w:tcPr>
            <w:tcW w:w="1843" w:type="dxa"/>
            <w:tcBorders>
              <w:top w:val="nil"/>
              <w:bottom w:val="single" w:sz="4" w:space="0" w:color="auto"/>
            </w:tcBorders>
          </w:tcPr>
          <w:p w:rsidR="00E87797" w:rsidRPr="00DD30E3" w:rsidRDefault="00E87797" w:rsidP="00982D06">
            <w:pPr>
              <w:jc w:val="center"/>
              <w:rPr>
                <w:sz w:val="22"/>
                <w:szCs w:val="22"/>
              </w:rPr>
            </w:pPr>
          </w:p>
        </w:tc>
        <w:tc>
          <w:tcPr>
            <w:tcW w:w="851" w:type="dxa"/>
            <w:tcBorders>
              <w:top w:val="nil"/>
              <w:bottom w:val="single" w:sz="4" w:space="0" w:color="auto"/>
              <w:right w:val="single" w:sz="4" w:space="0" w:color="auto"/>
            </w:tcBorders>
          </w:tcPr>
          <w:p w:rsidR="00E87797" w:rsidRPr="00DD30E3" w:rsidRDefault="00F7125C" w:rsidP="00982D06">
            <w:pPr>
              <w:rPr>
                <w:sz w:val="22"/>
                <w:szCs w:val="22"/>
              </w:rPr>
            </w:pPr>
            <w:r w:rsidRPr="00DD30E3">
              <w:rPr>
                <w:sz w:val="22"/>
                <w:szCs w:val="22"/>
              </w:rPr>
              <w:t>[C1</w:t>
            </w:r>
          </w:p>
          <w:p w:rsidR="00B71BD7" w:rsidRPr="00DD30E3" w:rsidRDefault="00B71BD7" w:rsidP="00982D06">
            <w:pPr>
              <w:rPr>
                <w:sz w:val="22"/>
                <w:szCs w:val="22"/>
              </w:rPr>
            </w:pPr>
          </w:p>
          <w:p w:rsidR="00B71BD7" w:rsidRPr="00DD30E3" w:rsidRDefault="00B71BD7" w:rsidP="00982D06">
            <w:pPr>
              <w:rPr>
                <w:sz w:val="22"/>
                <w:szCs w:val="22"/>
              </w:rPr>
            </w:pPr>
          </w:p>
          <w:p w:rsidR="00696923" w:rsidRPr="00DD30E3" w:rsidRDefault="00696923" w:rsidP="00982D06">
            <w:pPr>
              <w:rPr>
                <w:sz w:val="22"/>
                <w:szCs w:val="22"/>
              </w:rPr>
            </w:pPr>
          </w:p>
          <w:p w:rsidR="00696923" w:rsidRPr="00DD30E3" w:rsidRDefault="00696923" w:rsidP="00982D06">
            <w:pPr>
              <w:rPr>
                <w:sz w:val="22"/>
                <w:szCs w:val="22"/>
              </w:rPr>
            </w:pPr>
            <w:r w:rsidRPr="00DD30E3">
              <w:rPr>
                <w:sz w:val="22"/>
                <w:szCs w:val="22"/>
              </w:rPr>
              <w:t>M1</w:t>
            </w:r>
          </w:p>
          <w:p w:rsidR="00120D7A" w:rsidRPr="00DD30E3" w:rsidRDefault="00120D7A" w:rsidP="00982D06">
            <w:pPr>
              <w:rPr>
                <w:sz w:val="22"/>
                <w:szCs w:val="22"/>
              </w:rPr>
            </w:pPr>
          </w:p>
          <w:p w:rsidR="00696923" w:rsidRPr="00DD30E3" w:rsidRDefault="00696923" w:rsidP="00982D06">
            <w:pPr>
              <w:rPr>
                <w:sz w:val="22"/>
                <w:szCs w:val="22"/>
              </w:rPr>
            </w:pPr>
            <w:r w:rsidRPr="00DD30E3">
              <w:rPr>
                <w:sz w:val="22"/>
                <w:szCs w:val="22"/>
              </w:rPr>
              <w:t>M1</w:t>
            </w:r>
          </w:p>
          <w:p w:rsidR="00696923" w:rsidRPr="00DD30E3" w:rsidRDefault="00696923" w:rsidP="00982D06">
            <w:pPr>
              <w:rPr>
                <w:sz w:val="22"/>
                <w:szCs w:val="22"/>
              </w:rPr>
            </w:pPr>
          </w:p>
          <w:p w:rsidR="00696923" w:rsidRPr="00DD30E3" w:rsidRDefault="00F7125C" w:rsidP="00982D06">
            <w:pPr>
              <w:rPr>
                <w:sz w:val="22"/>
                <w:szCs w:val="22"/>
              </w:rPr>
            </w:pPr>
            <w:r w:rsidRPr="00DD30E3">
              <w:rPr>
                <w:sz w:val="22"/>
                <w:szCs w:val="22"/>
              </w:rPr>
              <w:t>C2</w:t>
            </w:r>
          </w:p>
          <w:p w:rsidR="00696923" w:rsidRPr="00DD30E3" w:rsidRDefault="00696923" w:rsidP="00982D06">
            <w:pPr>
              <w:rPr>
                <w:sz w:val="22"/>
                <w:szCs w:val="22"/>
              </w:rPr>
            </w:pPr>
          </w:p>
          <w:p w:rsidR="00696923" w:rsidRPr="00DD30E3" w:rsidRDefault="00696923" w:rsidP="00982D06">
            <w:pPr>
              <w:rPr>
                <w:sz w:val="22"/>
                <w:szCs w:val="22"/>
              </w:rPr>
            </w:pPr>
          </w:p>
          <w:p w:rsidR="0061478F" w:rsidRPr="00DD30E3" w:rsidRDefault="0061478F" w:rsidP="00982D06">
            <w:pPr>
              <w:rPr>
                <w:sz w:val="22"/>
                <w:szCs w:val="22"/>
              </w:rPr>
            </w:pPr>
          </w:p>
          <w:p w:rsidR="00F7125C" w:rsidRDefault="00F7125C" w:rsidP="00982D06">
            <w:pPr>
              <w:rPr>
                <w:sz w:val="22"/>
                <w:szCs w:val="22"/>
              </w:rPr>
            </w:pPr>
          </w:p>
          <w:p w:rsidR="00DD30E3" w:rsidRDefault="00DD30E3" w:rsidP="00982D06">
            <w:pPr>
              <w:rPr>
                <w:sz w:val="22"/>
                <w:szCs w:val="22"/>
              </w:rPr>
            </w:pPr>
          </w:p>
          <w:p w:rsidR="00DD30E3" w:rsidRPr="00DD30E3" w:rsidRDefault="00DD30E3" w:rsidP="00982D06">
            <w:pPr>
              <w:rPr>
                <w:sz w:val="22"/>
                <w:szCs w:val="22"/>
              </w:rPr>
            </w:pPr>
          </w:p>
          <w:p w:rsidR="00696923" w:rsidRPr="00DD30E3" w:rsidRDefault="00F7125C" w:rsidP="00982D06">
            <w:pPr>
              <w:rPr>
                <w:sz w:val="22"/>
                <w:szCs w:val="22"/>
              </w:rPr>
            </w:pPr>
            <w:r w:rsidRPr="00DD30E3">
              <w:rPr>
                <w:sz w:val="22"/>
                <w:szCs w:val="22"/>
              </w:rPr>
              <w:lastRenderedPageBreak/>
              <w:t>[</w:t>
            </w:r>
            <w:r w:rsidR="00696923" w:rsidRPr="00DD30E3">
              <w:rPr>
                <w:sz w:val="22"/>
                <w:szCs w:val="22"/>
              </w:rPr>
              <w:t>C1</w:t>
            </w:r>
          </w:p>
          <w:p w:rsidR="00B71BD7" w:rsidRPr="00DD30E3" w:rsidRDefault="00B71BD7" w:rsidP="00982D06">
            <w:pPr>
              <w:rPr>
                <w:sz w:val="22"/>
                <w:szCs w:val="22"/>
              </w:rPr>
            </w:pPr>
          </w:p>
          <w:p w:rsidR="00B71BD7" w:rsidRPr="00DD30E3" w:rsidRDefault="00B71BD7" w:rsidP="00982D06">
            <w:pPr>
              <w:rPr>
                <w:sz w:val="22"/>
                <w:szCs w:val="22"/>
              </w:rPr>
            </w:pPr>
          </w:p>
          <w:p w:rsidR="00032F6E" w:rsidRPr="00DD30E3" w:rsidRDefault="00032F6E" w:rsidP="00982D06">
            <w:pPr>
              <w:rPr>
                <w:sz w:val="22"/>
                <w:szCs w:val="22"/>
              </w:rPr>
            </w:pPr>
          </w:p>
        </w:tc>
        <w:tc>
          <w:tcPr>
            <w:tcW w:w="7654" w:type="dxa"/>
            <w:tcBorders>
              <w:top w:val="nil"/>
              <w:left w:val="single" w:sz="4" w:space="0" w:color="auto"/>
              <w:bottom w:val="single" w:sz="4" w:space="0" w:color="auto"/>
            </w:tcBorders>
          </w:tcPr>
          <w:p w:rsidR="00F7125C" w:rsidRPr="00DD30E3" w:rsidRDefault="00F7125C" w:rsidP="00F7125C">
            <w:pPr>
              <w:rPr>
                <w:sz w:val="22"/>
                <w:szCs w:val="22"/>
              </w:rPr>
            </w:pPr>
            <w:r w:rsidRPr="00DD30E3">
              <w:rPr>
                <w:sz w:val="22"/>
                <w:szCs w:val="22"/>
              </w:rPr>
              <w:lastRenderedPageBreak/>
              <w:t xml:space="preserve">for angle </w:t>
            </w:r>
            <w:r w:rsidRPr="00DD30E3">
              <w:rPr>
                <w:i/>
                <w:sz w:val="22"/>
                <w:szCs w:val="22"/>
              </w:rPr>
              <w:t>BCA</w:t>
            </w:r>
            <w:r w:rsidRPr="00DD30E3">
              <w:rPr>
                <w:sz w:val="22"/>
                <w:szCs w:val="22"/>
              </w:rPr>
              <w:t xml:space="preserve"> = 63 and angle </w:t>
            </w:r>
            <w:r w:rsidRPr="00DD30E3">
              <w:rPr>
                <w:i/>
                <w:sz w:val="22"/>
                <w:szCs w:val="22"/>
              </w:rPr>
              <w:t>CAB</w:t>
            </w:r>
            <w:r w:rsidRPr="00DD30E3">
              <w:rPr>
                <w:sz w:val="22"/>
                <w:szCs w:val="22"/>
              </w:rPr>
              <w:t xml:space="preserve"> = 63 and one of the above reasons]</w:t>
            </w:r>
          </w:p>
          <w:p w:rsidR="00E0505A" w:rsidRPr="00DD30E3" w:rsidRDefault="00E0505A" w:rsidP="00F07780">
            <w:pPr>
              <w:rPr>
                <w:sz w:val="22"/>
                <w:szCs w:val="22"/>
              </w:rPr>
            </w:pPr>
          </w:p>
          <w:p w:rsidR="00E0505A" w:rsidRPr="00DD30E3" w:rsidRDefault="00E0505A" w:rsidP="00F07780">
            <w:pPr>
              <w:rPr>
                <w:sz w:val="22"/>
                <w:szCs w:val="22"/>
              </w:rPr>
            </w:pPr>
            <w:r w:rsidRPr="00DD30E3">
              <w:rPr>
                <w:sz w:val="22"/>
                <w:szCs w:val="22"/>
              </w:rPr>
              <w:t>OR</w:t>
            </w:r>
          </w:p>
          <w:p w:rsidR="003E3915" w:rsidRPr="00DD30E3" w:rsidRDefault="003E3915" w:rsidP="00F07780">
            <w:pPr>
              <w:rPr>
                <w:sz w:val="22"/>
                <w:szCs w:val="22"/>
              </w:rPr>
            </w:pPr>
          </w:p>
          <w:p w:rsidR="003E3915" w:rsidRPr="00DD30E3" w:rsidRDefault="00696923" w:rsidP="00F07780">
            <w:pPr>
              <w:rPr>
                <w:sz w:val="22"/>
                <w:szCs w:val="22"/>
              </w:rPr>
            </w:pPr>
            <w:r w:rsidRPr="00DD30E3">
              <w:rPr>
                <w:sz w:val="22"/>
                <w:szCs w:val="22"/>
              </w:rPr>
              <w:t xml:space="preserve">for </w:t>
            </w:r>
            <m:oMath>
              <m:f>
                <m:fPr>
                  <m:ctrlPr>
                    <w:rPr>
                      <w:rFonts w:ascii="Cambria Math" w:hAnsi="Cambria Math"/>
                      <w:i/>
                      <w:sz w:val="22"/>
                      <w:szCs w:val="22"/>
                    </w:rPr>
                  </m:ctrlPr>
                </m:fPr>
                <m:num>
                  <m:r>
                    <w:rPr>
                      <w:rFonts w:ascii="Cambria Math" w:hAnsi="Cambria Math"/>
                      <w:sz w:val="22"/>
                      <w:szCs w:val="22"/>
                    </w:rPr>
                    <m:t>(180-54)</m:t>
                  </m:r>
                </m:num>
                <m:den>
                  <m:r>
                    <w:rPr>
                      <w:rFonts w:ascii="Cambria Math" w:hAnsi="Cambria Math"/>
                      <w:sz w:val="22"/>
                      <w:szCs w:val="22"/>
                    </w:rPr>
                    <m:t>2</m:t>
                  </m:r>
                </m:den>
              </m:f>
              <m:r>
                <w:rPr>
                  <w:rFonts w:ascii="Cambria Math" w:hAnsi="Cambria Math"/>
                  <w:sz w:val="22"/>
                  <w:szCs w:val="22"/>
                </w:rPr>
                <m:t xml:space="preserve"> </m:t>
              </m:r>
            </m:oMath>
            <w:r w:rsidR="0061478F" w:rsidRPr="00DD30E3">
              <w:rPr>
                <w:sz w:val="22"/>
                <w:szCs w:val="22"/>
              </w:rPr>
              <w:t xml:space="preserve"> (= 63)</w:t>
            </w:r>
          </w:p>
          <w:p w:rsidR="00696923" w:rsidRPr="00DD30E3" w:rsidRDefault="00696923" w:rsidP="00DD30E3">
            <w:pPr>
              <w:spacing w:before="120"/>
              <w:rPr>
                <w:sz w:val="22"/>
                <w:szCs w:val="22"/>
              </w:rPr>
            </w:pPr>
            <w:r w:rsidRPr="00DD30E3">
              <w:rPr>
                <w:sz w:val="22"/>
                <w:szCs w:val="22"/>
              </w:rPr>
              <w:t xml:space="preserve">for identification of </w:t>
            </w:r>
            <w:r w:rsidRPr="00DD30E3">
              <w:rPr>
                <w:b/>
                <w:sz w:val="22"/>
                <w:szCs w:val="22"/>
              </w:rPr>
              <w:t xml:space="preserve">two </w:t>
            </w:r>
            <w:r w:rsidRPr="00DD30E3">
              <w:rPr>
                <w:sz w:val="22"/>
                <w:szCs w:val="22"/>
              </w:rPr>
              <w:t xml:space="preserve">angles in triangle </w:t>
            </w:r>
            <w:r w:rsidRPr="00DD30E3">
              <w:rPr>
                <w:i/>
                <w:sz w:val="22"/>
                <w:szCs w:val="22"/>
              </w:rPr>
              <w:t>ABC</w:t>
            </w:r>
            <w:r w:rsidRPr="00DD30E3">
              <w:rPr>
                <w:sz w:val="22"/>
                <w:szCs w:val="22"/>
              </w:rPr>
              <w:t xml:space="preserve"> being “63”</w:t>
            </w:r>
          </w:p>
          <w:p w:rsidR="00696923" w:rsidRPr="00DD30E3" w:rsidRDefault="00696923" w:rsidP="00696923">
            <w:pPr>
              <w:rPr>
                <w:sz w:val="22"/>
                <w:szCs w:val="22"/>
              </w:rPr>
            </w:pPr>
          </w:p>
          <w:p w:rsidR="00F7125C" w:rsidRPr="00DD30E3" w:rsidRDefault="00F7125C" w:rsidP="00F7125C">
            <w:pPr>
              <w:rPr>
                <w:sz w:val="22"/>
                <w:szCs w:val="22"/>
              </w:rPr>
            </w:pPr>
            <w:proofErr w:type="gramStart"/>
            <w:r w:rsidRPr="00DD30E3">
              <w:rPr>
                <w:sz w:val="22"/>
                <w:szCs w:val="22"/>
              </w:rPr>
              <w:t>for</w:t>
            </w:r>
            <w:proofErr w:type="gramEnd"/>
            <w:r w:rsidRPr="00DD30E3">
              <w:rPr>
                <w:sz w:val="22"/>
                <w:szCs w:val="22"/>
              </w:rPr>
              <w:t xml:space="preserve"> statement, </w:t>
            </w:r>
            <w:proofErr w:type="spellStart"/>
            <w:r w:rsidRPr="00DD30E3">
              <w:rPr>
                <w:sz w:val="22"/>
                <w:szCs w:val="22"/>
              </w:rPr>
              <w:t>eg</w:t>
            </w:r>
            <w:proofErr w:type="spellEnd"/>
            <w:r w:rsidRPr="00DD30E3">
              <w:rPr>
                <w:sz w:val="22"/>
                <w:szCs w:val="22"/>
              </w:rPr>
              <w:t>. isosceles since</w:t>
            </w:r>
            <w:r w:rsidRPr="00DD30E3">
              <w:rPr>
                <w:color w:val="000000" w:themeColor="text1"/>
                <w:sz w:val="22"/>
                <w:szCs w:val="22"/>
              </w:rPr>
              <w:t xml:space="preserve"> angle </w:t>
            </w:r>
            <w:r w:rsidRPr="00DD30E3">
              <w:rPr>
                <w:i/>
                <w:color w:val="000000" w:themeColor="text1"/>
                <w:sz w:val="22"/>
                <w:szCs w:val="22"/>
              </w:rPr>
              <w:t>BCA</w:t>
            </w:r>
            <w:r w:rsidRPr="00DD30E3">
              <w:rPr>
                <w:color w:val="000000" w:themeColor="text1"/>
                <w:sz w:val="22"/>
                <w:szCs w:val="22"/>
              </w:rPr>
              <w:t xml:space="preserve"> = angle </w:t>
            </w:r>
            <w:r w:rsidRPr="00DD30E3">
              <w:rPr>
                <w:i/>
                <w:sz w:val="22"/>
                <w:szCs w:val="22"/>
              </w:rPr>
              <w:t>CAB</w:t>
            </w:r>
            <w:r w:rsidRPr="00DD30E3">
              <w:rPr>
                <w:sz w:val="22"/>
                <w:szCs w:val="22"/>
              </w:rPr>
              <w:t xml:space="preserve"> = 63 </w:t>
            </w:r>
            <w:r w:rsidRPr="00DD30E3">
              <w:rPr>
                <w:b/>
                <w:sz w:val="22"/>
                <w:szCs w:val="22"/>
              </w:rPr>
              <w:t>and</w:t>
            </w:r>
            <w:r w:rsidRPr="00DD30E3">
              <w:rPr>
                <w:sz w:val="22"/>
                <w:szCs w:val="22"/>
              </w:rPr>
              <w:t xml:space="preserve"> </w:t>
            </w:r>
            <w:r w:rsidRPr="00DD30E3">
              <w:rPr>
                <w:sz w:val="22"/>
                <w:szCs w:val="22"/>
                <w:u w:val="single"/>
              </w:rPr>
              <w:t>angles</w:t>
            </w:r>
            <w:r w:rsidRPr="00DD30E3">
              <w:rPr>
                <w:sz w:val="22"/>
                <w:szCs w:val="22"/>
              </w:rPr>
              <w:t xml:space="preserve"> on a straight</w:t>
            </w:r>
            <w:r w:rsidRPr="00DD30E3">
              <w:rPr>
                <w:sz w:val="22"/>
                <w:szCs w:val="22"/>
                <w:u w:val="single"/>
              </w:rPr>
              <w:t xml:space="preserve"> line</w:t>
            </w:r>
            <w:r w:rsidRPr="00DD30E3">
              <w:rPr>
                <w:sz w:val="22"/>
                <w:szCs w:val="22"/>
              </w:rPr>
              <w:t xml:space="preserve"> add up to </w:t>
            </w:r>
            <w:r w:rsidRPr="00DD30E3">
              <w:rPr>
                <w:sz w:val="22"/>
                <w:szCs w:val="22"/>
                <w:u w:val="single"/>
              </w:rPr>
              <w:t>180º</w:t>
            </w:r>
            <w:r w:rsidRPr="00DD30E3">
              <w:rPr>
                <w:sz w:val="22"/>
                <w:szCs w:val="22"/>
              </w:rPr>
              <w:t xml:space="preserve"> </w:t>
            </w:r>
            <w:r w:rsidRPr="00DD30E3">
              <w:rPr>
                <w:b/>
                <w:sz w:val="22"/>
                <w:szCs w:val="22"/>
              </w:rPr>
              <w:t xml:space="preserve">and </w:t>
            </w:r>
            <w:r w:rsidRPr="00DD30E3">
              <w:rPr>
                <w:sz w:val="22"/>
                <w:szCs w:val="22"/>
              </w:rPr>
              <w:t>fully correct reasons:</w:t>
            </w:r>
          </w:p>
          <w:p w:rsidR="00F7125C" w:rsidRPr="00DD30E3" w:rsidRDefault="00F7125C" w:rsidP="00F7125C">
            <w:pPr>
              <w:rPr>
                <w:sz w:val="22"/>
                <w:szCs w:val="22"/>
              </w:rPr>
            </w:pPr>
            <w:r w:rsidRPr="00DD30E3">
              <w:rPr>
                <w:sz w:val="22"/>
                <w:szCs w:val="22"/>
              </w:rPr>
              <w:t xml:space="preserve">           base angles of an </w:t>
            </w:r>
            <w:r w:rsidRPr="00DD30E3">
              <w:rPr>
                <w:sz w:val="22"/>
                <w:szCs w:val="22"/>
                <w:u w:val="single"/>
              </w:rPr>
              <w:t>isosceles triangle</w:t>
            </w:r>
            <w:r w:rsidRPr="00DD30E3">
              <w:rPr>
                <w:sz w:val="22"/>
                <w:szCs w:val="22"/>
              </w:rPr>
              <w:t xml:space="preserve"> are equal</w:t>
            </w:r>
          </w:p>
          <w:p w:rsidR="00F7125C" w:rsidRPr="00DD30E3" w:rsidRDefault="00F7125C" w:rsidP="00696923">
            <w:pPr>
              <w:rPr>
                <w:sz w:val="22"/>
                <w:szCs w:val="22"/>
              </w:rPr>
            </w:pPr>
            <w:r w:rsidRPr="00DD30E3">
              <w:rPr>
                <w:sz w:val="22"/>
                <w:szCs w:val="22"/>
              </w:rPr>
              <w:t xml:space="preserve">    and </w:t>
            </w:r>
            <w:r w:rsidRPr="00DD30E3">
              <w:rPr>
                <w:sz w:val="22"/>
                <w:szCs w:val="22"/>
                <w:u w:val="single"/>
              </w:rPr>
              <w:t>angles</w:t>
            </w:r>
            <w:r w:rsidRPr="00DD30E3">
              <w:rPr>
                <w:sz w:val="22"/>
                <w:szCs w:val="22"/>
              </w:rPr>
              <w:t xml:space="preserve"> in a </w:t>
            </w:r>
            <w:r w:rsidRPr="00DD30E3">
              <w:rPr>
                <w:sz w:val="22"/>
                <w:szCs w:val="22"/>
                <w:u w:val="single"/>
              </w:rPr>
              <w:t>triangle</w:t>
            </w:r>
            <w:r w:rsidRPr="00DD30E3">
              <w:rPr>
                <w:sz w:val="22"/>
                <w:szCs w:val="22"/>
              </w:rPr>
              <w:t xml:space="preserve"> add up to 180º</w:t>
            </w:r>
          </w:p>
          <w:p w:rsidR="00F7125C" w:rsidRDefault="00F7125C" w:rsidP="00696923">
            <w:pPr>
              <w:rPr>
                <w:sz w:val="22"/>
                <w:szCs w:val="22"/>
              </w:rPr>
            </w:pPr>
          </w:p>
          <w:p w:rsidR="00DD30E3" w:rsidRDefault="00DD30E3" w:rsidP="00696923">
            <w:pPr>
              <w:rPr>
                <w:sz w:val="22"/>
                <w:szCs w:val="22"/>
              </w:rPr>
            </w:pPr>
          </w:p>
          <w:p w:rsidR="00DD30E3" w:rsidRPr="00DD30E3" w:rsidRDefault="00DD30E3" w:rsidP="00696923">
            <w:pPr>
              <w:rPr>
                <w:sz w:val="22"/>
                <w:szCs w:val="22"/>
              </w:rPr>
            </w:pPr>
          </w:p>
          <w:p w:rsidR="00120D7A" w:rsidRPr="00DD30E3" w:rsidRDefault="00696923" w:rsidP="00696923">
            <w:pPr>
              <w:rPr>
                <w:sz w:val="22"/>
                <w:szCs w:val="22"/>
              </w:rPr>
            </w:pPr>
            <w:r w:rsidRPr="00DD30E3">
              <w:rPr>
                <w:sz w:val="22"/>
                <w:szCs w:val="22"/>
              </w:rPr>
              <w:lastRenderedPageBreak/>
              <w:t xml:space="preserve">for angle </w:t>
            </w:r>
            <w:r w:rsidRPr="00DD30E3">
              <w:rPr>
                <w:i/>
                <w:sz w:val="22"/>
                <w:szCs w:val="22"/>
              </w:rPr>
              <w:t>BCA</w:t>
            </w:r>
            <w:r w:rsidRPr="00DD30E3">
              <w:rPr>
                <w:sz w:val="22"/>
                <w:szCs w:val="22"/>
              </w:rPr>
              <w:t xml:space="preserve"> = 63 and angle </w:t>
            </w:r>
            <w:r w:rsidRPr="00DD30E3">
              <w:rPr>
                <w:i/>
                <w:sz w:val="22"/>
                <w:szCs w:val="22"/>
              </w:rPr>
              <w:t>CAB</w:t>
            </w:r>
            <w:r w:rsidRPr="00DD30E3">
              <w:rPr>
                <w:sz w:val="22"/>
                <w:szCs w:val="22"/>
              </w:rPr>
              <w:t xml:space="preserve"> = 63 and </w:t>
            </w:r>
            <w:r w:rsidR="00120D7A" w:rsidRPr="00DD30E3">
              <w:rPr>
                <w:sz w:val="22"/>
                <w:szCs w:val="22"/>
              </w:rPr>
              <w:t xml:space="preserve">one reason </w:t>
            </w:r>
          </w:p>
          <w:p w:rsidR="00F7125C" w:rsidRPr="00DD30E3" w:rsidRDefault="00120D7A" w:rsidP="00F7125C">
            <w:pPr>
              <w:rPr>
                <w:sz w:val="22"/>
                <w:szCs w:val="22"/>
              </w:rPr>
            </w:pPr>
            <w:r w:rsidRPr="00DD30E3">
              <w:rPr>
                <w:sz w:val="22"/>
                <w:szCs w:val="22"/>
              </w:rPr>
              <w:t>from:</w:t>
            </w:r>
            <w:r w:rsidR="00F7125C" w:rsidRPr="00DD30E3">
              <w:rPr>
                <w:sz w:val="22"/>
                <w:szCs w:val="22"/>
              </w:rPr>
              <w:t xml:space="preserve">  base angles of an </w:t>
            </w:r>
            <w:r w:rsidR="00F7125C" w:rsidRPr="00DD30E3">
              <w:rPr>
                <w:sz w:val="22"/>
                <w:szCs w:val="22"/>
                <w:u w:val="single"/>
              </w:rPr>
              <w:t>isosceles triangle</w:t>
            </w:r>
            <w:r w:rsidR="00F7125C" w:rsidRPr="00DD30E3">
              <w:rPr>
                <w:sz w:val="22"/>
                <w:szCs w:val="22"/>
              </w:rPr>
              <w:t xml:space="preserve"> are equal</w:t>
            </w:r>
          </w:p>
          <w:p w:rsidR="00F7125C" w:rsidRPr="00DD30E3" w:rsidRDefault="00F7125C" w:rsidP="00F7125C">
            <w:pPr>
              <w:rPr>
                <w:sz w:val="22"/>
                <w:szCs w:val="22"/>
              </w:rPr>
            </w:pPr>
            <w:r w:rsidRPr="00DD30E3">
              <w:rPr>
                <w:sz w:val="22"/>
                <w:szCs w:val="22"/>
              </w:rPr>
              <w:t xml:space="preserve">           </w:t>
            </w:r>
            <w:r w:rsidRPr="00DD30E3">
              <w:rPr>
                <w:sz w:val="22"/>
                <w:szCs w:val="22"/>
                <w:u w:val="single"/>
              </w:rPr>
              <w:t>angles</w:t>
            </w:r>
            <w:r w:rsidRPr="00DD30E3">
              <w:rPr>
                <w:sz w:val="22"/>
                <w:szCs w:val="22"/>
              </w:rPr>
              <w:t xml:space="preserve"> in a </w:t>
            </w:r>
            <w:r w:rsidRPr="00DD30E3">
              <w:rPr>
                <w:sz w:val="22"/>
                <w:szCs w:val="22"/>
                <w:u w:val="single"/>
              </w:rPr>
              <w:t>triangle</w:t>
            </w:r>
            <w:r w:rsidRPr="00DD30E3">
              <w:rPr>
                <w:sz w:val="22"/>
                <w:szCs w:val="22"/>
              </w:rPr>
              <w:t xml:space="preserve"> add up to 180º]</w:t>
            </w:r>
          </w:p>
          <w:p w:rsidR="00643099" w:rsidRPr="00DD30E3" w:rsidRDefault="00120D7A" w:rsidP="00F07780">
            <w:pPr>
              <w:rPr>
                <w:sz w:val="22"/>
                <w:szCs w:val="22"/>
              </w:rPr>
            </w:pPr>
            <w:r w:rsidRPr="00DD30E3">
              <w:rPr>
                <w:sz w:val="22"/>
                <w:szCs w:val="22"/>
              </w:rPr>
              <w:t xml:space="preserve">          </w:t>
            </w:r>
          </w:p>
        </w:tc>
      </w:tr>
      <w:tr w:rsidR="00E87797" w:rsidRPr="00DD30E3" w:rsidTr="00665FB7">
        <w:trPr>
          <w:trHeight w:val="442"/>
        </w:trPr>
        <w:tc>
          <w:tcPr>
            <w:tcW w:w="534" w:type="dxa"/>
            <w:tcBorders>
              <w:top w:val="single" w:sz="4" w:space="0" w:color="auto"/>
              <w:left w:val="single" w:sz="4" w:space="0" w:color="auto"/>
              <w:bottom w:val="nil"/>
              <w:right w:val="nil"/>
            </w:tcBorders>
          </w:tcPr>
          <w:p w:rsidR="00E87797" w:rsidRPr="00DD30E3" w:rsidRDefault="00F7125C" w:rsidP="00F07780">
            <w:pPr>
              <w:rPr>
                <w:sz w:val="22"/>
                <w:szCs w:val="22"/>
              </w:rPr>
            </w:pPr>
            <w:r w:rsidRPr="00DD30E3">
              <w:rPr>
                <w:sz w:val="22"/>
                <w:szCs w:val="22"/>
              </w:rPr>
              <w:lastRenderedPageBreak/>
              <w:t xml:space="preserve">  </w:t>
            </w:r>
            <w:r w:rsidR="001201E7" w:rsidRPr="00DD30E3">
              <w:rPr>
                <w:sz w:val="22"/>
                <w:szCs w:val="22"/>
              </w:rPr>
              <w:t>8</w:t>
            </w:r>
            <w:r w:rsidRPr="00DD30E3">
              <w:rPr>
                <w:sz w:val="22"/>
                <w:szCs w:val="22"/>
              </w:rPr>
              <w:t xml:space="preserve">  </w:t>
            </w:r>
          </w:p>
          <w:p w:rsidR="00741B02" w:rsidRPr="00DD30E3" w:rsidRDefault="00741B02" w:rsidP="00F07780">
            <w:pPr>
              <w:rPr>
                <w:sz w:val="22"/>
                <w:szCs w:val="22"/>
              </w:rPr>
            </w:pPr>
          </w:p>
        </w:tc>
        <w:tc>
          <w:tcPr>
            <w:tcW w:w="708" w:type="dxa"/>
            <w:tcBorders>
              <w:top w:val="single" w:sz="4" w:space="0" w:color="auto"/>
              <w:left w:val="nil"/>
              <w:bottom w:val="nil"/>
              <w:right w:val="single" w:sz="4" w:space="0" w:color="auto"/>
            </w:tcBorders>
          </w:tcPr>
          <w:p w:rsidR="00E87797" w:rsidRPr="00DD30E3" w:rsidRDefault="00E87797" w:rsidP="00982D06">
            <w:pPr>
              <w:rPr>
                <w:sz w:val="22"/>
                <w:szCs w:val="22"/>
              </w:rPr>
            </w:pPr>
          </w:p>
        </w:tc>
        <w:tc>
          <w:tcPr>
            <w:tcW w:w="2155" w:type="dxa"/>
            <w:tcBorders>
              <w:top w:val="single" w:sz="4" w:space="0" w:color="auto"/>
              <w:left w:val="single" w:sz="4" w:space="0" w:color="auto"/>
              <w:bottom w:val="nil"/>
            </w:tcBorders>
          </w:tcPr>
          <w:p w:rsidR="00E87797" w:rsidRPr="00DD30E3" w:rsidRDefault="00E87797" w:rsidP="00982D06">
            <w:pPr>
              <w:rPr>
                <w:sz w:val="22"/>
                <w:szCs w:val="22"/>
              </w:rPr>
            </w:pPr>
          </w:p>
        </w:tc>
        <w:tc>
          <w:tcPr>
            <w:tcW w:w="1843" w:type="dxa"/>
            <w:tcBorders>
              <w:top w:val="single" w:sz="4" w:space="0" w:color="auto"/>
              <w:bottom w:val="nil"/>
            </w:tcBorders>
          </w:tcPr>
          <w:p w:rsidR="00E87797" w:rsidRPr="00DD30E3" w:rsidRDefault="00E87797" w:rsidP="00982D06">
            <w:pPr>
              <w:jc w:val="center"/>
              <w:rPr>
                <w:sz w:val="22"/>
                <w:szCs w:val="22"/>
              </w:rPr>
            </w:pPr>
            <w:r w:rsidRPr="00DD30E3">
              <w:rPr>
                <w:sz w:val="22"/>
                <w:szCs w:val="22"/>
              </w:rPr>
              <w:t>30</w:t>
            </w:r>
          </w:p>
        </w:tc>
        <w:tc>
          <w:tcPr>
            <w:tcW w:w="851" w:type="dxa"/>
            <w:tcBorders>
              <w:top w:val="single" w:sz="4" w:space="0" w:color="auto"/>
              <w:bottom w:val="nil"/>
              <w:right w:val="single" w:sz="4" w:space="0" w:color="auto"/>
            </w:tcBorders>
          </w:tcPr>
          <w:p w:rsidR="00E87797" w:rsidRPr="00DD30E3" w:rsidRDefault="00E87797" w:rsidP="00982D06">
            <w:pPr>
              <w:rPr>
                <w:sz w:val="22"/>
                <w:szCs w:val="22"/>
              </w:rPr>
            </w:pPr>
            <w:r w:rsidRPr="00DD30E3">
              <w:rPr>
                <w:sz w:val="22"/>
                <w:szCs w:val="22"/>
              </w:rPr>
              <w:t>M1</w:t>
            </w:r>
          </w:p>
        </w:tc>
        <w:tc>
          <w:tcPr>
            <w:tcW w:w="7654" w:type="dxa"/>
            <w:tcBorders>
              <w:top w:val="single" w:sz="4" w:space="0" w:color="auto"/>
              <w:left w:val="single" w:sz="4" w:space="0" w:color="auto"/>
              <w:bottom w:val="nil"/>
            </w:tcBorders>
          </w:tcPr>
          <w:p w:rsidR="001201E7" w:rsidRPr="00DD30E3" w:rsidRDefault="009B0102" w:rsidP="008F3FAC">
            <w:pPr>
              <w:rPr>
                <w:sz w:val="22"/>
                <w:szCs w:val="22"/>
              </w:rPr>
            </w:pPr>
            <w:r w:rsidRPr="00DD30E3">
              <w:rPr>
                <w:sz w:val="22"/>
                <w:szCs w:val="22"/>
              </w:rPr>
              <w:t xml:space="preserve">for </w:t>
            </w:r>
            <w:r w:rsidR="00643099" w:rsidRPr="00DD30E3">
              <w:rPr>
                <w:sz w:val="22"/>
                <w:szCs w:val="22"/>
              </w:rPr>
              <w:t xml:space="preserve">12 m = </w:t>
            </w:r>
            <w:r w:rsidR="004125C1" w:rsidRPr="00DD30E3">
              <w:rPr>
                <w:sz w:val="22"/>
                <w:szCs w:val="22"/>
              </w:rPr>
              <w:t xml:space="preserve">1.9 to </w:t>
            </w:r>
            <w:r w:rsidR="00643099" w:rsidRPr="00DD30E3">
              <w:rPr>
                <w:sz w:val="22"/>
                <w:szCs w:val="22"/>
              </w:rPr>
              <w:t xml:space="preserve">2 cm or for a </w:t>
            </w:r>
            <w:r w:rsidRPr="00DD30E3">
              <w:rPr>
                <w:sz w:val="22"/>
                <w:szCs w:val="22"/>
              </w:rPr>
              <w:t xml:space="preserve">scale factor of </w:t>
            </w:r>
            <w:r w:rsidR="006863E1" w:rsidRPr="00DD30E3">
              <w:rPr>
                <w:sz w:val="22"/>
                <w:szCs w:val="22"/>
              </w:rPr>
              <w:t>2</w:t>
            </w:r>
            <w:r w:rsidRPr="00DD30E3">
              <w:rPr>
                <w:sz w:val="22"/>
                <w:szCs w:val="22"/>
              </w:rPr>
              <w:t xml:space="preserve">.25 to </w:t>
            </w:r>
            <w:r w:rsidR="006863E1" w:rsidRPr="00DD30E3">
              <w:rPr>
                <w:sz w:val="22"/>
                <w:szCs w:val="22"/>
              </w:rPr>
              <w:t>2</w:t>
            </w:r>
            <w:r w:rsidRPr="00DD30E3">
              <w:rPr>
                <w:sz w:val="22"/>
                <w:szCs w:val="22"/>
              </w:rPr>
              <w:t xml:space="preserve">.75 </w:t>
            </w:r>
            <w:r w:rsidR="00643099" w:rsidRPr="00DD30E3">
              <w:rPr>
                <w:sz w:val="22"/>
                <w:szCs w:val="22"/>
              </w:rPr>
              <w:t>(comparing le</w:t>
            </w:r>
            <w:r w:rsidR="009F2E84" w:rsidRPr="00DD30E3">
              <w:rPr>
                <w:sz w:val="22"/>
                <w:szCs w:val="22"/>
              </w:rPr>
              <w:t xml:space="preserve">ngth of bus with height of </w:t>
            </w:r>
            <w:r w:rsidR="0061478F" w:rsidRPr="00DD30E3">
              <w:rPr>
                <w:sz w:val="22"/>
                <w:szCs w:val="22"/>
              </w:rPr>
              <w:t xml:space="preserve">the </w:t>
            </w:r>
            <w:r w:rsidR="009F2E84" w:rsidRPr="00DD30E3">
              <w:rPr>
                <w:sz w:val="22"/>
                <w:szCs w:val="22"/>
              </w:rPr>
              <w:t>building</w:t>
            </w:r>
            <w:r w:rsidR="00643099" w:rsidRPr="00DD30E3">
              <w:rPr>
                <w:sz w:val="22"/>
                <w:szCs w:val="22"/>
              </w:rPr>
              <w:t xml:space="preserve">) </w:t>
            </w:r>
          </w:p>
          <w:p w:rsidR="00E87797" w:rsidRPr="00DD30E3" w:rsidRDefault="009F2E84" w:rsidP="008F3FAC">
            <w:pPr>
              <w:rPr>
                <w:sz w:val="22"/>
                <w:szCs w:val="22"/>
              </w:rPr>
            </w:pPr>
            <w:proofErr w:type="gramStart"/>
            <w:r w:rsidRPr="00DD30E3">
              <w:rPr>
                <w:sz w:val="22"/>
                <w:szCs w:val="22"/>
              </w:rPr>
              <w:t>or</w:t>
            </w:r>
            <w:proofErr w:type="gramEnd"/>
            <w:r w:rsidRPr="00DD30E3">
              <w:rPr>
                <w:sz w:val="22"/>
                <w:szCs w:val="22"/>
              </w:rPr>
              <w:t xml:space="preserve"> a </w:t>
            </w:r>
            <w:r w:rsidRPr="00DD30E3">
              <w:rPr>
                <w:b/>
                <w:sz w:val="22"/>
                <w:szCs w:val="22"/>
              </w:rPr>
              <w:t xml:space="preserve">complete </w:t>
            </w:r>
            <w:r w:rsidRPr="00DD30E3">
              <w:rPr>
                <w:sz w:val="22"/>
                <w:szCs w:val="22"/>
              </w:rPr>
              <w:t>method using the height of the bus to compare with the height of the building.</w:t>
            </w:r>
          </w:p>
          <w:p w:rsidR="00D45517" w:rsidRPr="00DD30E3" w:rsidRDefault="00D45517" w:rsidP="008F3FAC">
            <w:pPr>
              <w:rPr>
                <w:sz w:val="22"/>
                <w:szCs w:val="22"/>
              </w:rPr>
            </w:pPr>
          </w:p>
        </w:tc>
      </w:tr>
      <w:tr w:rsidR="00E87797" w:rsidRPr="00DD30E3" w:rsidTr="00665FB7">
        <w:trPr>
          <w:trHeight w:val="416"/>
        </w:trPr>
        <w:tc>
          <w:tcPr>
            <w:tcW w:w="534" w:type="dxa"/>
            <w:tcBorders>
              <w:top w:val="nil"/>
              <w:left w:val="single" w:sz="4" w:space="0" w:color="auto"/>
              <w:bottom w:val="single" w:sz="4" w:space="0" w:color="auto"/>
              <w:right w:val="nil"/>
            </w:tcBorders>
          </w:tcPr>
          <w:p w:rsidR="00E87797" w:rsidRPr="00DD30E3" w:rsidRDefault="00E87797" w:rsidP="00982D06">
            <w:pPr>
              <w:rPr>
                <w:sz w:val="22"/>
                <w:szCs w:val="22"/>
              </w:rPr>
            </w:pPr>
          </w:p>
        </w:tc>
        <w:tc>
          <w:tcPr>
            <w:tcW w:w="708" w:type="dxa"/>
            <w:tcBorders>
              <w:top w:val="nil"/>
              <w:left w:val="nil"/>
              <w:bottom w:val="single" w:sz="4" w:space="0" w:color="auto"/>
              <w:right w:val="single" w:sz="4" w:space="0" w:color="auto"/>
            </w:tcBorders>
          </w:tcPr>
          <w:p w:rsidR="00E87797" w:rsidRPr="00DD30E3" w:rsidRDefault="00E87797" w:rsidP="00982D06">
            <w:pPr>
              <w:rPr>
                <w:sz w:val="22"/>
                <w:szCs w:val="22"/>
              </w:rPr>
            </w:pPr>
          </w:p>
        </w:tc>
        <w:tc>
          <w:tcPr>
            <w:tcW w:w="2155" w:type="dxa"/>
            <w:tcBorders>
              <w:top w:val="nil"/>
              <w:left w:val="single" w:sz="4" w:space="0" w:color="auto"/>
              <w:bottom w:val="single" w:sz="4" w:space="0" w:color="auto"/>
            </w:tcBorders>
          </w:tcPr>
          <w:p w:rsidR="00E87797" w:rsidRPr="00DD30E3" w:rsidRDefault="00E87797" w:rsidP="00982D06">
            <w:pPr>
              <w:rPr>
                <w:sz w:val="22"/>
                <w:szCs w:val="22"/>
              </w:rPr>
            </w:pPr>
          </w:p>
        </w:tc>
        <w:tc>
          <w:tcPr>
            <w:tcW w:w="1843" w:type="dxa"/>
            <w:tcBorders>
              <w:top w:val="nil"/>
              <w:bottom w:val="single" w:sz="4" w:space="0" w:color="auto"/>
            </w:tcBorders>
          </w:tcPr>
          <w:p w:rsidR="00E87797" w:rsidRPr="00DD30E3" w:rsidRDefault="00E87797" w:rsidP="00982D06">
            <w:pPr>
              <w:jc w:val="center"/>
              <w:rPr>
                <w:sz w:val="22"/>
                <w:szCs w:val="22"/>
              </w:rPr>
            </w:pPr>
          </w:p>
        </w:tc>
        <w:tc>
          <w:tcPr>
            <w:tcW w:w="851" w:type="dxa"/>
            <w:tcBorders>
              <w:top w:val="nil"/>
              <w:bottom w:val="single" w:sz="4" w:space="0" w:color="auto"/>
              <w:right w:val="single" w:sz="4" w:space="0" w:color="auto"/>
            </w:tcBorders>
          </w:tcPr>
          <w:p w:rsidR="00E87797" w:rsidRPr="00DD30E3" w:rsidRDefault="00E87797" w:rsidP="00982D06">
            <w:pPr>
              <w:rPr>
                <w:sz w:val="22"/>
                <w:szCs w:val="22"/>
              </w:rPr>
            </w:pPr>
            <w:r w:rsidRPr="00DD30E3">
              <w:rPr>
                <w:sz w:val="22"/>
                <w:szCs w:val="22"/>
              </w:rPr>
              <w:t>A1</w:t>
            </w:r>
          </w:p>
        </w:tc>
        <w:tc>
          <w:tcPr>
            <w:tcW w:w="7654" w:type="dxa"/>
            <w:tcBorders>
              <w:top w:val="nil"/>
              <w:left w:val="single" w:sz="4" w:space="0" w:color="auto"/>
              <w:bottom w:val="single" w:sz="4" w:space="0" w:color="auto"/>
            </w:tcBorders>
          </w:tcPr>
          <w:p w:rsidR="00E87797" w:rsidRPr="00DD30E3" w:rsidRDefault="00E87797" w:rsidP="00982D06">
            <w:pPr>
              <w:rPr>
                <w:sz w:val="22"/>
                <w:szCs w:val="22"/>
              </w:rPr>
            </w:pPr>
            <w:r w:rsidRPr="00DD30E3">
              <w:rPr>
                <w:sz w:val="22"/>
                <w:szCs w:val="22"/>
              </w:rPr>
              <w:t>answer in range 27 to 33</w:t>
            </w:r>
          </w:p>
          <w:p w:rsidR="00505C70" w:rsidRPr="00DD30E3" w:rsidRDefault="00505C70" w:rsidP="00982D06">
            <w:pPr>
              <w:rPr>
                <w:sz w:val="22"/>
                <w:szCs w:val="22"/>
              </w:rPr>
            </w:pPr>
          </w:p>
        </w:tc>
      </w:tr>
      <w:tr w:rsidR="00E87797" w:rsidRPr="00DD30E3" w:rsidTr="00665FB7">
        <w:trPr>
          <w:trHeight w:val="428"/>
        </w:trPr>
        <w:tc>
          <w:tcPr>
            <w:tcW w:w="534" w:type="dxa"/>
            <w:tcBorders>
              <w:top w:val="single" w:sz="4" w:space="0" w:color="auto"/>
              <w:left w:val="single" w:sz="4" w:space="0" w:color="auto"/>
              <w:bottom w:val="nil"/>
              <w:right w:val="nil"/>
            </w:tcBorders>
          </w:tcPr>
          <w:p w:rsidR="00E87797" w:rsidRPr="00DD30E3" w:rsidRDefault="00E87797" w:rsidP="00F07780">
            <w:pPr>
              <w:rPr>
                <w:sz w:val="22"/>
                <w:szCs w:val="22"/>
              </w:rPr>
            </w:pPr>
            <w:r w:rsidRPr="00DD30E3">
              <w:rPr>
                <w:sz w:val="22"/>
                <w:szCs w:val="22"/>
              </w:rPr>
              <w:t>9</w:t>
            </w:r>
          </w:p>
        </w:tc>
        <w:tc>
          <w:tcPr>
            <w:tcW w:w="708" w:type="dxa"/>
            <w:tcBorders>
              <w:top w:val="single" w:sz="4" w:space="0" w:color="auto"/>
              <w:left w:val="nil"/>
              <w:bottom w:val="nil"/>
              <w:right w:val="single" w:sz="4" w:space="0" w:color="auto"/>
            </w:tcBorders>
          </w:tcPr>
          <w:p w:rsidR="00E87797" w:rsidRPr="00DD30E3" w:rsidRDefault="00E87797" w:rsidP="00982D06">
            <w:pPr>
              <w:rPr>
                <w:sz w:val="22"/>
                <w:szCs w:val="22"/>
              </w:rPr>
            </w:pPr>
          </w:p>
        </w:tc>
        <w:tc>
          <w:tcPr>
            <w:tcW w:w="2155" w:type="dxa"/>
            <w:tcBorders>
              <w:top w:val="single" w:sz="4" w:space="0" w:color="auto"/>
              <w:left w:val="single" w:sz="4" w:space="0" w:color="auto"/>
              <w:bottom w:val="nil"/>
            </w:tcBorders>
          </w:tcPr>
          <w:p w:rsidR="00E87797" w:rsidRPr="00DD30E3" w:rsidRDefault="00E87797" w:rsidP="00982D06">
            <w:pPr>
              <w:rPr>
                <w:sz w:val="22"/>
                <w:szCs w:val="22"/>
              </w:rPr>
            </w:pPr>
          </w:p>
        </w:tc>
        <w:tc>
          <w:tcPr>
            <w:tcW w:w="1843" w:type="dxa"/>
            <w:tcBorders>
              <w:top w:val="single" w:sz="4" w:space="0" w:color="auto"/>
              <w:bottom w:val="nil"/>
            </w:tcBorders>
          </w:tcPr>
          <w:p w:rsidR="0061478F" w:rsidRPr="00DD30E3" w:rsidRDefault="00E87797" w:rsidP="00982D06">
            <w:pPr>
              <w:jc w:val="center"/>
              <w:rPr>
                <w:sz w:val="22"/>
                <w:szCs w:val="22"/>
              </w:rPr>
            </w:pPr>
            <w:r w:rsidRPr="00DD30E3">
              <w:rPr>
                <w:sz w:val="22"/>
                <w:szCs w:val="22"/>
              </w:rPr>
              <w:t xml:space="preserve">2, 7 or 3, 13 </w:t>
            </w:r>
          </w:p>
          <w:p w:rsidR="0061478F" w:rsidRPr="00DD30E3" w:rsidRDefault="0061478F" w:rsidP="0061478F">
            <w:pPr>
              <w:jc w:val="center"/>
              <w:rPr>
                <w:sz w:val="22"/>
                <w:szCs w:val="22"/>
              </w:rPr>
            </w:pPr>
            <w:r w:rsidRPr="00DD30E3">
              <w:rPr>
                <w:sz w:val="22"/>
                <w:szCs w:val="22"/>
              </w:rPr>
              <w:t>o</w:t>
            </w:r>
            <w:r w:rsidR="00E87797" w:rsidRPr="00DD30E3">
              <w:rPr>
                <w:sz w:val="22"/>
                <w:szCs w:val="22"/>
              </w:rPr>
              <w:t>r</w:t>
            </w:r>
            <w:r w:rsidRPr="00DD30E3">
              <w:rPr>
                <w:sz w:val="22"/>
                <w:szCs w:val="22"/>
              </w:rPr>
              <w:t xml:space="preserve"> 5, 11 or 2, 23</w:t>
            </w:r>
          </w:p>
        </w:tc>
        <w:tc>
          <w:tcPr>
            <w:tcW w:w="851" w:type="dxa"/>
            <w:tcBorders>
              <w:top w:val="single" w:sz="4" w:space="0" w:color="auto"/>
              <w:bottom w:val="nil"/>
              <w:right w:val="single" w:sz="4" w:space="0" w:color="auto"/>
            </w:tcBorders>
          </w:tcPr>
          <w:p w:rsidR="00E87797" w:rsidRPr="00DD30E3" w:rsidRDefault="00E87797" w:rsidP="00982D06">
            <w:pPr>
              <w:rPr>
                <w:sz w:val="22"/>
                <w:szCs w:val="22"/>
              </w:rPr>
            </w:pPr>
            <w:r w:rsidRPr="00DD30E3">
              <w:rPr>
                <w:sz w:val="22"/>
                <w:szCs w:val="22"/>
              </w:rPr>
              <w:t>M1</w:t>
            </w:r>
          </w:p>
        </w:tc>
        <w:tc>
          <w:tcPr>
            <w:tcW w:w="7654" w:type="dxa"/>
            <w:tcBorders>
              <w:top w:val="single" w:sz="4" w:space="0" w:color="auto"/>
              <w:left w:val="single" w:sz="4" w:space="0" w:color="auto"/>
              <w:bottom w:val="nil"/>
            </w:tcBorders>
          </w:tcPr>
          <w:p w:rsidR="009F2E84" w:rsidRPr="00DD30E3" w:rsidRDefault="0054522F" w:rsidP="00982D06">
            <w:pPr>
              <w:rPr>
                <w:sz w:val="22"/>
                <w:szCs w:val="22"/>
              </w:rPr>
            </w:pPr>
            <w:r w:rsidRPr="00DD30E3">
              <w:rPr>
                <w:sz w:val="22"/>
                <w:szCs w:val="22"/>
              </w:rPr>
              <w:t>for identifying</w:t>
            </w:r>
            <w:r w:rsidR="00E87797" w:rsidRPr="00DD30E3">
              <w:rPr>
                <w:sz w:val="22"/>
                <w:szCs w:val="22"/>
              </w:rPr>
              <w:t xml:space="preserve"> two </w:t>
            </w:r>
            <w:r w:rsidR="007C3DBC" w:rsidRPr="00DD30E3">
              <w:rPr>
                <w:sz w:val="22"/>
                <w:szCs w:val="22"/>
              </w:rPr>
              <w:t xml:space="preserve">different </w:t>
            </w:r>
            <w:r w:rsidR="00E87797" w:rsidRPr="00DD30E3">
              <w:rPr>
                <w:sz w:val="22"/>
                <w:szCs w:val="22"/>
              </w:rPr>
              <w:t xml:space="preserve">prime numbers or </w:t>
            </w:r>
            <w:r w:rsidR="00D61ABA" w:rsidRPr="00DD30E3">
              <w:rPr>
                <w:sz w:val="22"/>
                <w:szCs w:val="22"/>
              </w:rPr>
              <w:t>two numbers which add up to give a square number</w:t>
            </w:r>
            <w:r w:rsidR="009F2E84" w:rsidRPr="00DD30E3">
              <w:rPr>
                <w:sz w:val="22"/>
                <w:szCs w:val="22"/>
              </w:rPr>
              <w:t xml:space="preserve"> </w:t>
            </w:r>
          </w:p>
          <w:p w:rsidR="00E87797" w:rsidRPr="00DD30E3" w:rsidRDefault="009F2E84" w:rsidP="00982D06">
            <w:pPr>
              <w:rPr>
                <w:sz w:val="22"/>
                <w:szCs w:val="22"/>
              </w:rPr>
            </w:pPr>
            <w:proofErr w:type="gramStart"/>
            <w:r w:rsidRPr="00DD30E3">
              <w:rPr>
                <w:sz w:val="22"/>
                <w:szCs w:val="22"/>
              </w:rPr>
              <w:t>or</w:t>
            </w:r>
            <w:proofErr w:type="gramEnd"/>
            <w:r w:rsidRPr="00DD30E3">
              <w:rPr>
                <w:sz w:val="22"/>
                <w:szCs w:val="22"/>
              </w:rPr>
              <w:t xml:space="preserve"> for a list of at least 3 prime numbers </w:t>
            </w:r>
            <w:r w:rsidR="0061478F" w:rsidRPr="00DD30E3">
              <w:rPr>
                <w:sz w:val="22"/>
                <w:szCs w:val="22"/>
              </w:rPr>
              <w:t xml:space="preserve">with no errors </w:t>
            </w:r>
            <w:r w:rsidRPr="00DD30E3">
              <w:rPr>
                <w:b/>
                <w:sz w:val="22"/>
                <w:szCs w:val="22"/>
              </w:rPr>
              <w:t>and</w:t>
            </w:r>
            <w:r w:rsidRPr="00DD30E3">
              <w:rPr>
                <w:sz w:val="22"/>
                <w:szCs w:val="22"/>
              </w:rPr>
              <w:t xml:space="preserve"> a list of 3 square numbers with no errors.</w:t>
            </w:r>
          </w:p>
          <w:p w:rsidR="009F2E84" w:rsidRPr="00DD30E3" w:rsidRDefault="009F2E84" w:rsidP="00982D06">
            <w:pPr>
              <w:rPr>
                <w:sz w:val="22"/>
                <w:szCs w:val="22"/>
              </w:rPr>
            </w:pPr>
          </w:p>
        </w:tc>
      </w:tr>
      <w:tr w:rsidR="00E87797" w:rsidRPr="00DD30E3" w:rsidTr="00665FB7">
        <w:trPr>
          <w:trHeight w:val="428"/>
        </w:trPr>
        <w:tc>
          <w:tcPr>
            <w:tcW w:w="534" w:type="dxa"/>
            <w:tcBorders>
              <w:top w:val="nil"/>
              <w:left w:val="single" w:sz="4" w:space="0" w:color="auto"/>
              <w:bottom w:val="single" w:sz="4" w:space="0" w:color="auto"/>
              <w:right w:val="nil"/>
            </w:tcBorders>
          </w:tcPr>
          <w:p w:rsidR="00E87797" w:rsidRPr="00DD30E3" w:rsidRDefault="00E87797" w:rsidP="00982D06">
            <w:pPr>
              <w:rPr>
                <w:sz w:val="22"/>
                <w:szCs w:val="22"/>
              </w:rPr>
            </w:pPr>
          </w:p>
        </w:tc>
        <w:tc>
          <w:tcPr>
            <w:tcW w:w="708" w:type="dxa"/>
            <w:tcBorders>
              <w:top w:val="nil"/>
              <w:left w:val="nil"/>
              <w:bottom w:val="single" w:sz="4" w:space="0" w:color="auto"/>
              <w:right w:val="single" w:sz="4" w:space="0" w:color="auto"/>
            </w:tcBorders>
          </w:tcPr>
          <w:p w:rsidR="00E87797" w:rsidRPr="00DD30E3" w:rsidRDefault="00E87797" w:rsidP="00982D06">
            <w:pPr>
              <w:rPr>
                <w:sz w:val="22"/>
                <w:szCs w:val="22"/>
              </w:rPr>
            </w:pPr>
          </w:p>
        </w:tc>
        <w:tc>
          <w:tcPr>
            <w:tcW w:w="2155" w:type="dxa"/>
            <w:tcBorders>
              <w:top w:val="nil"/>
              <w:left w:val="single" w:sz="4" w:space="0" w:color="auto"/>
              <w:bottom w:val="single" w:sz="4" w:space="0" w:color="auto"/>
            </w:tcBorders>
          </w:tcPr>
          <w:p w:rsidR="00E87797" w:rsidRPr="00DD30E3" w:rsidRDefault="00E87797" w:rsidP="00982D06">
            <w:pPr>
              <w:rPr>
                <w:sz w:val="22"/>
                <w:szCs w:val="22"/>
              </w:rPr>
            </w:pPr>
          </w:p>
        </w:tc>
        <w:tc>
          <w:tcPr>
            <w:tcW w:w="1843" w:type="dxa"/>
            <w:tcBorders>
              <w:top w:val="nil"/>
              <w:bottom w:val="single" w:sz="4" w:space="0" w:color="auto"/>
            </w:tcBorders>
          </w:tcPr>
          <w:p w:rsidR="00E87797" w:rsidRPr="00DD30E3" w:rsidRDefault="00E87797" w:rsidP="00982D06">
            <w:pPr>
              <w:jc w:val="center"/>
              <w:rPr>
                <w:sz w:val="22"/>
                <w:szCs w:val="22"/>
              </w:rPr>
            </w:pPr>
          </w:p>
        </w:tc>
        <w:tc>
          <w:tcPr>
            <w:tcW w:w="851" w:type="dxa"/>
            <w:tcBorders>
              <w:top w:val="nil"/>
              <w:bottom w:val="single" w:sz="4" w:space="0" w:color="auto"/>
              <w:right w:val="single" w:sz="4" w:space="0" w:color="auto"/>
            </w:tcBorders>
          </w:tcPr>
          <w:p w:rsidR="00E87797" w:rsidRPr="00DD30E3" w:rsidRDefault="00E87797" w:rsidP="00982D06">
            <w:pPr>
              <w:rPr>
                <w:sz w:val="22"/>
                <w:szCs w:val="22"/>
              </w:rPr>
            </w:pPr>
            <w:r w:rsidRPr="00DD30E3">
              <w:rPr>
                <w:sz w:val="22"/>
                <w:szCs w:val="22"/>
              </w:rPr>
              <w:t>A1</w:t>
            </w:r>
          </w:p>
        </w:tc>
        <w:tc>
          <w:tcPr>
            <w:tcW w:w="7654" w:type="dxa"/>
            <w:tcBorders>
              <w:top w:val="nil"/>
              <w:left w:val="single" w:sz="4" w:space="0" w:color="auto"/>
              <w:bottom w:val="single" w:sz="4" w:space="0" w:color="auto"/>
            </w:tcBorders>
          </w:tcPr>
          <w:p w:rsidR="00E87797" w:rsidRPr="00DD30E3" w:rsidRDefault="0054522F" w:rsidP="008B0C69">
            <w:pPr>
              <w:rPr>
                <w:sz w:val="22"/>
                <w:szCs w:val="22"/>
              </w:rPr>
            </w:pPr>
            <w:r w:rsidRPr="00DD30E3">
              <w:rPr>
                <w:sz w:val="22"/>
                <w:szCs w:val="22"/>
              </w:rPr>
              <w:t xml:space="preserve">for </w:t>
            </w:r>
            <w:r w:rsidR="00E87797" w:rsidRPr="00DD30E3">
              <w:rPr>
                <w:sz w:val="22"/>
                <w:szCs w:val="22"/>
              </w:rPr>
              <w:t xml:space="preserve">two correct prime numbers </w:t>
            </w:r>
          </w:p>
          <w:p w:rsidR="00A6608B" w:rsidRPr="00DD30E3" w:rsidRDefault="00A6608B" w:rsidP="008B0C69">
            <w:pPr>
              <w:rPr>
                <w:sz w:val="22"/>
                <w:szCs w:val="22"/>
              </w:rPr>
            </w:pPr>
          </w:p>
        </w:tc>
      </w:tr>
      <w:tr w:rsidR="00E87797" w:rsidRPr="00DD30E3" w:rsidTr="00665FB7">
        <w:trPr>
          <w:trHeight w:val="429"/>
        </w:trPr>
        <w:tc>
          <w:tcPr>
            <w:tcW w:w="534" w:type="dxa"/>
            <w:tcBorders>
              <w:top w:val="single" w:sz="4" w:space="0" w:color="auto"/>
              <w:left w:val="single" w:sz="4" w:space="0" w:color="auto"/>
              <w:bottom w:val="nil"/>
              <w:right w:val="nil"/>
            </w:tcBorders>
          </w:tcPr>
          <w:p w:rsidR="00E87797" w:rsidRPr="00DD30E3" w:rsidRDefault="00E87797" w:rsidP="00471946">
            <w:pPr>
              <w:rPr>
                <w:sz w:val="22"/>
                <w:szCs w:val="22"/>
              </w:rPr>
            </w:pPr>
            <w:r w:rsidRPr="00DD30E3">
              <w:rPr>
                <w:sz w:val="22"/>
                <w:szCs w:val="22"/>
              </w:rPr>
              <w:t>10</w:t>
            </w:r>
          </w:p>
        </w:tc>
        <w:tc>
          <w:tcPr>
            <w:tcW w:w="708" w:type="dxa"/>
            <w:tcBorders>
              <w:top w:val="single" w:sz="4" w:space="0" w:color="auto"/>
              <w:left w:val="nil"/>
              <w:bottom w:val="nil"/>
              <w:right w:val="single" w:sz="4" w:space="0" w:color="auto"/>
            </w:tcBorders>
          </w:tcPr>
          <w:p w:rsidR="00E87797" w:rsidRPr="00DD30E3" w:rsidRDefault="00E87797" w:rsidP="00982D06">
            <w:pPr>
              <w:rPr>
                <w:sz w:val="22"/>
                <w:szCs w:val="22"/>
              </w:rPr>
            </w:pPr>
          </w:p>
        </w:tc>
        <w:tc>
          <w:tcPr>
            <w:tcW w:w="2155" w:type="dxa"/>
            <w:tcBorders>
              <w:top w:val="single" w:sz="4" w:space="0" w:color="auto"/>
              <w:left w:val="single" w:sz="4" w:space="0" w:color="auto"/>
              <w:bottom w:val="nil"/>
            </w:tcBorders>
          </w:tcPr>
          <w:p w:rsidR="00E87797" w:rsidRPr="00DD30E3" w:rsidRDefault="00E87797" w:rsidP="00982D06">
            <w:pPr>
              <w:rPr>
                <w:sz w:val="22"/>
                <w:szCs w:val="22"/>
              </w:rPr>
            </w:pPr>
          </w:p>
        </w:tc>
        <w:tc>
          <w:tcPr>
            <w:tcW w:w="1843" w:type="dxa"/>
            <w:tcBorders>
              <w:top w:val="single" w:sz="4" w:space="0" w:color="auto"/>
              <w:bottom w:val="nil"/>
            </w:tcBorders>
          </w:tcPr>
          <w:p w:rsidR="00E87797" w:rsidRPr="00DD30E3" w:rsidRDefault="00E87797" w:rsidP="00982D06">
            <w:pPr>
              <w:jc w:val="center"/>
              <w:rPr>
                <w:sz w:val="22"/>
                <w:szCs w:val="22"/>
              </w:rPr>
            </w:pPr>
            <w:r w:rsidRPr="00DD30E3">
              <w:rPr>
                <w:sz w:val="22"/>
                <w:szCs w:val="22"/>
              </w:rPr>
              <w:t>60</w:t>
            </w:r>
          </w:p>
        </w:tc>
        <w:tc>
          <w:tcPr>
            <w:tcW w:w="851" w:type="dxa"/>
            <w:tcBorders>
              <w:top w:val="single" w:sz="4" w:space="0" w:color="auto"/>
              <w:bottom w:val="nil"/>
              <w:right w:val="single" w:sz="4" w:space="0" w:color="auto"/>
            </w:tcBorders>
          </w:tcPr>
          <w:p w:rsidR="00E87797" w:rsidRPr="00DD30E3" w:rsidRDefault="00E87797" w:rsidP="00982D06">
            <w:pPr>
              <w:rPr>
                <w:sz w:val="22"/>
                <w:szCs w:val="22"/>
              </w:rPr>
            </w:pPr>
            <w:r w:rsidRPr="00DD30E3">
              <w:rPr>
                <w:sz w:val="22"/>
                <w:szCs w:val="22"/>
              </w:rPr>
              <w:t>M1</w:t>
            </w:r>
          </w:p>
        </w:tc>
        <w:tc>
          <w:tcPr>
            <w:tcW w:w="7654" w:type="dxa"/>
            <w:tcBorders>
              <w:top w:val="single" w:sz="4" w:space="0" w:color="auto"/>
              <w:left w:val="single" w:sz="4" w:space="0" w:color="auto"/>
              <w:bottom w:val="nil"/>
            </w:tcBorders>
          </w:tcPr>
          <w:p w:rsidR="008672A0" w:rsidRDefault="0054522F" w:rsidP="008B0C69">
            <w:pPr>
              <w:rPr>
                <w:sz w:val="22"/>
                <w:szCs w:val="22"/>
              </w:rPr>
            </w:pPr>
            <w:proofErr w:type="gramStart"/>
            <w:r w:rsidRPr="00DD30E3">
              <w:rPr>
                <w:sz w:val="22"/>
                <w:szCs w:val="22"/>
              </w:rPr>
              <w:t>for</w:t>
            </w:r>
            <w:proofErr w:type="gramEnd"/>
            <w:r w:rsidRPr="00DD30E3">
              <w:rPr>
                <w:sz w:val="22"/>
                <w:szCs w:val="22"/>
              </w:rPr>
              <w:t xml:space="preserve"> </w:t>
            </w:r>
            <w:r w:rsidR="00E87797" w:rsidRPr="00DD30E3">
              <w:rPr>
                <w:sz w:val="22"/>
                <w:szCs w:val="22"/>
              </w:rPr>
              <w:t>method to find the number</w:t>
            </w:r>
            <w:r w:rsidR="00D61ABA" w:rsidRPr="00DD30E3">
              <w:rPr>
                <w:sz w:val="22"/>
                <w:szCs w:val="22"/>
              </w:rPr>
              <w:t xml:space="preserve">, </w:t>
            </w:r>
            <w:proofErr w:type="spellStart"/>
            <w:r w:rsidR="00D61ABA" w:rsidRPr="00DD30E3">
              <w:rPr>
                <w:sz w:val="22"/>
                <w:szCs w:val="22"/>
              </w:rPr>
              <w:t>eg</w:t>
            </w:r>
            <w:proofErr w:type="spellEnd"/>
            <w:r w:rsidR="00D61ABA" w:rsidRPr="00DD30E3">
              <w:rPr>
                <w:sz w:val="22"/>
                <w:szCs w:val="22"/>
              </w:rPr>
              <w:t xml:space="preserve">. </w:t>
            </w:r>
            <m:oMath>
              <m:r>
                <w:rPr>
                  <w:rFonts w:ascii="Cambria Math" w:hAnsi="Cambria Math"/>
                  <w:sz w:val="22"/>
                  <w:szCs w:val="22"/>
                </w:rPr>
                <m:t>48×</m:t>
              </m:r>
              <m:f>
                <m:fPr>
                  <m:ctrlPr>
                    <w:rPr>
                      <w:rFonts w:ascii="Cambria Math" w:hAnsi="Cambria Math"/>
                      <w:i/>
                      <w:sz w:val="22"/>
                      <w:szCs w:val="22"/>
                    </w:rPr>
                  </m:ctrlPr>
                </m:fPr>
                <m:num>
                  <m:r>
                    <w:rPr>
                      <w:rFonts w:ascii="Cambria Math" w:hAnsi="Cambria Math"/>
                      <w:sz w:val="22"/>
                      <w:szCs w:val="22"/>
                    </w:rPr>
                    <m:t>3</m:t>
                  </m:r>
                </m:num>
                <m:den>
                  <m:r>
                    <w:rPr>
                      <w:rFonts w:ascii="Cambria Math" w:hAnsi="Cambria Math"/>
                      <w:sz w:val="22"/>
                      <w:szCs w:val="22"/>
                    </w:rPr>
                    <m:t>2</m:t>
                  </m:r>
                </m:den>
              </m:f>
            </m:oMath>
            <w:r w:rsidR="00E87797" w:rsidRPr="00DD30E3">
              <w:rPr>
                <w:sz w:val="22"/>
                <w:szCs w:val="22"/>
              </w:rPr>
              <w:t xml:space="preserve"> (=72) or to find </w:t>
            </w:r>
            <m:oMath>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6</m:t>
                  </m:r>
                </m:den>
              </m:f>
            </m:oMath>
            <w:r w:rsidR="00B46089" w:rsidRPr="00DD30E3">
              <w:rPr>
                <w:sz w:val="22"/>
                <w:szCs w:val="22"/>
              </w:rPr>
              <w:t xml:space="preserve"> th </w:t>
            </w:r>
            <w:r w:rsidR="00E87797" w:rsidRPr="00DD30E3">
              <w:rPr>
                <w:sz w:val="22"/>
                <w:szCs w:val="22"/>
              </w:rPr>
              <w:t>of the number</w:t>
            </w:r>
            <w:r w:rsidR="00D61ABA" w:rsidRPr="00DD30E3">
              <w:rPr>
                <w:sz w:val="22"/>
                <w:szCs w:val="22"/>
              </w:rPr>
              <w:t xml:space="preserve">, </w:t>
            </w:r>
          </w:p>
          <w:p w:rsidR="00E87797" w:rsidRPr="00DD30E3" w:rsidRDefault="00D61ABA" w:rsidP="008B0C69">
            <w:pPr>
              <w:rPr>
                <w:sz w:val="22"/>
                <w:szCs w:val="22"/>
              </w:rPr>
            </w:pPr>
            <w:proofErr w:type="spellStart"/>
            <w:proofErr w:type="gramStart"/>
            <w:r w:rsidRPr="00DD30E3">
              <w:rPr>
                <w:sz w:val="22"/>
                <w:szCs w:val="22"/>
              </w:rPr>
              <w:t>eg</w:t>
            </w:r>
            <w:proofErr w:type="spellEnd"/>
            <w:proofErr w:type="gramEnd"/>
            <w:r w:rsidRPr="00DD30E3">
              <w:rPr>
                <w:sz w:val="22"/>
                <w:szCs w:val="22"/>
              </w:rPr>
              <w:t>. 48 ÷ 4</w:t>
            </w:r>
            <w:r w:rsidR="00E87797" w:rsidRPr="00DD30E3">
              <w:rPr>
                <w:sz w:val="22"/>
                <w:szCs w:val="22"/>
              </w:rPr>
              <w:t xml:space="preserve"> (=12)</w:t>
            </w:r>
          </w:p>
        </w:tc>
      </w:tr>
      <w:tr w:rsidR="00E87797" w:rsidRPr="00DD30E3" w:rsidTr="00665FB7">
        <w:trPr>
          <w:trHeight w:val="398"/>
        </w:trPr>
        <w:tc>
          <w:tcPr>
            <w:tcW w:w="534" w:type="dxa"/>
            <w:tcBorders>
              <w:top w:val="nil"/>
              <w:left w:val="single" w:sz="4" w:space="0" w:color="auto"/>
              <w:bottom w:val="single" w:sz="4" w:space="0" w:color="auto"/>
              <w:right w:val="nil"/>
            </w:tcBorders>
          </w:tcPr>
          <w:p w:rsidR="00E87797" w:rsidRPr="00DD30E3" w:rsidRDefault="00E87797" w:rsidP="00982D06">
            <w:pPr>
              <w:rPr>
                <w:sz w:val="22"/>
                <w:szCs w:val="22"/>
              </w:rPr>
            </w:pPr>
          </w:p>
        </w:tc>
        <w:tc>
          <w:tcPr>
            <w:tcW w:w="708" w:type="dxa"/>
            <w:tcBorders>
              <w:top w:val="nil"/>
              <w:left w:val="nil"/>
              <w:bottom w:val="single" w:sz="4" w:space="0" w:color="auto"/>
              <w:right w:val="single" w:sz="4" w:space="0" w:color="auto"/>
            </w:tcBorders>
          </w:tcPr>
          <w:p w:rsidR="00E87797" w:rsidRPr="00DD30E3" w:rsidRDefault="00E87797" w:rsidP="00982D06">
            <w:pPr>
              <w:rPr>
                <w:sz w:val="22"/>
                <w:szCs w:val="22"/>
              </w:rPr>
            </w:pPr>
          </w:p>
        </w:tc>
        <w:tc>
          <w:tcPr>
            <w:tcW w:w="2155" w:type="dxa"/>
            <w:tcBorders>
              <w:top w:val="nil"/>
              <w:left w:val="single" w:sz="4" w:space="0" w:color="auto"/>
              <w:bottom w:val="single" w:sz="4" w:space="0" w:color="auto"/>
            </w:tcBorders>
          </w:tcPr>
          <w:p w:rsidR="00E87797" w:rsidRPr="00DD30E3" w:rsidRDefault="00E87797" w:rsidP="00982D06">
            <w:pPr>
              <w:rPr>
                <w:sz w:val="22"/>
                <w:szCs w:val="22"/>
              </w:rPr>
            </w:pPr>
          </w:p>
        </w:tc>
        <w:tc>
          <w:tcPr>
            <w:tcW w:w="1843" w:type="dxa"/>
            <w:tcBorders>
              <w:top w:val="nil"/>
              <w:bottom w:val="single" w:sz="4" w:space="0" w:color="auto"/>
            </w:tcBorders>
          </w:tcPr>
          <w:p w:rsidR="00E87797" w:rsidRPr="00DD30E3" w:rsidRDefault="00E87797" w:rsidP="00665FB7">
            <w:pPr>
              <w:rPr>
                <w:sz w:val="22"/>
                <w:szCs w:val="22"/>
              </w:rPr>
            </w:pPr>
          </w:p>
        </w:tc>
        <w:tc>
          <w:tcPr>
            <w:tcW w:w="851" w:type="dxa"/>
            <w:tcBorders>
              <w:top w:val="nil"/>
              <w:bottom w:val="single" w:sz="4" w:space="0" w:color="auto"/>
              <w:right w:val="single" w:sz="4" w:space="0" w:color="auto"/>
            </w:tcBorders>
          </w:tcPr>
          <w:p w:rsidR="00E87797" w:rsidRPr="00DD30E3" w:rsidRDefault="00E87797" w:rsidP="00982D06">
            <w:pPr>
              <w:rPr>
                <w:sz w:val="22"/>
                <w:szCs w:val="22"/>
              </w:rPr>
            </w:pPr>
            <w:r w:rsidRPr="00DD30E3">
              <w:rPr>
                <w:sz w:val="22"/>
                <w:szCs w:val="22"/>
              </w:rPr>
              <w:t>A1</w:t>
            </w:r>
          </w:p>
        </w:tc>
        <w:tc>
          <w:tcPr>
            <w:tcW w:w="7654" w:type="dxa"/>
            <w:tcBorders>
              <w:top w:val="nil"/>
              <w:left w:val="single" w:sz="4" w:space="0" w:color="auto"/>
              <w:bottom w:val="single" w:sz="4" w:space="0" w:color="auto"/>
            </w:tcBorders>
          </w:tcPr>
          <w:p w:rsidR="00E87797" w:rsidRPr="00DD30E3" w:rsidRDefault="00505C70" w:rsidP="00982D06">
            <w:pPr>
              <w:rPr>
                <w:sz w:val="22"/>
                <w:szCs w:val="22"/>
              </w:rPr>
            </w:pPr>
            <w:proofErr w:type="spellStart"/>
            <w:r w:rsidRPr="00DD30E3">
              <w:rPr>
                <w:sz w:val="22"/>
                <w:szCs w:val="22"/>
              </w:rPr>
              <w:t>c</w:t>
            </w:r>
            <w:r w:rsidR="00E87797" w:rsidRPr="00DD30E3">
              <w:rPr>
                <w:sz w:val="22"/>
                <w:szCs w:val="22"/>
              </w:rPr>
              <w:t>ao</w:t>
            </w:r>
            <w:proofErr w:type="spellEnd"/>
          </w:p>
          <w:p w:rsidR="00A6608B" w:rsidRPr="00DD30E3" w:rsidRDefault="00A6608B" w:rsidP="00982D06">
            <w:pPr>
              <w:rPr>
                <w:sz w:val="22"/>
                <w:szCs w:val="22"/>
              </w:rPr>
            </w:pPr>
          </w:p>
        </w:tc>
      </w:tr>
    </w:tbl>
    <w:p w:rsidR="00DD30E3" w:rsidRDefault="00DD30E3">
      <w:r>
        <w:br w:type="page"/>
      </w:r>
    </w:p>
    <w:tbl>
      <w:tblPr>
        <w:tblStyle w:val="TableGrid"/>
        <w:tblW w:w="13745" w:type="dxa"/>
        <w:tblLayout w:type="fixed"/>
        <w:tblLook w:val="04A0" w:firstRow="1" w:lastRow="0" w:firstColumn="1" w:lastColumn="0" w:noHBand="0" w:noVBand="1"/>
      </w:tblPr>
      <w:tblGrid>
        <w:gridCol w:w="534"/>
        <w:gridCol w:w="708"/>
        <w:gridCol w:w="2155"/>
        <w:gridCol w:w="1843"/>
        <w:gridCol w:w="851"/>
        <w:gridCol w:w="7654"/>
      </w:tblGrid>
      <w:tr w:rsidR="00DD30E3" w:rsidRPr="00DD30E3" w:rsidTr="00DD30E3">
        <w:trPr>
          <w:tblHeader/>
        </w:trPr>
        <w:tc>
          <w:tcPr>
            <w:tcW w:w="13745" w:type="dxa"/>
            <w:gridSpan w:val="6"/>
            <w:tcBorders>
              <w:bottom w:val="single" w:sz="4" w:space="0" w:color="auto"/>
            </w:tcBorders>
            <w:shd w:val="clear" w:color="auto" w:fill="A6A6A6" w:themeFill="background1" w:themeFillShade="A6"/>
          </w:tcPr>
          <w:p w:rsidR="00DD30E3" w:rsidRPr="00DD30E3" w:rsidRDefault="00DD30E3" w:rsidP="00DD30E3">
            <w:pPr>
              <w:rPr>
                <w:b/>
                <w:sz w:val="22"/>
                <w:szCs w:val="22"/>
              </w:rPr>
            </w:pPr>
            <w:r w:rsidRPr="00DD30E3">
              <w:rPr>
                <w:b/>
                <w:sz w:val="22"/>
                <w:szCs w:val="22"/>
              </w:rPr>
              <w:lastRenderedPageBreak/>
              <w:t>Paper: 1MA1/3F</w:t>
            </w:r>
          </w:p>
        </w:tc>
      </w:tr>
      <w:tr w:rsidR="00DD30E3" w:rsidRPr="00DD30E3" w:rsidTr="00DD30E3">
        <w:trPr>
          <w:tblHeader/>
        </w:trPr>
        <w:tc>
          <w:tcPr>
            <w:tcW w:w="1242" w:type="dxa"/>
            <w:gridSpan w:val="2"/>
            <w:tcBorders>
              <w:bottom w:val="single" w:sz="4" w:space="0" w:color="auto"/>
            </w:tcBorders>
            <w:shd w:val="clear" w:color="auto" w:fill="A6A6A6" w:themeFill="background1" w:themeFillShade="A6"/>
          </w:tcPr>
          <w:p w:rsidR="00DD30E3" w:rsidRPr="00DD30E3" w:rsidRDefault="00DD30E3" w:rsidP="00DD30E3">
            <w:pPr>
              <w:jc w:val="center"/>
              <w:rPr>
                <w:b/>
                <w:sz w:val="22"/>
                <w:szCs w:val="22"/>
              </w:rPr>
            </w:pPr>
            <w:r w:rsidRPr="00DD30E3">
              <w:rPr>
                <w:b/>
                <w:sz w:val="22"/>
                <w:szCs w:val="22"/>
              </w:rPr>
              <w:t>Question</w:t>
            </w:r>
          </w:p>
        </w:tc>
        <w:tc>
          <w:tcPr>
            <w:tcW w:w="2155" w:type="dxa"/>
            <w:tcBorders>
              <w:bottom w:val="single" w:sz="4" w:space="0" w:color="auto"/>
            </w:tcBorders>
            <w:shd w:val="clear" w:color="auto" w:fill="A6A6A6" w:themeFill="background1" w:themeFillShade="A6"/>
          </w:tcPr>
          <w:p w:rsidR="00DD30E3" w:rsidRPr="00DD30E3" w:rsidRDefault="00DD30E3" w:rsidP="00DD30E3">
            <w:pPr>
              <w:jc w:val="center"/>
              <w:rPr>
                <w:b/>
                <w:sz w:val="22"/>
                <w:szCs w:val="22"/>
              </w:rPr>
            </w:pPr>
            <w:r w:rsidRPr="00DD30E3">
              <w:rPr>
                <w:b/>
                <w:sz w:val="22"/>
                <w:szCs w:val="22"/>
              </w:rPr>
              <w:t>Working</w:t>
            </w:r>
          </w:p>
        </w:tc>
        <w:tc>
          <w:tcPr>
            <w:tcW w:w="1843" w:type="dxa"/>
            <w:tcBorders>
              <w:bottom w:val="single" w:sz="4" w:space="0" w:color="auto"/>
            </w:tcBorders>
            <w:shd w:val="clear" w:color="auto" w:fill="A6A6A6" w:themeFill="background1" w:themeFillShade="A6"/>
          </w:tcPr>
          <w:p w:rsidR="00DD30E3" w:rsidRPr="00DD30E3" w:rsidRDefault="00DD30E3" w:rsidP="00DD30E3">
            <w:pPr>
              <w:jc w:val="center"/>
              <w:rPr>
                <w:b/>
                <w:sz w:val="22"/>
                <w:szCs w:val="22"/>
              </w:rPr>
            </w:pPr>
            <w:r w:rsidRPr="00DD30E3">
              <w:rPr>
                <w:b/>
                <w:sz w:val="22"/>
                <w:szCs w:val="22"/>
              </w:rPr>
              <w:t>Answer</w:t>
            </w:r>
          </w:p>
        </w:tc>
        <w:tc>
          <w:tcPr>
            <w:tcW w:w="851" w:type="dxa"/>
            <w:tcBorders>
              <w:bottom w:val="single" w:sz="4" w:space="0" w:color="auto"/>
            </w:tcBorders>
            <w:shd w:val="clear" w:color="auto" w:fill="A6A6A6" w:themeFill="background1" w:themeFillShade="A6"/>
          </w:tcPr>
          <w:p w:rsidR="00DD30E3" w:rsidRPr="00DD30E3" w:rsidRDefault="00DD30E3" w:rsidP="00DD30E3">
            <w:pPr>
              <w:jc w:val="center"/>
              <w:rPr>
                <w:b/>
                <w:sz w:val="22"/>
                <w:szCs w:val="22"/>
              </w:rPr>
            </w:pPr>
            <w:r w:rsidRPr="00DD30E3">
              <w:rPr>
                <w:b/>
                <w:sz w:val="22"/>
                <w:szCs w:val="22"/>
              </w:rPr>
              <w:t>Mark</w:t>
            </w:r>
          </w:p>
        </w:tc>
        <w:tc>
          <w:tcPr>
            <w:tcW w:w="7654" w:type="dxa"/>
            <w:tcBorders>
              <w:bottom w:val="single" w:sz="4" w:space="0" w:color="auto"/>
            </w:tcBorders>
            <w:shd w:val="clear" w:color="auto" w:fill="A6A6A6" w:themeFill="background1" w:themeFillShade="A6"/>
          </w:tcPr>
          <w:p w:rsidR="00DD30E3" w:rsidRPr="00DD30E3" w:rsidRDefault="00DD30E3" w:rsidP="00DD30E3">
            <w:pPr>
              <w:jc w:val="center"/>
              <w:rPr>
                <w:b/>
                <w:sz w:val="22"/>
                <w:szCs w:val="22"/>
              </w:rPr>
            </w:pPr>
            <w:r w:rsidRPr="00DD30E3">
              <w:rPr>
                <w:b/>
                <w:sz w:val="22"/>
                <w:szCs w:val="22"/>
              </w:rPr>
              <w:t>Notes</w:t>
            </w:r>
          </w:p>
        </w:tc>
      </w:tr>
      <w:tr w:rsidR="00E87797" w:rsidRPr="00DD30E3" w:rsidTr="00665FB7">
        <w:trPr>
          <w:trHeight w:val="428"/>
        </w:trPr>
        <w:tc>
          <w:tcPr>
            <w:tcW w:w="534" w:type="dxa"/>
            <w:tcBorders>
              <w:top w:val="single" w:sz="4" w:space="0" w:color="auto"/>
              <w:left w:val="single" w:sz="4" w:space="0" w:color="auto"/>
              <w:bottom w:val="nil"/>
              <w:right w:val="nil"/>
            </w:tcBorders>
          </w:tcPr>
          <w:p w:rsidR="00E87797" w:rsidRPr="00DD30E3" w:rsidRDefault="00E87797" w:rsidP="00471946">
            <w:pPr>
              <w:rPr>
                <w:sz w:val="22"/>
                <w:szCs w:val="22"/>
              </w:rPr>
            </w:pPr>
            <w:r w:rsidRPr="00DD30E3">
              <w:rPr>
                <w:sz w:val="22"/>
                <w:szCs w:val="22"/>
              </w:rPr>
              <w:t>11</w:t>
            </w:r>
          </w:p>
        </w:tc>
        <w:tc>
          <w:tcPr>
            <w:tcW w:w="708" w:type="dxa"/>
            <w:tcBorders>
              <w:top w:val="single" w:sz="4" w:space="0" w:color="auto"/>
              <w:left w:val="nil"/>
              <w:bottom w:val="nil"/>
              <w:right w:val="single" w:sz="4" w:space="0" w:color="auto"/>
            </w:tcBorders>
          </w:tcPr>
          <w:p w:rsidR="00E87797" w:rsidRPr="00DD30E3" w:rsidRDefault="00E87797" w:rsidP="00982D06">
            <w:pPr>
              <w:rPr>
                <w:sz w:val="22"/>
                <w:szCs w:val="22"/>
              </w:rPr>
            </w:pPr>
          </w:p>
        </w:tc>
        <w:tc>
          <w:tcPr>
            <w:tcW w:w="2155" w:type="dxa"/>
            <w:tcBorders>
              <w:top w:val="single" w:sz="4" w:space="0" w:color="auto"/>
              <w:left w:val="single" w:sz="4" w:space="0" w:color="auto"/>
              <w:bottom w:val="nil"/>
            </w:tcBorders>
          </w:tcPr>
          <w:p w:rsidR="00B766D5" w:rsidRPr="00DD30E3" w:rsidRDefault="00B766D5" w:rsidP="00982D06">
            <w:pPr>
              <w:rPr>
                <w:sz w:val="22"/>
                <w:szCs w:val="22"/>
              </w:rPr>
            </w:pPr>
          </w:p>
        </w:tc>
        <w:tc>
          <w:tcPr>
            <w:tcW w:w="1843" w:type="dxa"/>
            <w:tcBorders>
              <w:top w:val="single" w:sz="4" w:space="0" w:color="auto"/>
              <w:bottom w:val="nil"/>
            </w:tcBorders>
          </w:tcPr>
          <w:p w:rsidR="00E87797" w:rsidRPr="00DD30E3" w:rsidRDefault="00E87797" w:rsidP="00CF43D0">
            <w:pPr>
              <w:jc w:val="center"/>
              <w:rPr>
                <w:sz w:val="22"/>
                <w:szCs w:val="22"/>
              </w:rPr>
            </w:pPr>
            <w:r w:rsidRPr="00DD30E3">
              <w:rPr>
                <w:sz w:val="22"/>
                <w:szCs w:val="22"/>
              </w:rPr>
              <w:t>Offer 1</w:t>
            </w:r>
          </w:p>
        </w:tc>
        <w:tc>
          <w:tcPr>
            <w:tcW w:w="851" w:type="dxa"/>
            <w:tcBorders>
              <w:top w:val="single" w:sz="4" w:space="0" w:color="auto"/>
              <w:bottom w:val="nil"/>
              <w:right w:val="single" w:sz="4" w:space="0" w:color="auto"/>
            </w:tcBorders>
          </w:tcPr>
          <w:p w:rsidR="00E87797" w:rsidRPr="00DD30E3" w:rsidRDefault="00E87797" w:rsidP="00982D06">
            <w:pPr>
              <w:rPr>
                <w:sz w:val="22"/>
                <w:szCs w:val="22"/>
              </w:rPr>
            </w:pPr>
            <w:r w:rsidRPr="00DD30E3">
              <w:rPr>
                <w:sz w:val="22"/>
                <w:szCs w:val="22"/>
              </w:rPr>
              <w:t>P1</w:t>
            </w:r>
          </w:p>
        </w:tc>
        <w:tc>
          <w:tcPr>
            <w:tcW w:w="7654" w:type="dxa"/>
            <w:tcBorders>
              <w:top w:val="single" w:sz="4" w:space="0" w:color="auto"/>
              <w:left w:val="single" w:sz="4" w:space="0" w:color="auto"/>
              <w:bottom w:val="nil"/>
            </w:tcBorders>
          </w:tcPr>
          <w:p w:rsidR="00CF1561" w:rsidRPr="00DD30E3" w:rsidRDefault="00D61ABA" w:rsidP="004E4D8E">
            <w:pPr>
              <w:rPr>
                <w:sz w:val="22"/>
                <w:szCs w:val="22"/>
              </w:rPr>
            </w:pPr>
            <w:r w:rsidRPr="00DD30E3">
              <w:rPr>
                <w:sz w:val="22"/>
                <w:szCs w:val="22"/>
              </w:rPr>
              <w:t xml:space="preserve">for </w:t>
            </w:r>
            <w:r w:rsidR="00CF1561" w:rsidRPr="00DD30E3">
              <w:rPr>
                <w:sz w:val="22"/>
                <w:szCs w:val="22"/>
              </w:rPr>
              <w:t xml:space="preserve">a process to find the cost of a number of lessons in Offer 1, </w:t>
            </w:r>
          </w:p>
          <w:p w:rsidR="00CF1561" w:rsidRPr="00DD30E3" w:rsidRDefault="00CF1561" w:rsidP="004E4D8E">
            <w:pPr>
              <w:rPr>
                <w:sz w:val="22"/>
                <w:szCs w:val="22"/>
              </w:rPr>
            </w:pPr>
            <w:proofErr w:type="spellStart"/>
            <w:proofErr w:type="gramStart"/>
            <w:r w:rsidRPr="00DD30E3">
              <w:rPr>
                <w:sz w:val="22"/>
                <w:szCs w:val="22"/>
              </w:rPr>
              <w:t>eg</w:t>
            </w:r>
            <w:proofErr w:type="spellEnd"/>
            <w:proofErr w:type="gramEnd"/>
            <w:r w:rsidRPr="00DD30E3">
              <w:rPr>
                <w:sz w:val="22"/>
                <w:szCs w:val="22"/>
              </w:rPr>
              <w:t xml:space="preserve">. </w:t>
            </w:r>
            <w:r w:rsidR="00D61ABA" w:rsidRPr="00DD30E3">
              <w:rPr>
                <w:sz w:val="22"/>
                <w:szCs w:val="22"/>
              </w:rPr>
              <w:t>2</w:t>
            </w:r>
            <w:r w:rsidRPr="00DD30E3">
              <w:rPr>
                <w:sz w:val="22"/>
                <w:szCs w:val="22"/>
              </w:rPr>
              <w:t xml:space="preserve">4 × (12 – 1) (= 264) </w:t>
            </w:r>
          </w:p>
          <w:p w:rsidR="00CF1561" w:rsidRPr="00DD30E3" w:rsidRDefault="00D61ABA" w:rsidP="004E4D8E">
            <w:pPr>
              <w:rPr>
                <w:sz w:val="22"/>
                <w:szCs w:val="22"/>
              </w:rPr>
            </w:pPr>
            <w:r w:rsidRPr="00DD30E3">
              <w:rPr>
                <w:sz w:val="22"/>
                <w:szCs w:val="22"/>
              </w:rPr>
              <w:t xml:space="preserve">or </w:t>
            </w:r>
            <w:r w:rsidR="00CF1561" w:rsidRPr="00DD30E3">
              <w:rPr>
                <w:sz w:val="22"/>
                <w:szCs w:val="22"/>
              </w:rPr>
              <w:t xml:space="preserve">for </w:t>
            </w:r>
            <w:r w:rsidRPr="00DD30E3">
              <w:rPr>
                <w:sz w:val="22"/>
                <w:szCs w:val="22"/>
              </w:rPr>
              <w:t xml:space="preserve">a </w:t>
            </w:r>
            <w:r w:rsidR="00E87797" w:rsidRPr="00DD30E3">
              <w:rPr>
                <w:sz w:val="22"/>
                <w:szCs w:val="22"/>
              </w:rPr>
              <w:t xml:space="preserve">process to find 5% </w:t>
            </w:r>
            <w:r w:rsidRPr="00DD30E3">
              <w:rPr>
                <w:sz w:val="22"/>
                <w:szCs w:val="22"/>
              </w:rPr>
              <w:t xml:space="preserve">(or 95%) </w:t>
            </w:r>
            <w:r w:rsidR="00E87797" w:rsidRPr="00DD30E3">
              <w:rPr>
                <w:sz w:val="22"/>
                <w:szCs w:val="22"/>
              </w:rPr>
              <w:t>of an</w:t>
            </w:r>
            <w:r w:rsidR="009F2E84" w:rsidRPr="00DD30E3">
              <w:rPr>
                <w:sz w:val="22"/>
                <w:szCs w:val="22"/>
              </w:rPr>
              <w:t xml:space="preserve"> appropriate</w:t>
            </w:r>
            <w:r w:rsidR="00E87797" w:rsidRPr="00DD30E3">
              <w:rPr>
                <w:sz w:val="22"/>
                <w:szCs w:val="22"/>
              </w:rPr>
              <w:t xml:space="preserve"> amount, </w:t>
            </w:r>
          </w:p>
          <w:p w:rsidR="00E87797" w:rsidRPr="00DD30E3" w:rsidRDefault="00E87797" w:rsidP="004E4D8E">
            <w:pPr>
              <w:rPr>
                <w:sz w:val="22"/>
                <w:szCs w:val="22"/>
              </w:rPr>
            </w:pPr>
            <w:proofErr w:type="spellStart"/>
            <w:proofErr w:type="gramStart"/>
            <w:r w:rsidRPr="00DD30E3">
              <w:rPr>
                <w:sz w:val="22"/>
                <w:szCs w:val="22"/>
              </w:rPr>
              <w:t>eg</w:t>
            </w:r>
            <w:proofErr w:type="spellEnd"/>
            <w:proofErr w:type="gramEnd"/>
            <w:r w:rsidRPr="00DD30E3">
              <w:rPr>
                <w:sz w:val="22"/>
                <w:szCs w:val="22"/>
              </w:rPr>
              <w:t>. 24 × 0.05 (= 1.20)</w:t>
            </w:r>
            <w:r w:rsidR="0061478F" w:rsidRPr="00DD30E3">
              <w:rPr>
                <w:sz w:val="22"/>
                <w:szCs w:val="22"/>
              </w:rPr>
              <w:t xml:space="preserve"> </w:t>
            </w:r>
            <w:r w:rsidR="00D61ABA" w:rsidRPr="00DD30E3">
              <w:rPr>
                <w:sz w:val="22"/>
                <w:szCs w:val="22"/>
              </w:rPr>
              <w:t>or 24 × 0.95 (= 22.80) in Offer 2</w:t>
            </w:r>
          </w:p>
          <w:p w:rsidR="00E34E5D" w:rsidRPr="00DD30E3" w:rsidRDefault="00E34E5D" w:rsidP="004E4D8E">
            <w:pPr>
              <w:rPr>
                <w:sz w:val="22"/>
                <w:szCs w:val="22"/>
              </w:rPr>
            </w:pPr>
          </w:p>
        </w:tc>
      </w:tr>
      <w:tr w:rsidR="00E87797" w:rsidRPr="00DD30E3" w:rsidTr="00665FB7">
        <w:trPr>
          <w:trHeight w:val="432"/>
        </w:trPr>
        <w:tc>
          <w:tcPr>
            <w:tcW w:w="534" w:type="dxa"/>
            <w:tcBorders>
              <w:top w:val="nil"/>
              <w:left w:val="single" w:sz="4" w:space="0" w:color="auto"/>
              <w:bottom w:val="nil"/>
              <w:right w:val="nil"/>
            </w:tcBorders>
          </w:tcPr>
          <w:p w:rsidR="00E87797" w:rsidRPr="00DD30E3" w:rsidRDefault="00E87797" w:rsidP="00ED7E49">
            <w:pPr>
              <w:rPr>
                <w:sz w:val="22"/>
                <w:szCs w:val="22"/>
              </w:rPr>
            </w:pPr>
          </w:p>
        </w:tc>
        <w:tc>
          <w:tcPr>
            <w:tcW w:w="708" w:type="dxa"/>
            <w:tcBorders>
              <w:top w:val="nil"/>
              <w:left w:val="nil"/>
              <w:bottom w:val="nil"/>
              <w:right w:val="single" w:sz="4" w:space="0" w:color="auto"/>
            </w:tcBorders>
          </w:tcPr>
          <w:p w:rsidR="00E87797" w:rsidRPr="00DD30E3" w:rsidRDefault="00E87797" w:rsidP="00982D06">
            <w:pPr>
              <w:rPr>
                <w:sz w:val="22"/>
                <w:szCs w:val="22"/>
              </w:rPr>
            </w:pPr>
          </w:p>
        </w:tc>
        <w:tc>
          <w:tcPr>
            <w:tcW w:w="2155" w:type="dxa"/>
            <w:tcBorders>
              <w:top w:val="nil"/>
              <w:left w:val="single" w:sz="4" w:space="0" w:color="auto"/>
              <w:bottom w:val="nil"/>
            </w:tcBorders>
          </w:tcPr>
          <w:p w:rsidR="00E87797" w:rsidRPr="00DD30E3" w:rsidRDefault="00E87797" w:rsidP="00982D06">
            <w:pPr>
              <w:rPr>
                <w:sz w:val="22"/>
                <w:szCs w:val="22"/>
              </w:rPr>
            </w:pPr>
          </w:p>
        </w:tc>
        <w:tc>
          <w:tcPr>
            <w:tcW w:w="1843" w:type="dxa"/>
            <w:tcBorders>
              <w:top w:val="nil"/>
              <w:bottom w:val="nil"/>
            </w:tcBorders>
          </w:tcPr>
          <w:p w:rsidR="00E87797" w:rsidRPr="00DD30E3" w:rsidRDefault="00E87797" w:rsidP="00982D06">
            <w:pPr>
              <w:jc w:val="center"/>
              <w:rPr>
                <w:sz w:val="22"/>
                <w:szCs w:val="22"/>
              </w:rPr>
            </w:pPr>
            <w:r w:rsidRPr="00DD30E3">
              <w:rPr>
                <w:sz w:val="22"/>
                <w:szCs w:val="22"/>
              </w:rPr>
              <w:t>(supported)</w:t>
            </w:r>
          </w:p>
        </w:tc>
        <w:tc>
          <w:tcPr>
            <w:tcW w:w="851" w:type="dxa"/>
            <w:tcBorders>
              <w:top w:val="nil"/>
              <w:bottom w:val="nil"/>
              <w:right w:val="single" w:sz="4" w:space="0" w:color="auto"/>
            </w:tcBorders>
          </w:tcPr>
          <w:p w:rsidR="00E87797" w:rsidRPr="00DD30E3" w:rsidRDefault="00E87797" w:rsidP="00982D06">
            <w:pPr>
              <w:rPr>
                <w:sz w:val="22"/>
                <w:szCs w:val="22"/>
              </w:rPr>
            </w:pPr>
            <w:r w:rsidRPr="00DD30E3">
              <w:rPr>
                <w:sz w:val="22"/>
                <w:szCs w:val="22"/>
              </w:rPr>
              <w:t>P1</w:t>
            </w:r>
          </w:p>
        </w:tc>
        <w:tc>
          <w:tcPr>
            <w:tcW w:w="7654" w:type="dxa"/>
            <w:tcBorders>
              <w:top w:val="nil"/>
              <w:left w:val="single" w:sz="4" w:space="0" w:color="auto"/>
              <w:bottom w:val="nil"/>
            </w:tcBorders>
          </w:tcPr>
          <w:p w:rsidR="00E87797" w:rsidRPr="00DD30E3" w:rsidRDefault="00B46089" w:rsidP="004E0254">
            <w:pPr>
              <w:rPr>
                <w:sz w:val="22"/>
                <w:szCs w:val="22"/>
              </w:rPr>
            </w:pPr>
            <w:r w:rsidRPr="00DD30E3">
              <w:rPr>
                <w:sz w:val="22"/>
                <w:szCs w:val="22"/>
              </w:rPr>
              <w:t xml:space="preserve">for a </w:t>
            </w:r>
            <w:r w:rsidR="00E87797" w:rsidRPr="00DD30E3">
              <w:rPr>
                <w:sz w:val="22"/>
                <w:szCs w:val="22"/>
              </w:rPr>
              <w:t>complete process leading to values to be used for comparison</w:t>
            </w:r>
            <w:r w:rsidR="004F3A41" w:rsidRPr="00DD30E3">
              <w:rPr>
                <w:sz w:val="22"/>
                <w:szCs w:val="22"/>
              </w:rPr>
              <w:t>,</w:t>
            </w:r>
          </w:p>
          <w:p w:rsidR="004F3A41" w:rsidRPr="00DD30E3" w:rsidRDefault="004F3A41" w:rsidP="004E0254">
            <w:pPr>
              <w:rPr>
                <w:color w:val="FF0000"/>
                <w:sz w:val="22"/>
                <w:szCs w:val="22"/>
              </w:rPr>
            </w:pPr>
            <w:proofErr w:type="spellStart"/>
            <w:proofErr w:type="gramStart"/>
            <w:r w:rsidRPr="00DD30E3">
              <w:rPr>
                <w:color w:val="000000" w:themeColor="text1"/>
                <w:sz w:val="22"/>
                <w:szCs w:val="22"/>
              </w:rPr>
              <w:t>eg</w:t>
            </w:r>
            <w:proofErr w:type="spellEnd"/>
            <w:proofErr w:type="gramEnd"/>
            <w:r w:rsidRPr="00DD30E3">
              <w:rPr>
                <w:color w:val="000000" w:themeColor="text1"/>
                <w:sz w:val="22"/>
                <w:szCs w:val="22"/>
              </w:rPr>
              <w:t>. 24 × (12 – 1) (= 264) and 24 × 0.95 × 12 (= 273.60)</w:t>
            </w:r>
          </w:p>
          <w:p w:rsidR="004F3A41" w:rsidRPr="00DD30E3" w:rsidRDefault="004F3A41" w:rsidP="004E0254">
            <w:pPr>
              <w:rPr>
                <w:sz w:val="22"/>
                <w:szCs w:val="22"/>
              </w:rPr>
            </w:pPr>
          </w:p>
        </w:tc>
      </w:tr>
      <w:tr w:rsidR="00E87797" w:rsidRPr="00DD30E3" w:rsidTr="00665FB7">
        <w:trPr>
          <w:trHeight w:val="310"/>
        </w:trPr>
        <w:tc>
          <w:tcPr>
            <w:tcW w:w="534" w:type="dxa"/>
            <w:tcBorders>
              <w:top w:val="nil"/>
              <w:left w:val="single" w:sz="4" w:space="0" w:color="auto"/>
              <w:bottom w:val="single" w:sz="4" w:space="0" w:color="auto"/>
              <w:right w:val="nil"/>
            </w:tcBorders>
          </w:tcPr>
          <w:p w:rsidR="00E87797" w:rsidRPr="00DD30E3" w:rsidRDefault="00E87797" w:rsidP="00ED7E49">
            <w:pPr>
              <w:rPr>
                <w:sz w:val="22"/>
                <w:szCs w:val="22"/>
              </w:rPr>
            </w:pPr>
          </w:p>
        </w:tc>
        <w:tc>
          <w:tcPr>
            <w:tcW w:w="708" w:type="dxa"/>
            <w:tcBorders>
              <w:top w:val="nil"/>
              <w:left w:val="nil"/>
              <w:bottom w:val="single" w:sz="4" w:space="0" w:color="auto"/>
              <w:right w:val="single" w:sz="4" w:space="0" w:color="auto"/>
            </w:tcBorders>
          </w:tcPr>
          <w:p w:rsidR="00E87797" w:rsidRPr="00DD30E3" w:rsidRDefault="00E87797" w:rsidP="00982D06">
            <w:pPr>
              <w:rPr>
                <w:sz w:val="22"/>
                <w:szCs w:val="22"/>
              </w:rPr>
            </w:pPr>
          </w:p>
        </w:tc>
        <w:tc>
          <w:tcPr>
            <w:tcW w:w="2155" w:type="dxa"/>
            <w:tcBorders>
              <w:top w:val="nil"/>
              <w:left w:val="single" w:sz="4" w:space="0" w:color="auto"/>
              <w:bottom w:val="single" w:sz="4" w:space="0" w:color="auto"/>
            </w:tcBorders>
          </w:tcPr>
          <w:p w:rsidR="00E87797" w:rsidRPr="00DD30E3" w:rsidRDefault="00E87797" w:rsidP="00982D06">
            <w:pPr>
              <w:rPr>
                <w:sz w:val="22"/>
                <w:szCs w:val="22"/>
              </w:rPr>
            </w:pPr>
          </w:p>
        </w:tc>
        <w:tc>
          <w:tcPr>
            <w:tcW w:w="1843" w:type="dxa"/>
            <w:tcBorders>
              <w:top w:val="nil"/>
              <w:bottom w:val="single" w:sz="4" w:space="0" w:color="auto"/>
            </w:tcBorders>
          </w:tcPr>
          <w:p w:rsidR="00E87797" w:rsidRPr="00DD30E3" w:rsidRDefault="00E87797" w:rsidP="00982D06">
            <w:pPr>
              <w:jc w:val="center"/>
              <w:rPr>
                <w:sz w:val="22"/>
                <w:szCs w:val="22"/>
              </w:rPr>
            </w:pPr>
          </w:p>
        </w:tc>
        <w:tc>
          <w:tcPr>
            <w:tcW w:w="851" w:type="dxa"/>
            <w:tcBorders>
              <w:top w:val="nil"/>
              <w:bottom w:val="single" w:sz="4" w:space="0" w:color="auto"/>
              <w:right w:val="single" w:sz="4" w:space="0" w:color="auto"/>
            </w:tcBorders>
          </w:tcPr>
          <w:p w:rsidR="00E87797" w:rsidRPr="00DD30E3" w:rsidRDefault="00E87797" w:rsidP="00982D06">
            <w:pPr>
              <w:rPr>
                <w:sz w:val="22"/>
                <w:szCs w:val="22"/>
              </w:rPr>
            </w:pPr>
            <w:r w:rsidRPr="00DD30E3">
              <w:rPr>
                <w:sz w:val="22"/>
                <w:szCs w:val="22"/>
              </w:rPr>
              <w:t>C1</w:t>
            </w:r>
          </w:p>
        </w:tc>
        <w:tc>
          <w:tcPr>
            <w:tcW w:w="7654" w:type="dxa"/>
            <w:tcBorders>
              <w:top w:val="nil"/>
              <w:left w:val="single" w:sz="4" w:space="0" w:color="auto"/>
              <w:bottom w:val="single" w:sz="4" w:space="0" w:color="auto"/>
            </w:tcBorders>
          </w:tcPr>
          <w:p w:rsidR="00A6608B" w:rsidRPr="00DD30E3" w:rsidRDefault="00E87797" w:rsidP="00982D06">
            <w:pPr>
              <w:rPr>
                <w:sz w:val="22"/>
                <w:szCs w:val="22"/>
              </w:rPr>
            </w:pPr>
            <w:r w:rsidRPr="00DD30E3">
              <w:rPr>
                <w:sz w:val="22"/>
                <w:szCs w:val="22"/>
              </w:rPr>
              <w:t>Offer 1 and correct values</w:t>
            </w:r>
            <w:r w:rsidR="00B766D5" w:rsidRPr="00DD30E3">
              <w:rPr>
                <w:sz w:val="22"/>
                <w:szCs w:val="22"/>
              </w:rPr>
              <w:t xml:space="preserve">, </w:t>
            </w:r>
            <w:proofErr w:type="spellStart"/>
            <w:r w:rsidR="00120D7A" w:rsidRPr="00DD30E3">
              <w:rPr>
                <w:sz w:val="22"/>
                <w:szCs w:val="22"/>
              </w:rPr>
              <w:t>eg</w:t>
            </w:r>
            <w:proofErr w:type="spellEnd"/>
            <w:r w:rsidR="00120D7A" w:rsidRPr="00DD30E3">
              <w:rPr>
                <w:sz w:val="22"/>
                <w:szCs w:val="22"/>
              </w:rPr>
              <w:t xml:space="preserve">. </w:t>
            </w:r>
            <w:r w:rsidR="00B766D5" w:rsidRPr="00DD30E3">
              <w:rPr>
                <w:sz w:val="22"/>
                <w:szCs w:val="22"/>
              </w:rPr>
              <w:t>(£)264 and (£)273.6(0)</w:t>
            </w:r>
            <w:r w:rsidRPr="00DD30E3">
              <w:rPr>
                <w:sz w:val="22"/>
                <w:szCs w:val="22"/>
              </w:rPr>
              <w:t xml:space="preserve"> used for comparison</w:t>
            </w:r>
          </w:p>
          <w:p w:rsidR="00E34E5D" w:rsidRPr="00DD30E3" w:rsidRDefault="00E34E5D" w:rsidP="00982D06">
            <w:pPr>
              <w:rPr>
                <w:sz w:val="22"/>
                <w:szCs w:val="22"/>
              </w:rPr>
            </w:pPr>
          </w:p>
        </w:tc>
      </w:tr>
      <w:tr w:rsidR="00E87797" w:rsidRPr="00DD30E3" w:rsidTr="00665FB7">
        <w:tc>
          <w:tcPr>
            <w:tcW w:w="534" w:type="dxa"/>
            <w:tcBorders>
              <w:top w:val="single" w:sz="4" w:space="0" w:color="auto"/>
              <w:left w:val="single" w:sz="4" w:space="0" w:color="auto"/>
              <w:bottom w:val="nil"/>
              <w:right w:val="nil"/>
            </w:tcBorders>
          </w:tcPr>
          <w:p w:rsidR="00E87797" w:rsidRPr="00DD30E3" w:rsidRDefault="00E87797" w:rsidP="00194FE4">
            <w:pPr>
              <w:rPr>
                <w:sz w:val="22"/>
                <w:szCs w:val="22"/>
              </w:rPr>
            </w:pPr>
            <w:r w:rsidRPr="00DD30E3">
              <w:rPr>
                <w:sz w:val="22"/>
                <w:szCs w:val="22"/>
              </w:rPr>
              <w:t>12</w:t>
            </w:r>
          </w:p>
        </w:tc>
        <w:tc>
          <w:tcPr>
            <w:tcW w:w="708" w:type="dxa"/>
            <w:tcBorders>
              <w:top w:val="single" w:sz="4" w:space="0" w:color="auto"/>
              <w:left w:val="nil"/>
              <w:bottom w:val="nil"/>
              <w:right w:val="single" w:sz="4" w:space="0" w:color="auto"/>
            </w:tcBorders>
          </w:tcPr>
          <w:p w:rsidR="00E87797" w:rsidRPr="00DD30E3" w:rsidRDefault="00E87797" w:rsidP="00456457">
            <w:pPr>
              <w:rPr>
                <w:sz w:val="22"/>
                <w:szCs w:val="22"/>
              </w:rPr>
            </w:pPr>
          </w:p>
        </w:tc>
        <w:tc>
          <w:tcPr>
            <w:tcW w:w="2155" w:type="dxa"/>
            <w:tcBorders>
              <w:top w:val="single" w:sz="4" w:space="0" w:color="auto"/>
              <w:left w:val="single" w:sz="4" w:space="0" w:color="auto"/>
              <w:bottom w:val="nil"/>
            </w:tcBorders>
          </w:tcPr>
          <w:p w:rsidR="00CF1561" w:rsidRPr="00DD30E3" w:rsidRDefault="00CF1561" w:rsidP="00456457">
            <w:pPr>
              <w:rPr>
                <w:sz w:val="22"/>
                <w:szCs w:val="22"/>
              </w:rPr>
            </w:pPr>
            <w:r w:rsidRPr="00DD30E3">
              <w:rPr>
                <w:sz w:val="22"/>
                <w:szCs w:val="22"/>
              </w:rPr>
              <w:t>Complete methods</w:t>
            </w:r>
          </w:p>
          <w:p w:rsidR="00E87797" w:rsidRPr="00DD30E3" w:rsidRDefault="00A05C0A" w:rsidP="00456457">
            <w:pPr>
              <w:rPr>
                <w:sz w:val="22"/>
                <w:szCs w:val="22"/>
              </w:rPr>
            </w:pPr>
            <w:r w:rsidRPr="00DD30E3">
              <w:rPr>
                <w:sz w:val="22"/>
                <w:szCs w:val="22"/>
              </w:rPr>
              <w:t>3.60 ÷ 2.5 × 3.5</w:t>
            </w:r>
          </w:p>
          <w:p w:rsidR="00A05C0A" w:rsidRPr="00DD30E3" w:rsidRDefault="00505C70" w:rsidP="00456457">
            <w:pPr>
              <w:rPr>
                <w:sz w:val="22"/>
                <w:szCs w:val="22"/>
              </w:rPr>
            </w:pPr>
            <w:r w:rsidRPr="00DD30E3">
              <w:rPr>
                <w:sz w:val="22"/>
                <w:szCs w:val="22"/>
              </w:rPr>
              <w:t xml:space="preserve">or </w:t>
            </w:r>
            <w:r w:rsidR="00A05C0A" w:rsidRPr="00DD30E3">
              <w:rPr>
                <w:sz w:val="22"/>
                <w:szCs w:val="22"/>
              </w:rPr>
              <w:t>3.60 ÷ 5 × 7</w:t>
            </w:r>
          </w:p>
          <w:p w:rsidR="0046779F" w:rsidRPr="00DD30E3" w:rsidRDefault="0046779F" w:rsidP="00456457">
            <w:pPr>
              <w:rPr>
                <w:sz w:val="22"/>
                <w:szCs w:val="22"/>
              </w:rPr>
            </w:pPr>
          </w:p>
          <w:p w:rsidR="00505C70" w:rsidRPr="00DD30E3" w:rsidRDefault="00505C70" w:rsidP="00456457">
            <w:pPr>
              <w:rPr>
                <w:sz w:val="22"/>
                <w:szCs w:val="22"/>
              </w:rPr>
            </w:pPr>
            <w:r w:rsidRPr="00DD30E3">
              <w:rPr>
                <w:sz w:val="22"/>
                <w:szCs w:val="22"/>
              </w:rPr>
              <w:t xml:space="preserve">or 3.5 ÷ </w:t>
            </w:r>
            <w:r w:rsidR="00871B6F" w:rsidRPr="00DD30E3">
              <w:rPr>
                <w:sz w:val="22"/>
                <w:szCs w:val="22"/>
              </w:rPr>
              <w:t>(</w:t>
            </w:r>
            <w:r w:rsidRPr="00DD30E3">
              <w:rPr>
                <w:sz w:val="22"/>
                <w:szCs w:val="22"/>
              </w:rPr>
              <w:t>2.5 ÷ 3.6</w:t>
            </w:r>
            <w:r w:rsidR="00871B6F" w:rsidRPr="00DD30E3">
              <w:rPr>
                <w:sz w:val="22"/>
                <w:szCs w:val="22"/>
              </w:rPr>
              <w:t>)</w:t>
            </w:r>
          </w:p>
          <w:p w:rsidR="00505C70" w:rsidRPr="00DD30E3" w:rsidRDefault="00505C70" w:rsidP="00456457">
            <w:pPr>
              <w:rPr>
                <w:sz w:val="22"/>
                <w:szCs w:val="22"/>
              </w:rPr>
            </w:pPr>
            <w:r w:rsidRPr="00DD30E3">
              <w:rPr>
                <w:sz w:val="22"/>
                <w:szCs w:val="22"/>
              </w:rPr>
              <w:t xml:space="preserve">or </w:t>
            </w:r>
            <m:oMath>
              <m:f>
                <m:fPr>
                  <m:ctrlPr>
                    <w:rPr>
                      <w:rFonts w:ascii="Cambria Math" w:hAnsi="Cambria Math"/>
                      <w:i/>
                      <w:sz w:val="22"/>
                      <w:szCs w:val="22"/>
                    </w:rPr>
                  </m:ctrlPr>
                </m:fPr>
                <m:num>
                  <m:r>
                    <w:rPr>
                      <w:rFonts w:ascii="Cambria Math" w:hAnsi="Cambria Math"/>
                      <w:sz w:val="22"/>
                      <w:szCs w:val="22"/>
                    </w:rPr>
                    <m:t>3.5</m:t>
                  </m:r>
                </m:num>
                <m:den>
                  <m:r>
                    <w:rPr>
                      <w:rFonts w:ascii="Cambria Math" w:hAnsi="Cambria Math"/>
                      <w:sz w:val="22"/>
                      <w:szCs w:val="22"/>
                    </w:rPr>
                    <m:t>2.5</m:t>
                  </m:r>
                </m:den>
              </m:f>
              <m:r>
                <w:rPr>
                  <w:rFonts w:ascii="Cambria Math" w:hAnsi="Cambria Math"/>
                  <w:sz w:val="22"/>
                  <w:szCs w:val="22"/>
                </w:rPr>
                <m:t xml:space="preserve"> ×3.6</m:t>
              </m:r>
            </m:oMath>
          </w:p>
        </w:tc>
        <w:tc>
          <w:tcPr>
            <w:tcW w:w="1843" w:type="dxa"/>
            <w:tcBorders>
              <w:top w:val="single" w:sz="4" w:space="0" w:color="auto"/>
              <w:bottom w:val="nil"/>
            </w:tcBorders>
          </w:tcPr>
          <w:p w:rsidR="00E87797" w:rsidRPr="00DD30E3" w:rsidRDefault="00E87797" w:rsidP="00456457">
            <w:pPr>
              <w:jc w:val="center"/>
              <w:rPr>
                <w:sz w:val="22"/>
                <w:szCs w:val="22"/>
              </w:rPr>
            </w:pPr>
            <w:r w:rsidRPr="00DD30E3">
              <w:rPr>
                <w:sz w:val="22"/>
                <w:szCs w:val="22"/>
              </w:rPr>
              <w:t>5.04</w:t>
            </w:r>
          </w:p>
        </w:tc>
        <w:tc>
          <w:tcPr>
            <w:tcW w:w="851" w:type="dxa"/>
            <w:tcBorders>
              <w:top w:val="single" w:sz="4" w:space="0" w:color="auto"/>
              <w:bottom w:val="nil"/>
              <w:right w:val="single" w:sz="4" w:space="0" w:color="auto"/>
            </w:tcBorders>
          </w:tcPr>
          <w:p w:rsidR="00E87797" w:rsidRPr="00DD30E3" w:rsidRDefault="00E87797" w:rsidP="00456457">
            <w:pPr>
              <w:rPr>
                <w:sz w:val="22"/>
                <w:szCs w:val="22"/>
              </w:rPr>
            </w:pPr>
            <w:r w:rsidRPr="00DD30E3">
              <w:rPr>
                <w:sz w:val="22"/>
                <w:szCs w:val="22"/>
              </w:rPr>
              <w:t>M1</w:t>
            </w:r>
          </w:p>
          <w:p w:rsidR="0046779F" w:rsidRPr="00DD30E3" w:rsidRDefault="0046779F" w:rsidP="00456457">
            <w:pPr>
              <w:rPr>
                <w:sz w:val="22"/>
                <w:szCs w:val="22"/>
              </w:rPr>
            </w:pPr>
          </w:p>
          <w:p w:rsidR="0046779F" w:rsidRPr="00DD30E3" w:rsidRDefault="0046779F" w:rsidP="00456457">
            <w:pPr>
              <w:rPr>
                <w:sz w:val="22"/>
                <w:szCs w:val="22"/>
              </w:rPr>
            </w:pPr>
          </w:p>
          <w:p w:rsidR="00CF1561" w:rsidRPr="00DD30E3" w:rsidRDefault="00CF1561" w:rsidP="00456457">
            <w:pPr>
              <w:rPr>
                <w:sz w:val="22"/>
                <w:szCs w:val="22"/>
              </w:rPr>
            </w:pPr>
          </w:p>
          <w:p w:rsidR="0046779F" w:rsidRPr="00DD30E3" w:rsidRDefault="0046779F" w:rsidP="00456457">
            <w:pPr>
              <w:rPr>
                <w:sz w:val="22"/>
                <w:szCs w:val="22"/>
              </w:rPr>
            </w:pPr>
            <w:r w:rsidRPr="00DD30E3">
              <w:rPr>
                <w:sz w:val="22"/>
                <w:szCs w:val="22"/>
              </w:rPr>
              <w:t>A1</w:t>
            </w:r>
          </w:p>
        </w:tc>
        <w:tc>
          <w:tcPr>
            <w:tcW w:w="7654" w:type="dxa"/>
            <w:tcBorders>
              <w:top w:val="single" w:sz="4" w:space="0" w:color="auto"/>
              <w:left w:val="single" w:sz="4" w:space="0" w:color="auto"/>
              <w:bottom w:val="nil"/>
            </w:tcBorders>
          </w:tcPr>
          <w:p w:rsidR="00E87797" w:rsidRPr="00DD30E3" w:rsidRDefault="003848E6" w:rsidP="00456457">
            <w:pPr>
              <w:rPr>
                <w:sz w:val="22"/>
                <w:szCs w:val="22"/>
              </w:rPr>
            </w:pPr>
            <w:r w:rsidRPr="00DD30E3">
              <w:rPr>
                <w:sz w:val="22"/>
                <w:szCs w:val="22"/>
              </w:rPr>
              <w:t>for a correct first step to find the cost of a unit of weight (</w:t>
            </w:r>
            <w:proofErr w:type="spellStart"/>
            <w:r w:rsidRPr="00DD30E3">
              <w:rPr>
                <w:sz w:val="22"/>
                <w:szCs w:val="22"/>
              </w:rPr>
              <w:t>eg</w:t>
            </w:r>
            <w:proofErr w:type="spellEnd"/>
            <w:r w:rsidRPr="00DD30E3">
              <w:rPr>
                <w:sz w:val="22"/>
                <w:szCs w:val="22"/>
              </w:rPr>
              <w:t>. 1 kg or 0.5 kg)</w:t>
            </w:r>
          </w:p>
          <w:p w:rsidR="00CF1561" w:rsidRPr="00DD30E3" w:rsidRDefault="00E87797" w:rsidP="00456457">
            <w:pPr>
              <w:rPr>
                <w:sz w:val="22"/>
                <w:szCs w:val="22"/>
              </w:rPr>
            </w:pPr>
            <w:proofErr w:type="spellStart"/>
            <w:r w:rsidRPr="00DD30E3">
              <w:rPr>
                <w:sz w:val="22"/>
                <w:szCs w:val="22"/>
              </w:rPr>
              <w:t>eg</w:t>
            </w:r>
            <w:proofErr w:type="spellEnd"/>
            <w:r w:rsidRPr="00DD30E3">
              <w:rPr>
                <w:sz w:val="22"/>
                <w:szCs w:val="22"/>
              </w:rPr>
              <w:t xml:space="preserve"> 3.60 ÷ 2.5 (= 1.44) or 3.60 ÷ 5 (= 0.72)</w:t>
            </w:r>
            <w:r w:rsidR="00DA6283" w:rsidRPr="00DD30E3">
              <w:rPr>
                <w:sz w:val="22"/>
                <w:szCs w:val="22"/>
              </w:rPr>
              <w:t xml:space="preserve"> </w:t>
            </w:r>
          </w:p>
          <w:p w:rsidR="00A05C0A" w:rsidRPr="00DD30E3" w:rsidRDefault="003848E6" w:rsidP="00456457">
            <w:pPr>
              <w:rPr>
                <w:sz w:val="22"/>
                <w:szCs w:val="22"/>
              </w:rPr>
            </w:pPr>
            <w:r w:rsidRPr="00DD30E3">
              <w:rPr>
                <w:sz w:val="22"/>
                <w:szCs w:val="22"/>
              </w:rPr>
              <w:t>or a complete alternative method</w:t>
            </w:r>
          </w:p>
          <w:p w:rsidR="0046779F" w:rsidRPr="00DD30E3" w:rsidRDefault="0046779F" w:rsidP="00456457">
            <w:pPr>
              <w:rPr>
                <w:sz w:val="22"/>
                <w:szCs w:val="22"/>
              </w:rPr>
            </w:pPr>
          </w:p>
          <w:p w:rsidR="0046779F" w:rsidRPr="00DD30E3" w:rsidRDefault="0046779F" w:rsidP="00456457">
            <w:pPr>
              <w:rPr>
                <w:sz w:val="22"/>
                <w:szCs w:val="22"/>
              </w:rPr>
            </w:pPr>
            <w:r w:rsidRPr="00DD30E3">
              <w:rPr>
                <w:sz w:val="22"/>
                <w:szCs w:val="22"/>
              </w:rPr>
              <w:t>for 5.04 (accept £5.04p)</w:t>
            </w:r>
          </w:p>
        </w:tc>
      </w:tr>
      <w:tr w:rsidR="00E87797" w:rsidRPr="00DD30E3" w:rsidTr="00505C70">
        <w:trPr>
          <w:trHeight w:val="652"/>
        </w:trPr>
        <w:tc>
          <w:tcPr>
            <w:tcW w:w="534" w:type="dxa"/>
            <w:tcBorders>
              <w:top w:val="nil"/>
              <w:left w:val="single" w:sz="4" w:space="0" w:color="auto"/>
              <w:bottom w:val="single" w:sz="4" w:space="0" w:color="auto"/>
              <w:right w:val="nil"/>
            </w:tcBorders>
          </w:tcPr>
          <w:p w:rsidR="00E87797" w:rsidRPr="00DD30E3" w:rsidRDefault="00E87797" w:rsidP="00456457">
            <w:pPr>
              <w:rPr>
                <w:sz w:val="22"/>
                <w:szCs w:val="22"/>
              </w:rPr>
            </w:pPr>
          </w:p>
        </w:tc>
        <w:tc>
          <w:tcPr>
            <w:tcW w:w="708" w:type="dxa"/>
            <w:tcBorders>
              <w:top w:val="nil"/>
              <w:left w:val="nil"/>
              <w:bottom w:val="single" w:sz="4" w:space="0" w:color="auto"/>
              <w:right w:val="single" w:sz="4" w:space="0" w:color="auto"/>
            </w:tcBorders>
          </w:tcPr>
          <w:p w:rsidR="00E87797" w:rsidRPr="00DD30E3" w:rsidRDefault="00E87797" w:rsidP="00456457">
            <w:pPr>
              <w:rPr>
                <w:sz w:val="22"/>
                <w:szCs w:val="22"/>
              </w:rPr>
            </w:pPr>
          </w:p>
        </w:tc>
        <w:tc>
          <w:tcPr>
            <w:tcW w:w="2155" w:type="dxa"/>
            <w:tcBorders>
              <w:top w:val="nil"/>
              <w:left w:val="single" w:sz="4" w:space="0" w:color="auto"/>
              <w:bottom w:val="single" w:sz="4" w:space="0" w:color="auto"/>
            </w:tcBorders>
          </w:tcPr>
          <w:p w:rsidR="00E87797" w:rsidRPr="00DD30E3" w:rsidRDefault="00505C70" w:rsidP="00456457">
            <w:pPr>
              <w:rPr>
                <w:sz w:val="22"/>
                <w:szCs w:val="22"/>
              </w:rPr>
            </w:pPr>
            <w:r w:rsidRPr="00DD30E3">
              <w:rPr>
                <w:sz w:val="22"/>
                <w:szCs w:val="22"/>
              </w:rPr>
              <w:t xml:space="preserve">or </w:t>
            </w:r>
            <m:oMath>
              <m:r>
                <w:rPr>
                  <w:rFonts w:ascii="Cambria Math" w:hAnsi="Cambria Math"/>
                  <w:sz w:val="22"/>
                  <w:szCs w:val="22"/>
                </w:rPr>
                <m:t xml:space="preserve">3.6 ÷ </m:t>
              </m:r>
              <m:f>
                <m:fPr>
                  <m:ctrlPr>
                    <w:rPr>
                      <w:rFonts w:ascii="Cambria Math" w:hAnsi="Cambria Math"/>
                      <w:i/>
                      <w:sz w:val="22"/>
                      <w:szCs w:val="22"/>
                    </w:rPr>
                  </m:ctrlPr>
                </m:fPr>
                <m:num>
                  <m:r>
                    <w:rPr>
                      <w:rFonts w:ascii="Cambria Math" w:hAnsi="Cambria Math"/>
                      <w:sz w:val="22"/>
                      <w:szCs w:val="22"/>
                    </w:rPr>
                    <m:t>2.5</m:t>
                  </m:r>
                </m:num>
                <m:den>
                  <m:r>
                    <w:rPr>
                      <w:rFonts w:ascii="Cambria Math" w:hAnsi="Cambria Math"/>
                      <w:sz w:val="22"/>
                      <w:szCs w:val="22"/>
                    </w:rPr>
                    <m:t>3.5</m:t>
                  </m:r>
                </m:den>
              </m:f>
              <m:r>
                <w:rPr>
                  <w:rFonts w:ascii="Cambria Math" w:hAnsi="Cambria Math"/>
                  <w:sz w:val="22"/>
                  <w:szCs w:val="22"/>
                </w:rPr>
                <m:t xml:space="preserve"> </m:t>
              </m:r>
            </m:oMath>
          </w:p>
          <w:p w:rsidR="00E0505A" w:rsidRPr="00DD30E3" w:rsidRDefault="00E0505A" w:rsidP="00DD30E3">
            <w:pPr>
              <w:rPr>
                <w:sz w:val="22"/>
                <w:szCs w:val="22"/>
              </w:rPr>
            </w:pPr>
          </w:p>
        </w:tc>
        <w:tc>
          <w:tcPr>
            <w:tcW w:w="1843" w:type="dxa"/>
            <w:tcBorders>
              <w:top w:val="nil"/>
              <w:bottom w:val="single" w:sz="4" w:space="0" w:color="auto"/>
            </w:tcBorders>
          </w:tcPr>
          <w:p w:rsidR="00E87797" w:rsidRPr="00DD30E3" w:rsidRDefault="00E87797" w:rsidP="00505C70">
            <w:pPr>
              <w:rPr>
                <w:sz w:val="22"/>
                <w:szCs w:val="22"/>
              </w:rPr>
            </w:pPr>
          </w:p>
        </w:tc>
        <w:tc>
          <w:tcPr>
            <w:tcW w:w="851" w:type="dxa"/>
            <w:tcBorders>
              <w:top w:val="nil"/>
              <w:bottom w:val="single" w:sz="4" w:space="0" w:color="auto"/>
              <w:right w:val="single" w:sz="4" w:space="0" w:color="auto"/>
            </w:tcBorders>
          </w:tcPr>
          <w:p w:rsidR="00E87797" w:rsidRPr="00DD30E3" w:rsidRDefault="00E87797" w:rsidP="00456457">
            <w:pPr>
              <w:rPr>
                <w:sz w:val="22"/>
                <w:szCs w:val="22"/>
              </w:rPr>
            </w:pPr>
          </w:p>
        </w:tc>
        <w:tc>
          <w:tcPr>
            <w:tcW w:w="7654" w:type="dxa"/>
            <w:tcBorders>
              <w:top w:val="nil"/>
              <w:left w:val="single" w:sz="4" w:space="0" w:color="auto"/>
              <w:bottom w:val="single" w:sz="4" w:space="0" w:color="auto"/>
            </w:tcBorders>
          </w:tcPr>
          <w:p w:rsidR="004E4D8E" w:rsidRPr="00DD30E3" w:rsidRDefault="004E4D8E" w:rsidP="00456457">
            <w:pPr>
              <w:rPr>
                <w:sz w:val="22"/>
                <w:szCs w:val="22"/>
              </w:rPr>
            </w:pPr>
          </w:p>
        </w:tc>
      </w:tr>
      <w:tr w:rsidR="00E87797" w:rsidRPr="00DD30E3" w:rsidTr="00665FB7">
        <w:trPr>
          <w:trHeight w:val="413"/>
        </w:trPr>
        <w:tc>
          <w:tcPr>
            <w:tcW w:w="534" w:type="dxa"/>
            <w:tcBorders>
              <w:top w:val="single" w:sz="4" w:space="0" w:color="auto"/>
              <w:left w:val="single" w:sz="4" w:space="0" w:color="auto"/>
              <w:bottom w:val="nil"/>
              <w:right w:val="nil"/>
            </w:tcBorders>
          </w:tcPr>
          <w:p w:rsidR="00E87797" w:rsidRPr="00DD30E3" w:rsidRDefault="00E87797" w:rsidP="00FF6B65">
            <w:pPr>
              <w:rPr>
                <w:sz w:val="22"/>
                <w:szCs w:val="22"/>
              </w:rPr>
            </w:pPr>
            <w:r w:rsidRPr="00DD30E3">
              <w:rPr>
                <w:sz w:val="22"/>
                <w:szCs w:val="22"/>
              </w:rPr>
              <w:t>13</w:t>
            </w:r>
          </w:p>
        </w:tc>
        <w:tc>
          <w:tcPr>
            <w:tcW w:w="708" w:type="dxa"/>
            <w:tcBorders>
              <w:top w:val="single" w:sz="4" w:space="0" w:color="auto"/>
              <w:left w:val="nil"/>
              <w:bottom w:val="nil"/>
              <w:right w:val="single" w:sz="4" w:space="0" w:color="auto"/>
            </w:tcBorders>
          </w:tcPr>
          <w:p w:rsidR="00E87797" w:rsidRPr="00DD30E3" w:rsidRDefault="00E87797" w:rsidP="00982D06">
            <w:pPr>
              <w:rPr>
                <w:sz w:val="22"/>
                <w:szCs w:val="22"/>
              </w:rPr>
            </w:pPr>
            <w:r w:rsidRPr="00DD30E3">
              <w:rPr>
                <w:sz w:val="22"/>
                <w:szCs w:val="22"/>
              </w:rPr>
              <w:t>(a)</w:t>
            </w:r>
          </w:p>
        </w:tc>
        <w:tc>
          <w:tcPr>
            <w:tcW w:w="2155" w:type="dxa"/>
            <w:tcBorders>
              <w:top w:val="single" w:sz="4" w:space="0" w:color="auto"/>
              <w:left w:val="single" w:sz="4" w:space="0" w:color="auto"/>
              <w:bottom w:val="nil"/>
            </w:tcBorders>
          </w:tcPr>
          <w:p w:rsidR="00E87797" w:rsidRPr="00DD30E3" w:rsidRDefault="00E87797" w:rsidP="00982D06">
            <w:pPr>
              <w:rPr>
                <w:sz w:val="22"/>
                <w:szCs w:val="22"/>
              </w:rPr>
            </w:pPr>
          </w:p>
        </w:tc>
        <w:tc>
          <w:tcPr>
            <w:tcW w:w="1843" w:type="dxa"/>
            <w:tcBorders>
              <w:top w:val="single" w:sz="4" w:space="0" w:color="auto"/>
              <w:bottom w:val="nil"/>
            </w:tcBorders>
          </w:tcPr>
          <w:p w:rsidR="00D946F8" w:rsidRPr="00DD30E3" w:rsidRDefault="00E87797" w:rsidP="00603D3A">
            <w:pPr>
              <w:rPr>
                <w:sz w:val="22"/>
                <w:szCs w:val="22"/>
              </w:rPr>
            </w:pPr>
            <w:r w:rsidRPr="00DD30E3">
              <w:rPr>
                <w:sz w:val="22"/>
                <w:szCs w:val="22"/>
              </w:rPr>
              <w:t xml:space="preserve">(–2)  </w:t>
            </w:r>
            <w:r w:rsidRPr="00DD30E3">
              <w:rPr>
                <w:b/>
                <w:sz w:val="22"/>
                <w:szCs w:val="22"/>
              </w:rPr>
              <w:t>–1.5  –1</w:t>
            </w:r>
            <w:r w:rsidR="00D946F8" w:rsidRPr="00DD30E3">
              <w:rPr>
                <w:sz w:val="22"/>
                <w:szCs w:val="22"/>
              </w:rPr>
              <w:t xml:space="preserve"> </w:t>
            </w:r>
          </w:p>
          <w:p w:rsidR="00E87797" w:rsidRPr="00DD30E3" w:rsidRDefault="00D946F8" w:rsidP="00603D3A">
            <w:pPr>
              <w:rPr>
                <w:sz w:val="22"/>
                <w:szCs w:val="22"/>
              </w:rPr>
            </w:pPr>
            <w:r w:rsidRPr="00DD30E3">
              <w:rPr>
                <w:b/>
                <w:sz w:val="22"/>
                <w:szCs w:val="22"/>
              </w:rPr>
              <w:t>–0.5</w:t>
            </w:r>
            <w:r w:rsidRPr="00DD30E3">
              <w:rPr>
                <w:sz w:val="22"/>
                <w:szCs w:val="22"/>
              </w:rPr>
              <w:t xml:space="preserve">  (0)  </w:t>
            </w:r>
            <w:r w:rsidRPr="00DD30E3">
              <w:rPr>
                <w:b/>
                <w:sz w:val="22"/>
                <w:szCs w:val="22"/>
              </w:rPr>
              <w:t>0.5</w:t>
            </w:r>
          </w:p>
        </w:tc>
        <w:tc>
          <w:tcPr>
            <w:tcW w:w="851" w:type="dxa"/>
            <w:tcBorders>
              <w:top w:val="single" w:sz="4" w:space="0" w:color="auto"/>
              <w:bottom w:val="nil"/>
              <w:right w:val="single" w:sz="4" w:space="0" w:color="auto"/>
            </w:tcBorders>
          </w:tcPr>
          <w:p w:rsidR="00E87797" w:rsidRPr="00DD30E3" w:rsidRDefault="00D946F8" w:rsidP="00982D06">
            <w:pPr>
              <w:rPr>
                <w:sz w:val="22"/>
                <w:szCs w:val="22"/>
              </w:rPr>
            </w:pPr>
            <w:r w:rsidRPr="00DD30E3">
              <w:rPr>
                <w:sz w:val="22"/>
                <w:szCs w:val="22"/>
              </w:rPr>
              <w:t>B2</w:t>
            </w:r>
          </w:p>
          <w:p w:rsidR="00D946F8" w:rsidRPr="00DD30E3" w:rsidRDefault="00D946F8" w:rsidP="00982D06">
            <w:pPr>
              <w:rPr>
                <w:sz w:val="22"/>
                <w:szCs w:val="22"/>
              </w:rPr>
            </w:pPr>
            <w:r w:rsidRPr="00DD30E3">
              <w:rPr>
                <w:sz w:val="22"/>
                <w:szCs w:val="22"/>
              </w:rPr>
              <w:t>[B1</w:t>
            </w:r>
          </w:p>
        </w:tc>
        <w:tc>
          <w:tcPr>
            <w:tcW w:w="7654" w:type="dxa"/>
            <w:tcBorders>
              <w:top w:val="single" w:sz="4" w:space="0" w:color="auto"/>
              <w:left w:val="single" w:sz="4" w:space="0" w:color="auto"/>
              <w:bottom w:val="nil"/>
            </w:tcBorders>
          </w:tcPr>
          <w:p w:rsidR="00D946F8" w:rsidRPr="00DD30E3" w:rsidRDefault="00D946F8" w:rsidP="00982D06">
            <w:pPr>
              <w:rPr>
                <w:sz w:val="22"/>
                <w:szCs w:val="22"/>
              </w:rPr>
            </w:pPr>
            <w:r w:rsidRPr="00DD30E3">
              <w:rPr>
                <w:sz w:val="22"/>
                <w:szCs w:val="22"/>
              </w:rPr>
              <w:t>f</w:t>
            </w:r>
            <w:r w:rsidR="00E87797" w:rsidRPr="00DD30E3">
              <w:rPr>
                <w:sz w:val="22"/>
                <w:szCs w:val="22"/>
              </w:rPr>
              <w:t>or</w:t>
            </w:r>
            <w:r w:rsidRPr="00DD30E3">
              <w:rPr>
                <w:sz w:val="22"/>
                <w:szCs w:val="22"/>
              </w:rPr>
              <w:t xml:space="preserve"> a fully correct table</w:t>
            </w:r>
          </w:p>
          <w:p w:rsidR="00646474" w:rsidRPr="00DD30E3" w:rsidRDefault="00D946F8" w:rsidP="00982D06">
            <w:pPr>
              <w:rPr>
                <w:sz w:val="22"/>
                <w:szCs w:val="22"/>
              </w:rPr>
            </w:pPr>
            <w:r w:rsidRPr="00DD30E3">
              <w:rPr>
                <w:sz w:val="22"/>
                <w:szCs w:val="22"/>
              </w:rPr>
              <w:t xml:space="preserve">for </w:t>
            </w:r>
            <w:r w:rsidR="00E87797" w:rsidRPr="00DD30E3">
              <w:rPr>
                <w:sz w:val="22"/>
                <w:szCs w:val="22"/>
              </w:rPr>
              <w:t xml:space="preserve">2 </w:t>
            </w:r>
            <w:r w:rsidRPr="00DD30E3">
              <w:rPr>
                <w:sz w:val="22"/>
                <w:szCs w:val="22"/>
              </w:rPr>
              <w:t xml:space="preserve">or 3 </w:t>
            </w:r>
            <w:r w:rsidR="00E87797" w:rsidRPr="00DD30E3">
              <w:rPr>
                <w:sz w:val="22"/>
                <w:szCs w:val="22"/>
              </w:rPr>
              <w:t>correct entries</w:t>
            </w:r>
            <w:r w:rsidRPr="00DD30E3">
              <w:rPr>
                <w:sz w:val="22"/>
                <w:szCs w:val="22"/>
              </w:rPr>
              <w:t>]</w:t>
            </w:r>
          </w:p>
        </w:tc>
      </w:tr>
      <w:tr w:rsidR="00E87797" w:rsidRPr="00DD30E3" w:rsidTr="00665FB7">
        <w:trPr>
          <w:trHeight w:val="429"/>
        </w:trPr>
        <w:tc>
          <w:tcPr>
            <w:tcW w:w="534" w:type="dxa"/>
            <w:tcBorders>
              <w:top w:val="nil"/>
              <w:left w:val="single" w:sz="4" w:space="0" w:color="auto"/>
              <w:bottom w:val="nil"/>
              <w:right w:val="nil"/>
            </w:tcBorders>
          </w:tcPr>
          <w:p w:rsidR="00E87797" w:rsidRPr="00DD30E3" w:rsidRDefault="00E87797" w:rsidP="00982D06">
            <w:pPr>
              <w:rPr>
                <w:sz w:val="22"/>
                <w:szCs w:val="22"/>
              </w:rPr>
            </w:pPr>
          </w:p>
        </w:tc>
        <w:tc>
          <w:tcPr>
            <w:tcW w:w="708" w:type="dxa"/>
            <w:tcBorders>
              <w:top w:val="nil"/>
              <w:left w:val="nil"/>
              <w:bottom w:val="nil"/>
              <w:right w:val="single" w:sz="4" w:space="0" w:color="auto"/>
            </w:tcBorders>
          </w:tcPr>
          <w:p w:rsidR="00E87797" w:rsidRPr="00DD30E3" w:rsidRDefault="00E87797" w:rsidP="00982D06">
            <w:pPr>
              <w:rPr>
                <w:sz w:val="22"/>
                <w:szCs w:val="22"/>
              </w:rPr>
            </w:pPr>
          </w:p>
        </w:tc>
        <w:tc>
          <w:tcPr>
            <w:tcW w:w="2155" w:type="dxa"/>
            <w:tcBorders>
              <w:top w:val="nil"/>
              <w:left w:val="single" w:sz="4" w:space="0" w:color="auto"/>
              <w:bottom w:val="nil"/>
            </w:tcBorders>
          </w:tcPr>
          <w:p w:rsidR="00E87797" w:rsidRPr="00DD30E3" w:rsidRDefault="00E87797" w:rsidP="00982D06">
            <w:pPr>
              <w:rPr>
                <w:sz w:val="22"/>
                <w:szCs w:val="22"/>
              </w:rPr>
            </w:pPr>
          </w:p>
        </w:tc>
        <w:tc>
          <w:tcPr>
            <w:tcW w:w="1843" w:type="dxa"/>
            <w:tcBorders>
              <w:top w:val="nil"/>
              <w:bottom w:val="nil"/>
            </w:tcBorders>
          </w:tcPr>
          <w:p w:rsidR="00E87797" w:rsidRPr="00DD30E3" w:rsidRDefault="00E87797" w:rsidP="00282CC8">
            <w:pPr>
              <w:rPr>
                <w:sz w:val="22"/>
                <w:szCs w:val="22"/>
              </w:rPr>
            </w:pPr>
          </w:p>
        </w:tc>
        <w:tc>
          <w:tcPr>
            <w:tcW w:w="851" w:type="dxa"/>
            <w:tcBorders>
              <w:top w:val="nil"/>
              <w:bottom w:val="nil"/>
              <w:right w:val="single" w:sz="4" w:space="0" w:color="auto"/>
            </w:tcBorders>
          </w:tcPr>
          <w:p w:rsidR="00E87797" w:rsidRPr="00DD30E3" w:rsidRDefault="00E87797" w:rsidP="004E4D8E">
            <w:pPr>
              <w:rPr>
                <w:sz w:val="22"/>
                <w:szCs w:val="22"/>
              </w:rPr>
            </w:pPr>
          </w:p>
        </w:tc>
        <w:tc>
          <w:tcPr>
            <w:tcW w:w="7654" w:type="dxa"/>
            <w:tcBorders>
              <w:top w:val="nil"/>
              <w:left w:val="single" w:sz="4" w:space="0" w:color="auto"/>
              <w:bottom w:val="nil"/>
            </w:tcBorders>
          </w:tcPr>
          <w:p w:rsidR="00E87797" w:rsidRPr="00DD30E3" w:rsidRDefault="00E87797" w:rsidP="004E4D8E">
            <w:pPr>
              <w:rPr>
                <w:sz w:val="22"/>
                <w:szCs w:val="22"/>
              </w:rPr>
            </w:pPr>
          </w:p>
        </w:tc>
      </w:tr>
      <w:tr w:rsidR="00E87797" w:rsidRPr="00DD30E3" w:rsidTr="00665FB7">
        <w:tc>
          <w:tcPr>
            <w:tcW w:w="534" w:type="dxa"/>
            <w:tcBorders>
              <w:top w:val="nil"/>
              <w:left w:val="single" w:sz="4" w:space="0" w:color="auto"/>
              <w:bottom w:val="nil"/>
              <w:right w:val="nil"/>
            </w:tcBorders>
          </w:tcPr>
          <w:p w:rsidR="00E87797" w:rsidRPr="00DD30E3" w:rsidRDefault="00E87797" w:rsidP="00982D06">
            <w:pPr>
              <w:rPr>
                <w:sz w:val="22"/>
                <w:szCs w:val="22"/>
              </w:rPr>
            </w:pPr>
          </w:p>
        </w:tc>
        <w:tc>
          <w:tcPr>
            <w:tcW w:w="708" w:type="dxa"/>
            <w:tcBorders>
              <w:top w:val="nil"/>
              <w:left w:val="nil"/>
              <w:bottom w:val="nil"/>
              <w:right w:val="single" w:sz="4" w:space="0" w:color="auto"/>
            </w:tcBorders>
          </w:tcPr>
          <w:p w:rsidR="00E87797" w:rsidRPr="00DD30E3" w:rsidRDefault="00E87797" w:rsidP="00982D06">
            <w:pPr>
              <w:rPr>
                <w:sz w:val="22"/>
                <w:szCs w:val="22"/>
              </w:rPr>
            </w:pPr>
            <w:r w:rsidRPr="00DD30E3">
              <w:rPr>
                <w:sz w:val="22"/>
                <w:szCs w:val="22"/>
              </w:rPr>
              <w:t>(b)</w:t>
            </w:r>
          </w:p>
        </w:tc>
        <w:tc>
          <w:tcPr>
            <w:tcW w:w="2155" w:type="dxa"/>
            <w:tcBorders>
              <w:top w:val="nil"/>
              <w:left w:val="single" w:sz="4" w:space="0" w:color="auto"/>
              <w:bottom w:val="nil"/>
            </w:tcBorders>
          </w:tcPr>
          <w:p w:rsidR="00E87797" w:rsidRPr="00DD30E3" w:rsidRDefault="00E87797" w:rsidP="00982D06">
            <w:pPr>
              <w:rPr>
                <w:sz w:val="22"/>
                <w:szCs w:val="22"/>
              </w:rPr>
            </w:pPr>
          </w:p>
        </w:tc>
        <w:tc>
          <w:tcPr>
            <w:tcW w:w="1843" w:type="dxa"/>
            <w:tcBorders>
              <w:top w:val="nil"/>
              <w:bottom w:val="nil"/>
            </w:tcBorders>
          </w:tcPr>
          <w:p w:rsidR="00E87797" w:rsidRPr="00DD30E3" w:rsidRDefault="00D946F8" w:rsidP="00982D06">
            <w:pPr>
              <w:jc w:val="center"/>
              <w:rPr>
                <w:sz w:val="22"/>
                <w:szCs w:val="22"/>
              </w:rPr>
            </w:pPr>
            <w:r w:rsidRPr="00DD30E3">
              <w:rPr>
                <w:sz w:val="22"/>
                <w:szCs w:val="22"/>
              </w:rPr>
              <w:t>Correct line</w:t>
            </w:r>
          </w:p>
        </w:tc>
        <w:tc>
          <w:tcPr>
            <w:tcW w:w="851" w:type="dxa"/>
            <w:tcBorders>
              <w:top w:val="nil"/>
              <w:bottom w:val="nil"/>
              <w:right w:val="single" w:sz="4" w:space="0" w:color="auto"/>
            </w:tcBorders>
          </w:tcPr>
          <w:p w:rsidR="00E87797" w:rsidRPr="00DD30E3" w:rsidRDefault="00E87797" w:rsidP="00982D06">
            <w:pPr>
              <w:rPr>
                <w:sz w:val="22"/>
                <w:szCs w:val="22"/>
              </w:rPr>
            </w:pPr>
            <w:r w:rsidRPr="00DD30E3">
              <w:rPr>
                <w:sz w:val="22"/>
                <w:szCs w:val="22"/>
              </w:rPr>
              <w:t>M1</w:t>
            </w:r>
          </w:p>
        </w:tc>
        <w:tc>
          <w:tcPr>
            <w:tcW w:w="7654" w:type="dxa"/>
            <w:tcBorders>
              <w:top w:val="nil"/>
              <w:left w:val="single" w:sz="4" w:space="0" w:color="auto"/>
              <w:bottom w:val="nil"/>
            </w:tcBorders>
          </w:tcPr>
          <w:p w:rsidR="00E87797" w:rsidRPr="00DD30E3" w:rsidRDefault="003A7143" w:rsidP="000D3716">
            <w:pPr>
              <w:rPr>
                <w:sz w:val="22"/>
                <w:szCs w:val="22"/>
              </w:rPr>
            </w:pPr>
            <w:r w:rsidRPr="00DD30E3">
              <w:rPr>
                <w:sz w:val="22"/>
                <w:szCs w:val="22"/>
              </w:rPr>
              <w:t xml:space="preserve">for </w:t>
            </w:r>
            <w:r w:rsidR="00D946F8" w:rsidRPr="00DD30E3">
              <w:rPr>
                <w:sz w:val="22"/>
                <w:szCs w:val="22"/>
              </w:rPr>
              <w:t xml:space="preserve">correctly </w:t>
            </w:r>
            <w:r w:rsidRPr="00DD30E3">
              <w:rPr>
                <w:sz w:val="22"/>
                <w:szCs w:val="22"/>
              </w:rPr>
              <w:t>plotting</w:t>
            </w:r>
            <w:r w:rsidR="00E87797" w:rsidRPr="00DD30E3">
              <w:rPr>
                <w:sz w:val="22"/>
                <w:szCs w:val="22"/>
              </w:rPr>
              <w:t xml:space="preserve"> </w:t>
            </w:r>
            <w:r w:rsidR="00D946F8" w:rsidRPr="00DD30E3">
              <w:rPr>
                <w:sz w:val="22"/>
                <w:szCs w:val="22"/>
              </w:rPr>
              <w:t>at least 5 of their points (provided B</w:t>
            </w:r>
            <w:r w:rsidRPr="00DD30E3">
              <w:rPr>
                <w:sz w:val="22"/>
                <w:szCs w:val="22"/>
              </w:rPr>
              <w:t>1 scored in part (a))</w:t>
            </w:r>
            <w:r w:rsidR="0061478F" w:rsidRPr="00DD30E3">
              <w:rPr>
                <w:sz w:val="22"/>
                <w:szCs w:val="22"/>
              </w:rPr>
              <w:t xml:space="preserve"> or for a </w:t>
            </w:r>
            <w:r w:rsidR="00E87797" w:rsidRPr="00DD30E3">
              <w:rPr>
                <w:sz w:val="22"/>
                <w:szCs w:val="22"/>
              </w:rPr>
              <w:t xml:space="preserve">straight line with gradient 0.5 or </w:t>
            </w:r>
            <w:r w:rsidR="0061478F" w:rsidRPr="00DD30E3">
              <w:rPr>
                <w:sz w:val="22"/>
                <w:szCs w:val="22"/>
              </w:rPr>
              <w:t xml:space="preserve">for </w:t>
            </w:r>
            <w:r w:rsidR="00E87797" w:rsidRPr="00DD30E3">
              <w:rPr>
                <w:sz w:val="22"/>
                <w:szCs w:val="22"/>
              </w:rPr>
              <w:t>a straight line through (0,–1)</w:t>
            </w:r>
            <w:r w:rsidR="0063434D" w:rsidRPr="00DD30E3">
              <w:rPr>
                <w:sz w:val="22"/>
                <w:szCs w:val="22"/>
              </w:rPr>
              <w:t xml:space="preserve"> with a positive gradient</w:t>
            </w:r>
          </w:p>
        </w:tc>
      </w:tr>
      <w:tr w:rsidR="00E87797" w:rsidRPr="00DD30E3" w:rsidTr="00665FB7">
        <w:trPr>
          <w:trHeight w:val="458"/>
        </w:trPr>
        <w:tc>
          <w:tcPr>
            <w:tcW w:w="534" w:type="dxa"/>
            <w:tcBorders>
              <w:top w:val="nil"/>
              <w:left w:val="single" w:sz="4" w:space="0" w:color="auto"/>
              <w:bottom w:val="nil"/>
              <w:right w:val="nil"/>
            </w:tcBorders>
          </w:tcPr>
          <w:p w:rsidR="00E87797" w:rsidRPr="00DD30E3" w:rsidRDefault="00E87797" w:rsidP="00982D06">
            <w:pPr>
              <w:rPr>
                <w:sz w:val="22"/>
                <w:szCs w:val="22"/>
              </w:rPr>
            </w:pPr>
          </w:p>
        </w:tc>
        <w:tc>
          <w:tcPr>
            <w:tcW w:w="708" w:type="dxa"/>
            <w:tcBorders>
              <w:top w:val="nil"/>
              <w:left w:val="nil"/>
              <w:bottom w:val="nil"/>
              <w:right w:val="single" w:sz="4" w:space="0" w:color="auto"/>
            </w:tcBorders>
          </w:tcPr>
          <w:p w:rsidR="00E87797" w:rsidRPr="00DD30E3" w:rsidRDefault="00E87797" w:rsidP="00982D06">
            <w:pPr>
              <w:rPr>
                <w:sz w:val="22"/>
                <w:szCs w:val="22"/>
              </w:rPr>
            </w:pPr>
          </w:p>
        </w:tc>
        <w:tc>
          <w:tcPr>
            <w:tcW w:w="2155" w:type="dxa"/>
            <w:tcBorders>
              <w:top w:val="nil"/>
              <w:left w:val="single" w:sz="4" w:space="0" w:color="auto"/>
              <w:bottom w:val="nil"/>
            </w:tcBorders>
          </w:tcPr>
          <w:p w:rsidR="00E87797" w:rsidRPr="00DD30E3" w:rsidRDefault="00E87797" w:rsidP="00982D06">
            <w:pPr>
              <w:rPr>
                <w:sz w:val="22"/>
                <w:szCs w:val="22"/>
              </w:rPr>
            </w:pPr>
          </w:p>
        </w:tc>
        <w:tc>
          <w:tcPr>
            <w:tcW w:w="1843" w:type="dxa"/>
            <w:tcBorders>
              <w:top w:val="nil"/>
              <w:bottom w:val="nil"/>
            </w:tcBorders>
          </w:tcPr>
          <w:p w:rsidR="00E87797" w:rsidRPr="00DD30E3" w:rsidRDefault="00E87797" w:rsidP="00982D06">
            <w:pPr>
              <w:jc w:val="center"/>
              <w:rPr>
                <w:sz w:val="22"/>
                <w:szCs w:val="22"/>
              </w:rPr>
            </w:pPr>
          </w:p>
        </w:tc>
        <w:tc>
          <w:tcPr>
            <w:tcW w:w="851" w:type="dxa"/>
            <w:tcBorders>
              <w:top w:val="nil"/>
              <w:bottom w:val="nil"/>
              <w:right w:val="single" w:sz="4" w:space="0" w:color="auto"/>
            </w:tcBorders>
          </w:tcPr>
          <w:p w:rsidR="00E87797" w:rsidRPr="00DD30E3" w:rsidRDefault="00E87797" w:rsidP="004E4D8E">
            <w:pPr>
              <w:rPr>
                <w:sz w:val="22"/>
                <w:szCs w:val="22"/>
              </w:rPr>
            </w:pPr>
            <w:r w:rsidRPr="00DD30E3">
              <w:rPr>
                <w:sz w:val="22"/>
                <w:szCs w:val="22"/>
              </w:rPr>
              <w:t>A1</w:t>
            </w:r>
          </w:p>
        </w:tc>
        <w:tc>
          <w:tcPr>
            <w:tcW w:w="7654" w:type="dxa"/>
            <w:tcBorders>
              <w:top w:val="nil"/>
              <w:left w:val="single" w:sz="4" w:space="0" w:color="auto"/>
              <w:bottom w:val="nil"/>
            </w:tcBorders>
          </w:tcPr>
          <w:p w:rsidR="00E87797" w:rsidRPr="00DD30E3" w:rsidRDefault="00D946F8" w:rsidP="004E4D8E">
            <w:pPr>
              <w:rPr>
                <w:sz w:val="22"/>
                <w:szCs w:val="22"/>
              </w:rPr>
            </w:pPr>
            <w:r w:rsidRPr="00DD30E3">
              <w:rPr>
                <w:sz w:val="22"/>
                <w:szCs w:val="22"/>
              </w:rPr>
              <w:t xml:space="preserve">for a </w:t>
            </w:r>
            <w:r w:rsidR="00E87797" w:rsidRPr="00DD30E3">
              <w:rPr>
                <w:sz w:val="22"/>
                <w:szCs w:val="22"/>
              </w:rPr>
              <w:t xml:space="preserve">correct line between </w:t>
            </w:r>
            <w:r w:rsidR="00E87797" w:rsidRPr="00DD30E3">
              <w:rPr>
                <w:i/>
                <w:sz w:val="22"/>
                <w:szCs w:val="22"/>
              </w:rPr>
              <w:t>x</w:t>
            </w:r>
            <w:r w:rsidR="00E87797" w:rsidRPr="00DD30E3">
              <w:rPr>
                <w:sz w:val="22"/>
                <w:szCs w:val="22"/>
              </w:rPr>
              <w:t xml:space="preserve"> = –2 and </w:t>
            </w:r>
            <w:r w:rsidR="00E87797" w:rsidRPr="00DD30E3">
              <w:rPr>
                <w:i/>
                <w:sz w:val="22"/>
                <w:szCs w:val="22"/>
              </w:rPr>
              <w:t>x</w:t>
            </w:r>
            <w:r w:rsidR="00E87797" w:rsidRPr="00DD30E3">
              <w:rPr>
                <w:sz w:val="22"/>
                <w:szCs w:val="22"/>
              </w:rPr>
              <w:t xml:space="preserve"> = 3</w:t>
            </w:r>
          </w:p>
        </w:tc>
      </w:tr>
      <w:tr w:rsidR="00E87797" w:rsidRPr="00DD30E3" w:rsidTr="00665FB7">
        <w:trPr>
          <w:trHeight w:val="406"/>
        </w:trPr>
        <w:tc>
          <w:tcPr>
            <w:tcW w:w="534" w:type="dxa"/>
            <w:tcBorders>
              <w:top w:val="nil"/>
              <w:left w:val="single" w:sz="4" w:space="0" w:color="auto"/>
              <w:bottom w:val="single" w:sz="4" w:space="0" w:color="auto"/>
              <w:right w:val="nil"/>
            </w:tcBorders>
          </w:tcPr>
          <w:p w:rsidR="00E87797" w:rsidRPr="00DD30E3" w:rsidRDefault="00E87797" w:rsidP="00982D06">
            <w:pPr>
              <w:rPr>
                <w:sz w:val="22"/>
                <w:szCs w:val="22"/>
              </w:rPr>
            </w:pPr>
          </w:p>
        </w:tc>
        <w:tc>
          <w:tcPr>
            <w:tcW w:w="708" w:type="dxa"/>
            <w:tcBorders>
              <w:top w:val="nil"/>
              <w:left w:val="nil"/>
              <w:bottom w:val="single" w:sz="4" w:space="0" w:color="auto"/>
              <w:right w:val="single" w:sz="4" w:space="0" w:color="auto"/>
            </w:tcBorders>
          </w:tcPr>
          <w:p w:rsidR="00E87797" w:rsidRPr="00DD30E3" w:rsidRDefault="00E87797" w:rsidP="00982D06">
            <w:pPr>
              <w:rPr>
                <w:sz w:val="22"/>
                <w:szCs w:val="22"/>
              </w:rPr>
            </w:pPr>
            <w:r w:rsidRPr="00DD30E3">
              <w:rPr>
                <w:sz w:val="22"/>
                <w:szCs w:val="22"/>
              </w:rPr>
              <w:t>(c)</w:t>
            </w:r>
          </w:p>
        </w:tc>
        <w:tc>
          <w:tcPr>
            <w:tcW w:w="2155" w:type="dxa"/>
            <w:tcBorders>
              <w:top w:val="nil"/>
              <w:left w:val="single" w:sz="4" w:space="0" w:color="auto"/>
              <w:bottom w:val="single" w:sz="4" w:space="0" w:color="auto"/>
            </w:tcBorders>
          </w:tcPr>
          <w:p w:rsidR="00E87797" w:rsidRPr="00DD30E3" w:rsidRDefault="00E87797" w:rsidP="00982D06">
            <w:pPr>
              <w:rPr>
                <w:sz w:val="22"/>
                <w:szCs w:val="22"/>
              </w:rPr>
            </w:pPr>
          </w:p>
        </w:tc>
        <w:tc>
          <w:tcPr>
            <w:tcW w:w="1843" w:type="dxa"/>
            <w:tcBorders>
              <w:top w:val="nil"/>
              <w:bottom w:val="single" w:sz="4" w:space="0" w:color="auto"/>
            </w:tcBorders>
          </w:tcPr>
          <w:p w:rsidR="00E87797" w:rsidRPr="00DD30E3" w:rsidRDefault="00E87797" w:rsidP="00982D06">
            <w:pPr>
              <w:jc w:val="center"/>
              <w:rPr>
                <w:sz w:val="22"/>
                <w:szCs w:val="22"/>
              </w:rPr>
            </w:pPr>
            <w:r w:rsidRPr="00DD30E3">
              <w:rPr>
                <w:sz w:val="22"/>
                <w:szCs w:val="22"/>
              </w:rPr>
              <w:t>2.6</w:t>
            </w:r>
          </w:p>
        </w:tc>
        <w:tc>
          <w:tcPr>
            <w:tcW w:w="851" w:type="dxa"/>
            <w:tcBorders>
              <w:top w:val="nil"/>
              <w:bottom w:val="single" w:sz="4" w:space="0" w:color="auto"/>
              <w:right w:val="single" w:sz="4" w:space="0" w:color="auto"/>
            </w:tcBorders>
          </w:tcPr>
          <w:p w:rsidR="00E87797" w:rsidRPr="00DD30E3" w:rsidRDefault="00E87797" w:rsidP="00982D06">
            <w:pPr>
              <w:rPr>
                <w:sz w:val="22"/>
                <w:szCs w:val="22"/>
              </w:rPr>
            </w:pPr>
            <w:r w:rsidRPr="00DD30E3">
              <w:rPr>
                <w:sz w:val="22"/>
                <w:szCs w:val="22"/>
              </w:rPr>
              <w:t>B1</w:t>
            </w:r>
          </w:p>
        </w:tc>
        <w:tc>
          <w:tcPr>
            <w:tcW w:w="7654" w:type="dxa"/>
            <w:tcBorders>
              <w:top w:val="nil"/>
              <w:left w:val="single" w:sz="4" w:space="0" w:color="auto"/>
              <w:bottom w:val="single" w:sz="4" w:space="0" w:color="auto"/>
            </w:tcBorders>
          </w:tcPr>
          <w:p w:rsidR="00E87797" w:rsidRPr="00DD30E3" w:rsidRDefault="003A7143" w:rsidP="00982D06">
            <w:pPr>
              <w:rPr>
                <w:sz w:val="22"/>
                <w:szCs w:val="22"/>
              </w:rPr>
            </w:pPr>
            <w:r w:rsidRPr="00DD30E3">
              <w:rPr>
                <w:sz w:val="22"/>
                <w:szCs w:val="22"/>
              </w:rPr>
              <w:t xml:space="preserve">for answer in the range 2.5 to 2.7 </w:t>
            </w:r>
            <w:r w:rsidR="00E87797" w:rsidRPr="00DD30E3">
              <w:rPr>
                <w:sz w:val="22"/>
                <w:szCs w:val="22"/>
              </w:rPr>
              <w:t xml:space="preserve">or </w:t>
            </w:r>
            <w:proofErr w:type="spellStart"/>
            <w:r w:rsidR="00E87797" w:rsidRPr="00DD30E3">
              <w:rPr>
                <w:sz w:val="22"/>
                <w:szCs w:val="22"/>
              </w:rPr>
              <w:t>ft</w:t>
            </w:r>
            <w:proofErr w:type="spellEnd"/>
            <w:r w:rsidR="00E87797" w:rsidRPr="00DD30E3">
              <w:rPr>
                <w:sz w:val="22"/>
                <w:szCs w:val="22"/>
              </w:rPr>
              <w:t xml:space="preserve"> </w:t>
            </w:r>
            <w:r w:rsidR="00D946F8" w:rsidRPr="00DD30E3">
              <w:rPr>
                <w:sz w:val="22"/>
                <w:szCs w:val="22"/>
              </w:rPr>
              <w:t xml:space="preserve">a </w:t>
            </w:r>
            <w:r w:rsidR="00E87797" w:rsidRPr="00DD30E3">
              <w:rPr>
                <w:sz w:val="22"/>
                <w:szCs w:val="22"/>
              </w:rPr>
              <w:t>single straight line with positive gradient</w:t>
            </w:r>
          </w:p>
          <w:p w:rsidR="00646474" w:rsidRPr="00DD30E3" w:rsidRDefault="00646474" w:rsidP="00982D06">
            <w:pPr>
              <w:rPr>
                <w:sz w:val="22"/>
                <w:szCs w:val="22"/>
              </w:rPr>
            </w:pPr>
          </w:p>
        </w:tc>
      </w:tr>
      <w:tr w:rsidR="00E87797" w:rsidRPr="00DD30E3" w:rsidTr="00665FB7">
        <w:trPr>
          <w:trHeight w:val="434"/>
        </w:trPr>
        <w:tc>
          <w:tcPr>
            <w:tcW w:w="534" w:type="dxa"/>
            <w:tcBorders>
              <w:top w:val="single" w:sz="4" w:space="0" w:color="auto"/>
              <w:left w:val="single" w:sz="4" w:space="0" w:color="auto"/>
              <w:bottom w:val="nil"/>
              <w:right w:val="nil"/>
            </w:tcBorders>
          </w:tcPr>
          <w:p w:rsidR="00E87797" w:rsidRPr="00DD30E3" w:rsidRDefault="00E87797" w:rsidP="00E62FC4">
            <w:pPr>
              <w:rPr>
                <w:sz w:val="22"/>
                <w:szCs w:val="22"/>
              </w:rPr>
            </w:pPr>
            <w:r w:rsidRPr="00DD30E3">
              <w:rPr>
                <w:sz w:val="22"/>
                <w:szCs w:val="22"/>
              </w:rPr>
              <w:lastRenderedPageBreak/>
              <w:t>14</w:t>
            </w:r>
          </w:p>
        </w:tc>
        <w:tc>
          <w:tcPr>
            <w:tcW w:w="708" w:type="dxa"/>
            <w:tcBorders>
              <w:top w:val="single" w:sz="4" w:space="0" w:color="auto"/>
              <w:left w:val="nil"/>
              <w:bottom w:val="nil"/>
              <w:right w:val="single" w:sz="4" w:space="0" w:color="auto"/>
            </w:tcBorders>
          </w:tcPr>
          <w:p w:rsidR="00E87797" w:rsidRPr="00DD30E3" w:rsidRDefault="00E87797" w:rsidP="00982D06">
            <w:pPr>
              <w:rPr>
                <w:sz w:val="22"/>
                <w:szCs w:val="22"/>
              </w:rPr>
            </w:pPr>
          </w:p>
        </w:tc>
        <w:tc>
          <w:tcPr>
            <w:tcW w:w="2155" w:type="dxa"/>
            <w:tcBorders>
              <w:top w:val="single" w:sz="4" w:space="0" w:color="auto"/>
              <w:left w:val="single" w:sz="4" w:space="0" w:color="auto"/>
              <w:bottom w:val="nil"/>
            </w:tcBorders>
          </w:tcPr>
          <w:p w:rsidR="00E87797" w:rsidRPr="00DD30E3" w:rsidRDefault="00E87797" w:rsidP="00982D06">
            <w:pPr>
              <w:rPr>
                <w:sz w:val="22"/>
                <w:szCs w:val="22"/>
              </w:rPr>
            </w:pPr>
          </w:p>
        </w:tc>
        <w:tc>
          <w:tcPr>
            <w:tcW w:w="1843" w:type="dxa"/>
            <w:tcBorders>
              <w:top w:val="single" w:sz="4" w:space="0" w:color="auto"/>
              <w:bottom w:val="nil"/>
            </w:tcBorders>
          </w:tcPr>
          <w:p w:rsidR="00E87797" w:rsidRPr="00DD30E3" w:rsidRDefault="00E87797" w:rsidP="00982D06">
            <w:pPr>
              <w:jc w:val="center"/>
              <w:rPr>
                <w:sz w:val="22"/>
                <w:szCs w:val="22"/>
              </w:rPr>
            </w:pPr>
            <w:r w:rsidRPr="00DD30E3">
              <w:rPr>
                <w:sz w:val="22"/>
                <w:szCs w:val="22"/>
              </w:rPr>
              <w:t>Reflection</w:t>
            </w:r>
          </w:p>
        </w:tc>
        <w:tc>
          <w:tcPr>
            <w:tcW w:w="851" w:type="dxa"/>
            <w:tcBorders>
              <w:top w:val="single" w:sz="4" w:space="0" w:color="auto"/>
              <w:bottom w:val="nil"/>
              <w:right w:val="single" w:sz="4" w:space="0" w:color="auto"/>
            </w:tcBorders>
          </w:tcPr>
          <w:p w:rsidR="00E87797" w:rsidRPr="00DD30E3" w:rsidRDefault="00E87797" w:rsidP="00982D06">
            <w:pPr>
              <w:rPr>
                <w:sz w:val="22"/>
                <w:szCs w:val="22"/>
              </w:rPr>
            </w:pPr>
            <w:r w:rsidRPr="00DD30E3">
              <w:rPr>
                <w:sz w:val="22"/>
                <w:szCs w:val="22"/>
              </w:rPr>
              <w:t>B1</w:t>
            </w:r>
          </w:p>
        </w:tc>
        <w:tc>
          <w:tcPr>
            <w:tcW w:w="7654" w:type="dxa"/>
            <w:tcBorders>
              <w:top w:val="single" w:sz="4" w:space="0" w:color="auto"/>
              <w:left w:val="single" w:sz="4" w:space="0" w:color="auto"/>
              <w:bottom w:val="nil"/>
            </w:tcBorders>
          </w:tcPr>
          <w:p w:rsidR="00E87797" w:rsidRPr="00DD30E3" w:rsidRDefault="00D946F8" w:rsidP="008F3FAC">
            <w:pPr>
              <w:rPr>
                <w:sz w:val="22"/>
                <w:szCs w:val="22"/>
              </w:rPr>
            </w:pPr>
            <w:r w:rsidRPr="00DD30E3">
              <w:rPr>
                <w:sz w:val="22"/>
                <w:szCs w:val="22"/>
              </w:rPr>
              <w:t xml:space="preserve">for </w:t>
            </w:r>
            <w:r w:rsidR="00E87797" w:rsidRPr="00DD30E3">
              <w:rPr>
                <w:sz w:val="22"/>
                <w:szCs w:val="22"/>
              </w:rPr>
              <w:t>reflection</w:t>
            </w:r>
          </w:p>
        </w:tc>
      </w:tr>
      <w:tr w:rsidR="00E87797" w:rsidRPr="00DD30E3" w:rsidTr="00690C9E">
        <w:trPr>
          <w:trHeight w:val="688"/>
        </w:trPr>
        <w:tc>
          <w:tcPr>
            <w:tcW w:w="534" w:type="dxa"/>
            <w:tcBorders>
              <w:top w:val="nil"/>
              <w:left w:val="single" w:sz="4" w:space="0" w:color="auto"/>
              <w:bottom w:val="single" w:sz="4" w:space="0" w:color="auto"/>
              <w:right w:val="nil"/>
            </w:tcBorders>
          </w:tcPr>
          <w:p w:rsidR="00E87797" w:rsidRPr="00DD30E3" w:rsidRDefault="00E87797" w:rsidP="00E62FC4">
            <w:pPr>
              <w:rPr>
                <w:sz w:val="22"/>
                <w:szCs w:val="22"/>
              </w:rPr>
            </w:pPr>
          </w:p>
        </w:tc>
        <w:tc>
          <w:tcPr>
            <w:tcW w:w="708" w:type="dxa"/>
            <w:tcBorders>
              <w:top w:val="nil"/>
              <w:left w:val="nil"/>
              <w:bottom w:val="single" w:sz="4" w:space="0" w:color="auto"/>
              <w:right w:val="single" w:sz="4" w:space="0" w:color="auto"/>
            </w:tcBorders>
          </w:tcPr>
          <w:p w:rsidR="00E87797" w:rsidRPr="00DD30E3" w:rsidRDefault="00E87797" w:rsidP="00982D06">
            <w:pPr>
              <w:rPr>
                <w:sz w:val="22"/>
                <w:szCs w:val="22"/>
              </w:rPr>
            </w:pPr>
          </w:p>
        </w:tc>
        <w:tc>
          <w:tcPr>
            <w:tcW w:w="2155" w:type="dxa"/>
            <w:tcBorders>
              <w:top w:val="nil"/>
              <w:left w:val="single" w:sz="4" w:space="0" w:color="auto"/>
              <w:bottom w:val="single" w:sz="4" w:space="0" w:color="auto"/>
            </w:tcBorders>
          </w:tcPr>
          <w:p w:rsidR="00E87797" w:rsidRPr="00DD30E3" w:rsidRDefault="00E87797" w:rsidP="00982D06">
            <w:pPr>
              <w:rPr>
                <w:sz w:val="22"/>
                <w:szCs w:val="22"/>
              </w:rPr>
            </w:pPr>
          </w:p>
        </w:tc>
        <w:tc>
          <w:tcPr>
            <w:tcW w:w="1843" w:type="dxa"/>
            <w:tcBorders>
              <w:top w:val="nil"/>
              <w:bottom w:val="single" w:sz="4" w:space="0" w:color="auto"/>
            </w:tcBorders>
          </w:tcPr>
          <w:p w:rsidR="003A7143" w:rsidRPr="00DD30E3" w:rsidRDefault="00E87797" w:rsidP="00982D06">
            <w:pPr>
              <w:jc w:val="center"/>
              <w:rPr>
                <w:sz w:val="22"/>
                <w:szCs w:val="22"/>
              </w:rPr>
            </w:pPr>
            <w:r w:rsidRPr="00DD30E3">
              <w:rPr>
                <w:sz w:val="22"/>
                <w:szCs w:val="22"/>
              </w:rPr>
              <w:t xml:space="preserve">in the </w:t>
            </w:r>
            <w:r w:rsidRPr="00DD30E3">
              <w:rPr>
                <w:i/>
                <w:sz w:val="22"/>
                <w:szCs w:val="22"/>
              </w:rPr>
              <w:t>x</w:t>
            </w:r>
            <w:r w:rsidRPr="00DD30E3">
              <w:rPr>
                <w:sz w:val="22"/>
                <w:szCs w:val="22"/>
              </w:rPr>
              <w:t>-axis</w:t>
            </w:r>
          </w:p>
          <w:p w:rsidR="00E87797" w:rsidRPr="00DD30E3" w:rsidRDefault="003A7143" w:rsidP="00982D06">
            <w:pPr>
              <w:jc w:val="center"/>
              <w:rPr>
                <w:sz w:val="22"/>
                <w:szCs w:val="22"/>
              </w:rPr>
            </w:pPr>
            <w:r w:rsidRPr="00DD30E3">
              <w:rPr>
                <w:sz w:val="22"/>
                <w:szCs w:val="22"/>
              </w:rPr>
              <w:t xml:space="preserve"> (or </w:t>
            </w:r>
            <w:r w:rsidRPr="00DD30E3">
              <w:rPr>
                <w:i/>
                <w:sz w:val="22"/>
                <w:szCs w:val="22"/>
              </w:rPr>
              <w:t>y</w:t>
            </w:r>
            <w:r w:rsidRPr="00DD30E3">
              <w:rPr>
                <w:sz w:val="22"/>
                <w:szCs w:val="22"/>
              </w:rPr>
              <w:t xml:space="preserve"> = 0)</w:t>
            </w:r>
          </w:p>
        </w:tc>
        <w:tc>
          <w:tcPr>
            <w:tcW w:w="851" w:type="dxa"/>
            <w:tcBorders>
              <w:top w:val="nil"/>
              <w:bottom w:val="single" w:sz="4" w:space="0" w:color="auto"/>
              <w:right w:val="single" w:sz="4" w:space="0" w:color="auto"/>
            </w:tcBorders>
          </w:tcPr>
          <w:p w:rsidR="00E87797" w:rsidRPr="00DD30E3" w:rsidRDefault="00E87797" w:rsidP="00982D06">
            <w:pPr>
              <w:rPr>
                <w:sz w:val="22"/>
                <w:szCs w:val="22"/>
              </w:rPr>
            </w:pPr>
            <w:r w:rsidRPr="00DD30E3">
              <w:rPr>
                <w:sz w:val="22"/>
                <w:szCs w:val="22"/>
              </w:rPr>
              <w:t>B1</w:t>
            </w:r>
          </w:p>
        </w:tc>
        <w:tc>
          <w:tcPr>
            <w:tcW w:w="7654" w:type="dxa"/>
            <w:tcBorders>
              <w:top w:val="nil"/>
              <w:left w:val="single" w:sz="4" w:space="0" w:color="auto"/>
              <w:bottom w:val="single" w:sz="4" w:space="0" w:color="auto"/>
            </w:tcBorders>
          </w:tcPr>
          <w:p w:rsidR="00E87797" w:rsidRPr="00DD30E3" w:rsidRDefault="00D946F8" w:rsidP="008F3FAC">
            <w:pPr>
              <w:rPr>
                <w:sz w:val="22"/>
                <w:szCs w:val="22"/>
              </w:rPr>
            </w:pPr>
            <w:r w:rsidRPr="00DD30E3">
              <w:rPr>
                <w:sz w:val="22"/>
                <w:szCs w:val="22"/>
              </w:rPr>
              <w:t>for</w:t>
            </w:r>
            <w:r w:rsidRPr="00DD30E3">
              <w:rPr>
                <w:i/>
                <w:sz w:val="22"/>
                <w:szCs w:val="22"/>
              </w:rPr>
              <w:t xml:space="preserve"> </w:t>
            </w:r>
            <w:r w:rsidR="00E87797" w:rsidRPr="00DD30E3">
              <w:rPr>
                <w:i/>
                <w:sz w:val="22"/>
                <w:szCs w:val="22"/>
              </w:rPr>
              <w:t>x</w:t>
            </w:r>
            <w:r w:rsidR="00E87797" w:rsidRPr="00DD30E3">
              <w:rPr>
                <w:sz w:val="22"/>
                <w:szCs w:val="22"/>
              </w:rPr>
              <w:t>-axis</w:t>
            </w:r>
            <w:r w:rsidR="003A7143" w:rsidRPr="00DD30E3">
              <w:rPr>
                <w:sz w:val="22"/>
                <w:szCs w:val="22"/>
              </w:rPr>
              <w:t xml:space="preserve"> (or </w:t>
            </w:r>
            <w:r w:rsidR="003A7143" w:rsidRPr="00DD30E3">
              <w:rPr>
                <w:i/>
                <w:sz w:val="22"/>
                <w:szCs w:val="22"/>
              </w:rPr>
              <w:t>y</w:t>
            </w:r>
            <w:r w:rsidR="003A7143" w:rsidRPr="00DD30E3">
              <w:rPr>
                <w:sz w:val="22"/>
                <w:szCs w:val="22"/>
              </w:rPr>
              <w:t xml:space="preserve"> = 0)</w:t>
            </w:r>
          </w:p>
          <w:p w:rsidR="00E87797" w:rsidRPr="00DD30E3" w:rsidRDefault="00E87797" w:rsidP="004E4D8E">
            <w:pPr>
              <w:rPr>
                <w:sz w:val="22"/>
                <w:szCs w:val="22"/>
              </w:rPr>
            </w:pPr>
            <w:r w:rsidRPr="00DD30E3">
              <w:rPr>
                <w:sz w:val="22"/>
                <w:szCs w:val="22"/>
              </w:rPr>
              <w:t>NB: award no marks if more than one transformation is given</w:t>
            </w:r>
          </w:p>
          <w:p w:rsidR="00646474" w:rsidRPr="00DD30E3" w:rsidRDefault="00646474" w:rsidP="00DD30E3">
            <w:pPr>
              <w:rPr>
                <w:sz w:val="22"/>
                <w:szCs w:val="22"/>
              </w:rPr>
            </w:pPr>
          </w:p>
        </w:tc>
      </w:tr>
      <w:tr w:rsidR="00E87797" w:rsidRPr="00DD30E3" w:rsidTr="00665FB7">
        <w:trPr>
          <w:trHeight w:val="424"/>
        </w:trPr>
        <w:tc>
          <w:tcPr>
            <w:tcW w:w="534" w:type="dxa"/>
            <w:tcBorders>
              <w:top w:val="single" w:sz="4" w:space="0" w:color="auto"/>
              <w:left w:val="single" w:sz="4" w:space="0" w:color="auto"/>
              <w:bottom w:val="nil"/>
              <w:right w:val="nil"/>
            </w:tcBorders>
          </w:tcPr>
          <w:p w:rsidR="00E87797" w:rsidRPr="00DD30E3" w:rsidRDefault="00E87797" w:rsidP="00E62FC4">
            <w:pPr>
              <w:rPr>
                <w:sz w:val="22"/>
                <w:szCs w:val="22"/>
              </w:rPr>
            </w:pPr>
            <w:r w:rsidRPr="00DD30E3">
              <w:rPr>
                <w:sz w:val="22"/>
                <w:szCs w:val="22"/>
              </w:rPr>
              <w:t>15</w:t>
            </w:r>
          </w:p>
        </w:tc>
        <w:tc>
          <w:tcPr>
            <w:tcW w:w="708" w:type="dxa"/>
            <w:tcBorders>
              <w:top w:val="single" w:sz="4" w:space="0" w:color="auto"/>
              <w:left w:val="nil"/>
              <w:bottom w:val="nil"/>
              <w:right w:val="single" w:sz="4" w:space="0" w:color="auto"/>
            </w:tcBorders>
          </w:tcPr>
          <w:p w:rsidR="00E87797" w:rsidRPr="00DD30E3" w:rsidRDefault="00E87797" w:rsidP="00982D06">
            <w:pPr>
              <w:rPr>
                <w:sz w:val="22"/>
                <w:szCs w:val="22"/>
              </w:rPr>
            </w:pPr>
          </w:p>
        </w:tc>
        <w:tc>
          <w:tcPr>
            <w:tcW w:w="2155" w:type="dxa"/>
            <w:tcBorders>
              <w:top w:val="single" w:sz="4" w:space="0" w:color="auto"/>
              <w:left w:val="single" w:sz="4" w:space="0" w:color="auto"/>
              <w:bottom w:val="nil"/>
            </w:tcBorders>
          </w:tcPr>
          <w:p w:rsidR="00E87797" w:rsidRPr="00DD30E3" w:rsidRDefault="00E87797" w:rsidP="00982D06">
            <w:pPr>
              <w:rPr>
                <w:sz w:val="22"/>
                <w:szCs w:val="22"/>
              </w:rPr>
            </w:pPr>
          </w:p>
        </w:tc>
        <w:tc>
          <w:tcPr>
            <w:tcW w:w="1843" w:type="dxa"/>
            <w:tcBorders>
              <w:top w:val="single" w:sz="4" w:space="0" w:color="auto"/>
              <w:bottom w:val="nil"/>
            </w:tcBorders>
          </w:tcPr>
          <w:p w:rsidR="00E87797" w:rsidRPr="00DD30E3" w:rsidRDefault="004E4D8E" w:rsidP="00982D06">
            <w:pPr>
              <w:jc w:val="center"/>
              <w:rPr>
                <w:sz w:val="22"/>
                <w:szCs w:val="22"/>
              </w:rPr>
            </w:pPr>
            <w:r w:rsidRPr="00DD30E3">
              <w:rPr>
                <w:sz w:val="22"/>
                <w:szCs w:val="22"/>
              </w:rPr>
              <w:t xml:space="preserve">(£6), 18, 24, </w:t>
            </w:r>
            <w:r w:rsidR="00E87797" w:rsidRPr="00DD30E3">
              <w:rPr>
                <w:sz w:val="22"/>
                <w:szCs w:val="22"/>
              </w:rPr>
              <w:t>27</w:t>
            </w:r>
          </w:p>
        </w:tc>
        <w:tc>
          <w:tcPr>
            <w:tcW w:w="851" w:type="dxa"/>
            <w:tcBorders>
              <w:top w:val="single" w:sz="4" w:space="0" w:color="auto"/>
              <w:bottom w:val="nil"/>
              <w:right w:val="single" w:sz="4" w:space="0" w:color="auto"/>
            </w:tcBorders>
          </w:tcPr>
          <w:p w:rsidR="00E87797" w:rsidRPr="00DD30E3" w:rsidRDefault="00E87797" w:rsidP="00982D06">
            <w:pPr>
              <w:rPr>
                <w:sz w:val="22"/>
                <w:szCs w:val="22"/>
              </w:rPr>
            </w:pPr>
            <w:r w:rsidRPr="00DD30E3">
              <w:rPr>
                <w:sz w:val="22"/>
                <w:szCs w:val="22"/>
              </w:rPr>
              <w:t>M1</w:t>
            </w:r>
          </w:p>
        </w:tc>
        <w:tc>
          <w:tcPr>
            <w:tcW w:w="7654" w:type="dxa"/>
            <w:tcBorders>
              <w:top w:val="single" w:sz="4" w:space="0" w:color="auto"/>
              <w:left w:val="single" w:sz="4" w:space="0" w:color="auto"/>
              <w:bottom w:val="nil"/>
            </w:tcBorders>
          </w:tcPr>
          <w:p w:rsidR="003A7143" w:rsidRPr="00DD30E3" w:rsidRDefault="00E87797" w:rsidP="004E0254">
            <w:pPr>
              <w:rPr>
                <w:sz w:val="22"/>
                <w:szCs w:val="22"/>
              </w:rPr>
            </w:pPr>
            <w:r w:rsidRPr="00DD30E3">
              <w:rPr>
                <w:sz w:val="22"/>
                <w:szCs w:val="22"/>
              </w:rPr>
              <w:t xml:space="preserve">demonstrates </w:t>
            </w:r>
            <w:r w:rsidR="003A7143" w:rsidRPr="00DD30E3">
              <w:rPr>
                <w:sz w:val="22"/>
                <w:szCs w:val="22"/>
              </w:rPr>
              <w:t xml:space="preserve">a proportional method to find at least one </w:t>
            </w:r>
            <w:r w:rsidRPr="00DD30E3">
              <w:rPr>
                <w:sz w:val="22"/>
                <w:szCs w:val="22"/>
              </w:rPr>
              <w:t xml:space="preserve">cost for cotton, </w:t>
            </w:r>
          </w:p>
          <w:p w:rsidR="00E87797" w:rsidRPr="00DD30E3" w:rsidRDefault="00E87797" w:rsidP="004E0254">
            <w:pPr>
              <w:rPr>
                <w:sz w:val="22"/>
                <w:szCs w:val="22"/>
              </w:rPr>
            </w:pPr>
            <w:proofErr w:type="spellStart"/>
            <w:proofErr w:type="gramStart"/>
            <w:r w:rsidRPr="00DD30E3">
              <w:rPr>
                <w:sz w:val="22"/>
                <w:szCs w:val="22"/>
              </w:rPr>
              <w:t>eg</w:t>
            </w:r>
            <w:proofErr w:type="spellEnd"/>
            <w:proofErr w:type="gramEnd"/>
            <w:r w:rsidRPr="00DD30E3">
              <w:rPr>
                <w:sz w:val="22"/>
                <w:szCs w:val="22"/>
              </w:rPr>
              <w:t xml:space="preserve">. £6 ÷ 2 × 9 </w:t>
            </w:r>
            <w:r w:rsidR="00B07DD9" w:rsidRPr="00DD30E3">
              <w:rPr>
                <w:sz w:val="22"/>
                <w:szCs w:val="22"/>
              </w:rPr>
              <w:t>(= (£</w:t>
            </w:r>
            <w:proofErr w:type="gramStart"/>
            <w:r w:rsidR="00B07DD9" w:rsidRPr="00DD30E3">
              <w:rPr>
                <w:sz w:val="22"/>
                <w:szCs w:val="22"/>
              </w:rPr>
              <w:t>)27</w:t>
            </w:r>
            <w:proofErr w:type="gramEnd"/>
            <w:r w:rsidR="00B07DD9" w:rsidRPr="00DD30E3">
              <w:rPr>
                <w:sz w:val="22"/>
                <w:szCs w:val="22"/>
              </w:rPr>
              <w:t>)</w:t>
            </w:r>
            <w:r w:rsidR="00CF1561" w:rsidRPr="00DD30E3">
              <w:rPr>
                <w:sz w:val="22"/>
                <w:szCs w:val="22"/>
              </w:rPr>
              <w:t xml:space="preserve"> or a correct entry in the table.</w:t>
            </w:r>
          </w:p>
          <w:p w:rsidR="00CF1561" w:rsidRPr="00DD30E3" w:rsidRDefault="00CF1561" w:rsidP="004E0254">
            <w:pPr>
              <w:rPr>
                <w:sz w:val="22"/>
                <w:szCs w:val="22"/>
              </w:rPr>
            </w:pPr>
          </w:p>
        </w:tc>
      </w:tr>
      <w:tr w:rsidR="00E87797" w:rsidRPr="00DD30E3" w:rsidTr="00665FB7">
        <w:tc>
          <w:tcPr>
            <w:tcW w:w="534" w:type="dxa"/>
            <w:tcBorders>
              <w:top w:val="nil"/>
              <w:left w:val="single" w:sz="4" w:space="0" w:color="auto"/>
              <w:bottom w:val="nil"/>
              <w:right w:val="nil"/>
            </w:tcBorders>
          </w:tcPr>
          <w:p w:rsidR="00E87797" w:rsidRPr="00DD30E3" w:rsidRDefault="00E87797" w:rsidP="00982D06">
            <w:pPr>
              <w:rPr>
                <w:sz w:val="22"/>
                <w:szCs w:val="22"/>
              </w:rPr>
            </w:pPr>
          </w:p>
        </w:tc>
        <w:tc>
          <w:tcPr>
            <w:tcW w:w="708" w:type="dxa"/>
            <w:tcBorders>
              <w:top w:val="nil"/>
              <w:left w:val="nil"/>
              <w:bottom w:val="nil"/>
              <w:right w:val="single" w:sz="4" w:space="0" w:color="auto"/>
            </w:tcBorders>
          </w:tcPr>
          <w:p w:rsidR="00E87797" w:rsidRPr="00DD30E3" w:rsidRDefault="00E87797" w:rsidP="00982D06">
            <w:pPr>
              <w:rPr>
                <w:sz w:val="22"/>
                <w:szCs w:val="22"/>
              </w:rPr>
            </w:pPr>
          </w:p>
        </w:tc>
        <w:tc>
          <w:tcPr>
            <w:tcW w:w="2155" w:type="dxa"/>
            <w:tcBorders>
              <w:top w:val="nil"/>
              <w:left w:val="single" w:sz="4" w:space="0" w:color="auto"/>
              <w:bottom w:val="nil"/>
            </w:tcBorders>
          </w:tcPr>
          <w:p w:rsidR="00E87797" w:rsidRPr="00DD30E3" w:rsidRDefault="00E87797" w:rsidP="00982D06">
            <w:pPr>
              <w:rPr>
                <w:sz w:val="22"/>
                <w:szCs w:val="22"/>
              </w:rPr>
            </w:pPr>
          </w:p>
        </w:tc>
        <w:tc>
          <w:tcPr>
            <w:tcW w:w="1843" w:type="dxa"/>
            <w:tcBorders>
              <w:top w:val="nil"/>
              <w:bottom w:val="nil"/>
            </w:tcBorders>
          </w:tcPr>
          <w:p w:rsidR="00E87797" w:rsidRPr="00DD30E3" w:rsidRDefault="004E4D8E" w:rsidP="00982D06">
            <w:pPr>
              <w:jc w:val="center"/>
              <w:rPr>
                <w:sz w:val="22"/>
                <w:szCs w:val="22"/>
              </w:rPr>
            </w:pPr>
            <w:r w:rsidRPr="00DD30E3">
              <w:rPr>
                <w:sz w:val="22"/>
                <w:szCs w:val="22"/>
              </w:rPr>
              <w:t>15, 45, 60, 67.5</w:t>
            </w:r>
            <w:r w:rsidR="00646474" w:rsidRPr="00DD30E3">
              <w:rPr>
                <w:sz w:val="22"/>
                <w:szCs w:val="22"/>
              </w:rPr>
              <w:t>0</w:t>
            </w:r>
          </w:p>
        </w:tc>
        <w:tc>
          <w:tcPr>
            <w:tcW w:w="851" w:type="dxa"/>
            <w:tcBorders>
              <w:top w:val="nil"/>
              <w:bottom w:val="nil"/>
              <w:right w:val="single" w:sz="4" w:space="0" w:color="auto"/>
            </w:tcBorders>
          </w:tcPr>
          <w:p w:rsidR="00E87797" w:rsidRPr="00DD30E3" w:rsidRDefault="00E87797" w:rsidP="00982D06">
            <w:pPr>
              <w:rPr>
                <w:sz w:val="22"/>
                <w:szCs w:val="22"/>
              </w:rPr>
            </w:pPr>
            <w:r w:rsidRPr="00DD30E3">
              <w:rPr>
                <w:sz w:val="22"/>
                <w:szCs w:val="22"/>
              </w:rPr>
              <w:t>M1</w:t>
            </w:r>
          </w:p>
        </w:tc>
        <w:tc>
          <w:tcPr>
            <w:tcW w:w="7654" w:type="dxa"/>
            <w:tcBorders>
              <w:top w:val="nil"/>
              <w:left w:val="single" w:sz="4" w:space="0" w:color="auto"/>
              <w:bottom w:val="nil"/>
            </w:tcBorders>
          </w:tcPr>
          <w:p w:rsidR="003A7143" w:rsidRPr="00DD30E3" w:rsidRDefault="00E87797" w:rsidP="00371F79">
            <w:pPr>
              <w:rPr>
                <w:sz w:val="22"/>
                <w:szCs w:val="22"/>
              </w:rPr>
            </w:pPr>
            <w:r w:rsidRPr="00DD30E3">
              <w:rPr>
                <w:sz w:val="22"/>
                <w:szCs w:val="22"/>
              </w:rPr>
              <w:t>demonstrates a proportional method to find a</w:t>
            </w:r>
            <w:r w:rsidR="003A7143" w:rsidRPr="00DD30E3">
              <w:rPr>
                <w:sz w:val="22"/>
                <w:szCs w:val="22"/>
              </w:rPr>
              <w:t>t least one</w:t>
            </w:r>
            <w:r w:rsidRPr="00DD30E3">
              <w:rPr>
                <w:sz w:val="22"/>
                <w:szCs w:val="22"/>
              </w:rPr>
              <w:t xml:space="preserve"> cost for silk, </w:t>
            </w:r>
          </w:p>
          <w:p w:rsidR="00E87797" w:rsidRPr="00DD30E3" w:rsidRDefault="004F3A41" w:rsidP="00371F79">
            <w:pPr>
              <w:rPr>
                <w:sz w:val="22"/>
                <w:szCs w:val="22"/>
              </w:rPr>
            </w:pPr>
            <w:proofErr w:type="spellStart"/>
            <w:proofErr w:type="gramStart"/>
            <w:r w:rsidRPr="00DD30E3">
              <w:rPr>
                <w:sz w:val="22"/>
                <w:szCs w:val="22"/>
              </w:rPr>
              <w:t>eg</w:t>
            </w:r>
            <w:proofErr w:type="spellEnd"/>
            <w:proofErr w:type="gramEnd"/>
            <w:r w:rsidRPr="00DD30E3">
              <w:rPr>
                <w:sz w:val="22"/>
                <w:szCs w:val="22"/>
              </w:rPr>
              <w:t xml:space="preserve">. £6 ÷ 2 × 5 </w:t>
            </w:r>
            <w:r w:rsidR="00B07DD9" w:rsidRPr="00DD30E3">
              <w:rPr>
                <w:sz w:val="22"/>
                <w:szCs w:val="22"/>
              </w:rPr>
              <w:t>(= (£</w:t>
            </w:r>
            <w:proofErr w:type="gramStart"/>
            <w:r w:rsidR="00B07DD9" w:rsidRPr="00DD30E3">
              <w:rPr>
                <w:sz w:val="22"/>
                <w:szCs w:val="22"/>
              </w:rPr>
              <w:t>)15</w:t>
            </w:r>
            <w:proofErr w:type="gramEnd"/>
            <w:r w:rsidR="00B07DD9" w:rsidRPr="00DD30E3">
              <w:rPr>
                <w:sz w:val="22"/>
                <w:szCs w:val="22"/>
              </w:rPr>
              <w:t>)</w:t>
            </w:r>
            <w:r w:rsidR="00CF1561" w:rsidRPr="00DD30E3">
              <w:rPr>
                <w:sz w:val="22"/>
                <w:szCs w:val="22"/>
              </w:rPr>
              <w:t xml:space="preserve"> or a correct entry in the table.</w:t>
            </w:r>
          </w:p>
          <w:p w:rsidR="00CF1561" w:rsidRPr="00DD30E3" w:rsidRDefault="00CF1561" w:rsidP="00371F79">
            <w:pPr>
              <w:rPr>
                <w:sz w:val="22"/>
                <w:szCs w:val="22"/>
              </w:rPr>
            </w:pPr>
          </w:p>
        </w:tc>
      </w:tr>
      <w:tr w:rsidR="00E87797" w:rsidRPr="00DD30E3" w:rsidTr="00665FB7">
        <w:trPr>
          <w:trHeight w:val="410"/>
        </w:trPr>
        <w:tc>
          <w:tcPr>
            <w:tcW w:w="534" w:type="dxa"/>
            <w:tcBorders>
              <w:top w:val="nil"/>
              <w:left w:val="single" w:sz="4" w:space="0" w:color="auto"/>
              <w:bottom w:val="single" w:sz="4" w:space="0" w:color="auto"/>
              <w:right w:val="nil"/>
            </w:tcBorders>
          </w:tcPr>
          <w:p w:rsidR="00E87797" w:rsidRPr="00DD30E3" w:rsidRDefault="00E87797" w:rsidP="00982D06">
            <w:pPr>
              <w:rPr>
                <w:sz w:val="22"/>
                <w:szCs w:val="22"/>
              </w:rPr>
            </w:pPr>
          </w:p>
        </w:tc>
        <w:tc>
          <w:tcPr>
            <w:tcW w:w="708" w:type="dxa"/>
            <w:tcBorders>
              <w:top w:val="nil"/>
              <w:left w:val="nil"/>
              <w:bottom w:val="single" w:sz="4" w:space="0" w:color="auto"/>
              <w:right w:val="single" w:sz="4" w:space="0" w:color="auto"/>
            </w:tcBorders>
          </w:tcPr>
          <w:p w:rsidR="00E87797" w:rsidRPr="00DD30E3" w:rsidRDefault="00E87797" w:rsidP="00982D06">
            <w:pPr>
              <w:rPr>
                <w:sz w:val="22"/>
                <w:szCs w:val="22"/>
              </w:rPr>
            </w:pPr>
          </w:p>
        </w:tc>
        <w:tc>
          <w:tcPr>
            <w:tcW w:w="2155" w:type="dxa"/>
            <w:tcBorders>
              <w:top w:val="nil"/>
              <w:left w:val="single" w:sz="4" w:space="0" w:color="auto"/>
              <w:bottom w:val="single" w:sz="4" w:space="0" w:color="auto"/>
            </w:tcBorders>
          </w:tcPr>
          <w:p w:rsidR="00E87797" w:rsidRPr="00DD30E3" w:rsidRDefault="00E87797" w:rsidP="00982D06">
            <w:pPr>
              <w:rPr>
                <w:sz w:val="22"/>
                <w:szCs w:val="22"/>
              </w:rPr>
            </w:pPr>
          </w:p>
        </w:tc>
        <w:tc>
          <w:tcPr>
            <w:tcW w:w="1843" w:type="dxa"/>
            <w:tcBorders>
              <w:top w:val="nil"/>
              <w:bottom w:val="single" w:sz="4" w:space="0" w:color="auto"/>
            </w:tcBorders>
          </w:tcPr>
          <w:p w:rsidR="00E87797" w:rsidRPr="00DD30E3" w:rsidRDefault="00E87797" w:rsidP="00982D06">
            <w:pPr>
              <w:jc w:val="center"/>
              <w:rPr>
                <w:sz w:val="22"/>
                <w:szCs w:val="22"/>
              </w:rPr>
            </w:pPr>
          </w:p>
        </w:tc>
        <w:tc>
          <w:tcPr>
            <w:tcW w:w="851" w:type="dxa"/>
            <w:tcBorders>
              <w:top w:val="nil"/>
              <w:bottom w:val="single" w:sz="4" w:space="0" w:color="auto"/>
              <w:right w:val="single" w:sz="4" w:space="0" w:color="auto"/>
            </w:tcBorders>
          </w:tcPr>
          <w:p w:rsidR="00E87797" w:rsidRPr="00DD30E3" w:rsidRDefault="00E87797" w:rsidP="004E4D8E">
            <w:pPr>
              <w:rPr>
                <w:sz w:val="22"/>
                <w:szCs w:val="22"/>
              </w:rPr>
            </w:pPr>
            <w:r w:rsidRPr="00DD30E3">
              <w:rPr>
                <w:sz w:val="22"/>
                <w:szCs w:val="22"/>
              </w:rPr>
              <w:t>A1</w:t>
            </w:r>
          </w:p>
        </w:tc>
        <w:tc>
          <w:tcPr>
            <w:tcW w:w="7654" w:type="dxa"/>
            <w:tcBorders>
              <w:top w:val="nil"/>
              <w:left w:val="single" w:sz="4" w:space="0" w:color="auto"/>
              <w:bottom w:val="single" w:sz="4" w:space="0" w:color="auto"/>
            </w:tcBorders>
          </w:tcPr>
          <w:p w:rsidR="00E87797" w:rsidRPr="00DD30E3" w:rsidRDefault="00B37556" w:rsidP="004E4D8E">
            <w:pPr>
              <w:rPr>
                <w:sz w:val="22"/>
                <w:szCs w:val="22"/>
              </w:rPr>
            </w:pPr>
            <w:r w:rsidRPr="00DD30E3">
              <w:rPr>
                <w:sz w:val="22"/>
                <w:szCs w:val="22"/>
              </w:rPr>
              <w:t>for a fully correct table</w:t>
            </w:r>
            <w:r w:rsidR="004F3A41" w:rsidRPr="00DD30E3">
              <w:rPr>
                <w:sz w:val="22"/>
                <w:szCs w:val="22"/>
              </w:rPr>
              <w:t xml:space="preserve"> </w:t>
            </w:r>
            <w:r w:rsidRPr="00DD30E3">
              <w:rPr>
                <w:sz w:val="22"/>
                <w:szCs w:val="22"/>
              </w:rPr>
              <w:t>(accept 67.5(0))</w:t>
            </w:r>
          </w:p>
          <w:p w:rsidR="00646474" w:rsidRPr="00DD30E3" w:rsidRDefault="00646474" w:rsidP="004E4D8E">
            <w:pPr>
              <w:rPr>
                <w:sz w:val="22"/>
                <w:szCs w:val="22"/>
              </w:rPr>
            </w:pPr>
          </w:p>
        </w:tc>
      </w:tr>
    </w:tbl>
    <w:p w:rsidR="00DD30E3" w:rsidRDefault="00DD30E3">
      <w:r>
        <w:br w:type="page"/>
      </w:r>
    </w:p>
    <w:tbl>
      <w:tblPr>
        <w:tblStyle w:val="TableGrid"/>
        <w:tblW w:w="13745" w:type="dxa"/>
        <w:tblLayout w:type="fixed"/>
        <w:tblLook w:val="04A0" w:firstRow="1" w:lastRow="0" w:firstColumn="1" w:lastColumn="0" w:noHBand="0" w:noVBand="1"/>
      </w:tblPr>
      <w:tblGrid>
        <w:gridCol w:w="534"/>
        <w:gridCol w:w="708"/>
        <w:gridCol w:w="2155"/>
        <w:gridCol w:w="1843"/>
        <w:gridCol w:w="851"/>
        <w:gridCol w:w="7654"/>
      </w:tblGrid>
      <w:tr w:rsidR="00DD30E3" w:rsidRPr="00DD30E3" w:rsidTr="00DD30E3">
        <w:trPr>
          <w:tblHeader/>
        </w:trPr>
        <w:tc>
          <w:tcPr>
            <w:tcW w:w="13745" w:type="dxa"/>
            <w:gridSpan w:val="6"/>
            <w:tcBorders>
              <w:bottom w:val="single" w:sz="4" w:space="0" w:color="auto"/>
            </w:tcBorders>
            <w:shd w:val="clear" w:color="auto" w:fill="A6A6A6" w:themeFill="background1" w:themeFillShade="A6"/>
          </w:tcPr>
          <w:p w:rsidR="00DD30E3" w:rsidRPr="00DD30E3" w:rsidRDefault="00DD30E3" w:rsidP="00DD30E3">
            <w:pPr>
              <w:rPr>
                <w:b/>
                <w:sz w:val="22"/>
                <w:szCs w:val="22"/>
              </w:rPr>
            </w:pPr>
            <w:r w:rsidRPr="00DD30E3">
              <w:rPr>
                <w:b/>
                <w:sz w:val="22"/>
                <w:szCs w:val="22"/>
              </w:rPr>
              <w:lastRenderedPageBreak/>
              <w:t>Paper: 1MA1/3F</w:t>
            </w:r>
          </w:p>
        </w:tc>
      </w:tr>
      <w:tr w:rsidR="00DD30E3" w:rsidRPr="00DD30E3" w:rsidTr="00DD30E3">
        <w:trPr>
          <w:tblHeader/>
        </w:trPr>
        <w:tc>
          <w:tcPr>
            <w:tcW w:w="1242" w:type="dxa"/>
            <w:gridSpan w:val="2"/>
            <w:tcBorders>
              <w:bottom w:val="single" w:sz="4" w:space="0" w:color="auto"/>
            </w:tcBorders>
            <w:shd w:val="clear" w:color="auto" w:fill="A6A6A6" w:themeFill="background1" w:themeFillShade="A6"/>
          </w:tcPr>
          <w:p w:rsidR="00DD30E3" w:rsidRPr="00DD30E3" w:rsidRDefault="00DD30E3" w:rsidP="00DD30E3">
            <w:pPr>
              <w:jc w:val="center"/>
              <w:rPr>
                <w:b/>
                <w:sz w:val="22"/>
                <w:szCs w:val="22"/>
              </w:rPr>
            </w:pPr>
            <w:r w:rsidRPr="00DD30E3">
              <w:rPr>
                <w:b/>
                <w:sz w:val="22"/>
                <w:szCs w:val="22"/>
              </w:rPr>
              <w:t>Question</w:t>
            </w:r>
          </w:p>
        </w:tc>
        <w:tc>
          <w:tcPr>
            <w:tcW w:w="2155" w:type="dxa"/>
            <w:tcBorders>
              <w:bottom w:val="single" w:sz="4" w:space="0" w:color="auto"/>
            </w:tcBorders>
            <w:shd w:val="clear" w:color="auto" w:fill="A6A6A6" w:themeFill="background1" w:themeFillShade="A6"/>
          </w:tcPr>
          <w:p w:rsidR="00DD30E3" w:rsidRPr="00DD30E3" w:rsidRDefault="00DD30E3" w:rsidP="00DD30E3">
            <w:pPr>
              <w:jc w:val="center"/>
              <w:rPr>
                <w:b/>
                <w:sz w:val="22"/>
                <w:szCs w:val="22"/>
              </w:rPr>
            </w:pPr>
            <w:r w:rsidRPr="00DD30E3">
              <w:rPr>
                <w:b/>
                <w:sz w:val="22"/>
                <w:szCs w:val="22"/>
              </w:rPr>
              <w:t>Working</w:t>
            </w:r>
          </w:p>
        </w:tc>
        <w:tc>
          <w:tcPr>
            <w:tcW w:w="1843" w:type="dxa"/>
            <w:tcBorders>
              <w:bottom w:val="single" w:sz="4" w:space="0" w:color="auto"/>
            </w:tcBorders>
            <w:shd w:val="clear" w:color="auto" w:fill="A6A6A6" w:themeFill="background1" w:themeFillShade="A6"/>
          </w:tcPr>
          <w:p w:rsidR="00DD30E3" w:rsidRPr="00DD30E3" w:rsidRDefault="00DD30E3" w:rsidP="00DD30E3">
            <w:pPr>
              <w:jc w:val="center"/>
              <w:rPr>
                <w:b/>
                <w:sz w:val="22"/>
                <w:szCs w:val="22"/>
              </w:rPr>
            </w:pPr>
            <w:r w:rsidRPr="00DD30E3">
              <w:rPr>
                <w:b/>
                <w:sz w:val="22"/>
                <w:szCs w:val="22"/>
              </w:rPr>
              <w:t>Answer</w:t>
            </w:r>
          </w:p>
        </w:tc>
        <w:tc>
          <w:tcPr>
            <w:tcW w:w="851" w:type="dxa"/>
            <w:tcBorders>
              <w:bottom w:val="single" w:sz="4" w:space="0" w:color="auto"/>
            </w:tcBorders>
            <w:shd w:val="clear" w:color="auto" w:fill="A6A6A6" w:themeFill="background1" w:themeFillShade="A6"/>
          </w:tcPr>
          <w:p w:rsidR="00DD30E3" w:rsidRPr="00DD30E3" w:rsidRDefault="00DD30E3" w:rsidP="00DD30E3">
            <w:pPr>
              <w:jc w:val="center"/>
              <w:rPr>
                <w:b/>
                <w:sz w:val="22"/>
                <w:szCs w:val="22"/>
              </w:rPr>
            </w:pPr>
            <w:r w:rsidRPr="00DD30E3">
              <w:rPr>
                <w:b/>
                <w:sz w:val="22"/>
                <w:szCs w:val="22"/>
              </w:rPr>
              <w:t>Mark</w:t>
            </w:r>
          </w:p>
        </w:tc>
        <w:tc>
          <w:tcPr>
            <w:tcW w:w="7654" w:type="dxa"/>
            <w:tcBorders>
              <w:bottom w:val="single" w:sz="4" w:space="0" w:color="auto"/>
            </w:tcBorders>
            <w:shd w:val="clear" w:color="auto" w:fill="A6A6A6" w:themeFill="background1" w:themeFillShade="A6"/>
          </w:tcPr>
          <w:p w:rsidR="00DD30E3" w:rsidRPr="00DD30E3" w:rsidRDefault="00DD30E3" w:rsidP="00DD30E3">
            <w:pPr>
              <w:jc w:val="center"/>
              <w:rPr>
                <w:b/>
                <w:sz w:val="22"/>
                <w:szCs w:val="22"/>
              </w:rPr>
            </w:pPr>
            <w:r w:rsidRPr="00DD30E3">
              <w:rPr>
                <w:b/>
                <w:sz w:val="22"/>
                <w:szCs w:val="22"/>
              </w:rPr>
              <w:t>Notes</w:t>
            </w:r>
          </w:p>
        </w:tc>
      </w:tr>
      <w:tr w:rsidR="00E87797" w:rsidRPr="00DD30E3" w:rsidTr="00690C9E">
        <w:trPr>
          <w:trHeight w:val="845"/>
        </w:trPr>
        <w:tc>
          <w:tcPr>
            <w:tcW w:w="534" w:type="dxa"/>
            <w:tcBorders>
              <w:top w:val="single" w:sz="4" w:space="0" w:color="auto"/>
              <w:left w:val="single" w:sz="4" w:space="0" w:color="auto"/>
              <w:bottom w:val="nil"/>
              <w:right w:val="nil"/>
            </w:tcBorders>
          </w:tcPr>
          <w:p w:rsidR="00E87797" w:rsidRPr="00DD30E3" w:rsidRDefault="00E87797" w:rsidP="00F07780">
            <w:pPr>
              <w:rPr>
                <w:sz w:val="22"/>
                <w:szCs w:val="22"/>
              </w:rPr>
            </w:pPr>
            <w:r w:rsidRPr="00DD30E3">
              <w:rPr>
                <w:sz w:val="22"/>
                <w:szCs w:val="22"/>
              </w:rPr>
              <w:t>16</w:t>
            </w:r>
          </w:p>
        </w:tc>
        <w:tc>
          <w:tcPr>
            <w:tcW w:w="708" w:type="dxa"/>
            <w:tcBorders>
              <w:top w:val="single" w:sz="4" w:space="0" w:color="auto"/>
              <w:left w:val="nil"/>
              <w:bottom w:val="nil"/>
              <w:right w:val="single" w:sz="4" w:space="0" w:color="auto"/>
            </w:tcBorders>
          </w:tcPr>
          <w:p w:rsidR="00E87797" w:rsidRPr="00DD30E3" w:rsidRDefault="00E87797" w:rsidP="00982D06">
            <w:pPr>
              <w:rPr>
                <w:sz w:val="22"/>
                <w:szCs w:val="22"/>
              </w:rPr>
            </w:pPr>
            <w:r w:rsidRPr="00DD30E3">
              <w:rPr>
                <w:sz w:val="22"/>
                <w:szCs w:val="22"/>
              </w:rPr>
              <w:t>(a)</w:t>
            </w:r>
          </w:p>
        </w:tc>
        <w:tc>
          <w:tcPr>
            <w:tcW w:w="2155" w:type="dxa"/>
            <w:tcBorders>
              <w:top w:val="single" w:sz="4" w:space="0" w:color="auto"/>
              <w:left w:val="single" w:sz="4" w:space="0" w:color="auto"/>
              <w:bottom w:val="nil"/>
            </w:tcBorders>
          </w:tcPr>
          <w:p w:rsidR="00E87797" w:rsidRPr="00DD30E3" w:rsidRDefault="00E87797" w:rsidP="006C241B">
            <w:pPr>
              <w:rPr>
                <w:sz w:val="22"/>
                <w:szCs w:val="22"/>
              </w:rPr>
            </w:pPr>
          </w:p>
        </w:tc>
        <w:tc>
          <w:tcPr>
            <w:tcW w:w="1843" w:type="dxa"/>
            <w:tcBorders>
              <w:top w:val="single" w:sz="4" w:space="0" w:color="auto"/>
              <w:bottom w:val="nil"/>
            </w:tcBorders>
          </w:tcPr>
          <w:p w:rsidR="00E87797" w:rsidRPr="00DD30E3" w:rsidRDefault="00E87797" w:rsidP="00982D06">
            <w:pPr>
              <w:jc w:val="center"/>
              <w:rPr>
                <w:sz w:val="22"/>
                <w:szCs w:val="22"/>
              </w:rPr>
            </w:pPr>
            <w:r w:rsidRPr="00DD30E3">
              <w:rPr>
                <w:sz w:val="22"/>
                <w:szCs w:val="22"/>
              </w:rPr>
              <w:t>40</w:t>
            </w:r>
          </w:p>
        </w:tc>
        <w:tc>
          <w:tcPr>
            <w:tcW w:w="851" w:type="dxa"/>
            <w:tcBorders>
              <w:top w:val="single" w:sz="4" w:space="0" w:color="auto"/>
              <w:bottom w:val="nil"/>
              <w:right w:val="single" w:sz="4" w:space="0" w:color="auto"/>
            </w:tcBorders>
          </w:tcPr>
          <w:p w:rsidR="00E87797" w:rsidRPr="00DD30E3" w:rsidRDefault="00E87797" w:rsidP="00982D06">
            <w:pPr>
              <w:rPr>
                <w:sz w:val="22"/>
                <w:szCs w:val="22"/>
              </w:rPr>
            </w:pPr>
            <w:r w:rsidRPr="00DD30E3">
              <w:rPr>
                <w:sz w:val="22"/>
                <w:szCs w:val="22"/>
              </w:rPr>
              <w:t>P1</w:t>
            </w:r>
          </w:p>
        </w:tc>
        <w:tc>
          <w:tcPr>
            <w:tcW w:w="7654" w:type="dxa"/>
            <w:tcBorders>
              <w:top w:val="single" w:sz="4" w:space="0" w:color="auto"/>
              <w:left w:val="single" w:sz="4" w:space="0" w:color="auto"/>
              <w:bottom w:val="nil"/>
            </w:tcBorders>
          </w:tcPr>
          <w:p w:rsidR="00513607" w:rsidRPr="00DD30E3" w:rsidRDefault="00A165AC" w:rsidP="00C63D8F">
            <w:pPr>
              <w:rPr>
                <w:sz w:val="22"/>
                <w:szCs w:val="22"/>
              </w:rPr>
            </w:pPr>
            <w:proofErr w:type="gramStart"/>
            <w:r w:rsidRPr="00DD30E3">
              <w:rPr>
                <w:sz w:val="22"/>
                <w:szCs w:val="22"/>
              </w:rPr>
              <w:t>for</w:t>
            </w:r>
            <w:proofErr w:type="gramEnd"/>
            <w:r w:rsidRPr="00DD30E3">
              <w:rPr>
                <w:sz w:val="22"/>
                <w:szCs w:val="22"/>
              </w:rPr>
              <w:t xml:space="preserve"> the start of a</w:t>
            </w:r>
            <w:r w:rsidR="00E87797" w:rsidRPr="00DD30E3">
              <w:rPr>
                <w:sz w:val="22"/>
                <w:szCs w:val="22"/>
              </w:rPr>
              <w:t xml:space="preserve"> pr</w:t>
            </w:r>
            <w:r w:rsidRPr="00DD30E3">
              <w:rPr>
                <w:sz w:val="22"/>
                <w:szCs w:val="22"/>
              </w:rPr>
              <w:t xml:space="preserve">ocess to find </w:t>
            </w:r>
            <w:r w:rsidR="00E87797" w:rsidRPr="00DD30E3">
              <w:rPr>
                <w:sz w:val="22"/>
                <w:szCs w:val="22"/>
              </w:rPr>
              <w:t>the number of boxes that will fit along one edge</w:t>
            </w:r>
            <w:r w:rsidR="00513607" w:rsidRPr="00DD30E3">
              <w:rPr>
                <w:sz w:val="22"/>
                <w:szCs w:val="22"/>
              </w:rPr>
              <w:t xml:space="preserve">, </w:t>
            </w:r>
            <w:proofErr w:type="spellStart"/>
            <w:r w:rsidR="00513607" w:rsidRPr="00DD30E3">
              <w:rPr>
                <w:sz w:val="22"/>
                <w:szCs w:val="22"/>
              </w:rPr>
              <w:t>eg</w:t>
            </w:r>
            <w:proofErr w:type="spellEnd"/>
            <w:r w:rsidR="00513607" w:rsidRPr="00DD30E3">
              <w:rPr>
                <w:sz w:val="22"/>
                <w:szCs w:val="22"/>
              </w:rPr>
              <w:t>. 240 ÷ 40 (= 6) or 150 ÷ 30 (= 5) or 140 ÷ 35 (= 4)</w:t>
            </w:r>
          </w:p>
          <w:p w:rsidR="00513607" w:rsidRPr="00DD30E3" w:rsidRDefault="00513607" w:rsidP="00C63D8F">
            <w:pPr>
              <w:rPr>
                <w:sz w:val="22"/>
                <w:szCs w:val="22"/>
              </w:rPr>
            </w:pPr>
            <w:proofErr w:type="gramStart"/>
            <w:r w:rsidRPr="00DD30E3">
              <w:rPr>
                <w:sz w:val="22"/>
                <w:szCs w:val="22"/>
              </w:rPr>
              <w:t>or</w:t>
            </w:r>
            <w:proofErr w:type="gramEnd"/>
            <w:r w:rsidRPr="00DD30E3">
              <w:rPr>
                <w:sz w:val="22"/>
                <w:szCs w:val="22"/>
              </w:rPr>
              <w:t xml:space="preserve"> 240 ÷ 30 (= 8) or 240 ÷ 35 (= 6.85… </w:t>
            </w:r>
            <w:proofErr w:type="spellStart"/>
            <w:r w:rsidRPr="00DD30E3">
              <w:rPr>
                <w:sz w:val="22"/>
                <w:szCs w:val="22"/>
              </w:rPr>
              <w:t>ie</w:t>
            </w:r>
            <w:proofErr w:type="spellEnd"/>
            <w:r w:rsidRPr="00DD30E3">
              <w:rPr>
                <w:sz w:val="22"/>
                <w:szCs w:val="22"/>
              </w:rPr>
              <w:t xml:space="preserve"> 6 boxes), etc.</w:t>
            </w:r>
          </w:p>
          <w:p w:rsidR="00513607" w:rsidRPr="00DD30E3" w:rsidRDefault="00E87797" w:rsidP="004E4D8E">
            <w:pPr>
              <w:rPr>
                <w:sz w:val="22"/>
                <w:szCs w:val="22"/>
              </w:rPr>
            </w:pPr>
            <w:proofErr w:type="gramStart"/>
            <w:r w:rsidRPr="00DD30E3">
              <w:rPr>
                <w:sz w:val="22"/>
                <w:szCs w:val="22"/>
              </w:rPr>
              <w:t>or</w:t>
            </w:r>
            <w:proofErr w:type="gramEnd"/>
            <w:r w:rsidRPr="00DD30E3">
              <w:rPr>
                <w:sz w:val="22"/>
                <w:szCs w:val="22"/>
              </w:rPr>
              <w:t xml:space="preserve"> </w:t>
            </w:r>
            <w:r w:rsidR="00513607" w:rsidRPr="00DD30E3">
              <w:rPr>
                <w:sz w:val="22"/>
                <w:szCs w:val="22"/>
              </w:rPr>
              <w:t>for a process to find</w:t>
            </w:r>
            <w:r w:rsidRPr="00DD30E3">
              <w:rPr>
                <w:sz w:val="22"/>
                <w:szCs w:val="22"/>
              </w:rPr>
              <w:t xml:space="preserve"> a volume,</w:t>
            </w:r>
            <w:r w:rsidR="004E4D8E" w:rsidRPr="00DD30E3">
              <w:rPr>
                <w:sz w:val="22"/>
                <w:szCs w:val="22"/>
              </w:rPr>
              <w:t xml:space="preserve"> </w:t>
            </w:r>
            <w:proofErr w:type="spellStart"/>
            <w:r w:rsidR="00513607" w:rsidRPr="00DD30E3">
              <w:rPr>
                <w:sz w:val="22"/>
                <w:szCs w:val="22"/>
              </w:rPr>
              <w:t>eg</w:t>
            </w:r>
            <w:proofErr w:type="spellEnd"/>
            <w:r w:rsidR="00513607" w:rsidRPr="00DD30E3">
              <w:rPr>
                <w:sz w:val="22"/>
                <w:szCs w:val="22"/>
              </w:rPr>
              <w:t>.</w:t>
            </w:r>
            <w:r w:rsidRPr="00DD30E3">
              <w:rPr>
                <w:sz w:val="22"/>
                <w:szCs w:val="22"/>
              </w:rPr>
              <w:t xml:space="preserve"> 40 × 30 × 35 (= 42000)</w:t>
            </w:r>
            <w:r w:rsidR="004E4D8E" w:rsidRPr="00DD30E3">
              <w:rPr>
                <w:sz w:val="22"/>
                <w:szCs w:val="22"/>
              </w:rPr>
              <w:t xml:space="preserve"> </w:t>
            </w:r>
          </w:p>
          <w:p w:rsidR="00513607" w:rsidRPr="00DD30E3" w:rsidRDefault="003A7143" w:rsidP="004E4D8E">
            <w:pPr>
              <w:rPr>
                <w:sz w:val="22"/>
                <w:szCs w:val="22"/>
              </w:rPr>
            </w:pPr>
            <w:r w:rsidRPr="00DD30E3">
              <w:rPr>
                <w:sz w:val="22"/>
                <w:szCs w:val="22"/>
              </w:rPr>
              <w:t xml:space="preserve">or 0.4 × 0.3 × 0.35 (= 0.042) </w:t>
            </w:r>
            <w:r w:rsidR="00E87797" w:rsidRPr="00DD30E3">
              <w:rPr>
                <w:sz w:val="22"/>
                <w:szCs w:val="22"/>
              </w:rPr>
              <w:t>or 240 × 150 × 140 (= 5040000)</w:t>
            </w:r>
            <w:r w:rsidRPr="00DD30E3">
              <w:rPr>
                <w:sz w:val="22"/>
                <w:szCs w:val="22"/>
              </w:rPr>
              <w:t xml:space="preserve"> </w:t>
            </w:r>
          </w:p>
          <w:p w:rsidR="00E87797" w:rsidRPr="00DD30E3" w:rsidRDefault="003A7143" w:rsidP="004E4D8E">
            <w:pPr>
              <w:rPr>
                <w:sz w:val="22"/>
                <w:szCs w:val="22"/>
              </w:rPr>
            </w:pPr>
            <w:r w:rsidRPr="00DD30E3">
              <w:rPr>
                <w:sz w:val="22"/>
                <w:szCs w:val="22"/>
              </w:rPr>
              <w:t>or 2.4 × 1.5 × 1.4 (= 5.04)</w:t>
            </w:r>
          </w:p>
          <w:p w:rsidR="00D31938" w:rsidRPr="00DD30E3" w:rsidRDefault="00D31938" w:rsidP="004E4D8E">
            <w:pPr>
              <w:rPr>
                <w:sz w:val="22"/>
                <w:szCs w:val="22"/>
              </w:rPr>
            </w:pPr>
            <w:r w:rsidRPr="00DD30E3">
              <w:rPr>
                <w:sz w:val="22"/>
                <w:szCs w:val="22"/>
              </w:rPr>
              <w:t>NB: condone incorrect or no conversion between m and cm</w:t>
            </w:r>
          </w:p>
          <w:p w:rsidR="00513607" w:rsidRPr="00DD30E3" w:rsidRDefault="00513607" w:rsidP="004E4D8E">
            <w:pPr>
              <w:rPr>
                <w:sz w:val="22"/>
                <w:szCs w:val="22"/>
              </w:rPr>
            </w:pPr>
          </w:p>
        </w:tc>
      </w:tr>
      <w:tr w:rsidR="00E87797" w:rsidRPr="00DD30E3" w:rsidTr="00690C9E">
        <w:trPr>
          <w:trHeight w:val="570"/>
        </w:trPr>
        <w:tc>
          <w:tcPr>
            <w:tcW w:w="534" w:type="dxa"/>
            <w:tcBorders>
              <w:top w:val="nil"/>
              <w:left w:val="single" w:sz="4" w:space="0" w:color="auto"/>
              <w:bottom w:val="nil"/>
              <w:right w:val="nil"/>
            </w:tcBorders>
          </w:tcPr>
          <w:p w:rsidR="00E87797" w:rsidRPr="00DD30E3" w:rsidRDefault="00E87797" w:rsidP="00982D06">
            <w:pPr>
              <w:rPr>
                <w:sz w:val="22"/>
                <w:szCs w:val="22"/>
              </w:rPr>
            </w:pPr>
          </w:p>
        </w:tc>
        <w:tc>
          <w:tcPr>
            <w:tcW w:w="708" w:type="dxa"/>
            <w:tcBorders>
              <w:top w:val="nil"/>
              <w:left w:val="nil"/>
              <w:bottom w:val="nil"/>
              <w:right w:val="single" w:sz="4" w:space="0" w:color="auto"/>
            </w:tcBorders>
          </w:tcPr>
          <w:p w:rsidR="00E87797" w:rsidRPr="00DD30E3" w:rsidRDefault="00E87797" w:rsidP="00982D06">
            <w:pPr>
              <w:rPr>
                <w:sz w:val="22"/>
                <w:szCs w:val="22"/>
              </w:rPr>
            </w:pPr>
          </w:p>
        </w:tc>
        <w:tc>
          <w:tcPr>
            <w:tcW w:w="2155" w:type="dxa"/>
            <w:tcBorders>
              <w:top w:val="nil"/>
              <w:left w:val="single" w:sz="4" w:space="0" w:color="auto"/>
              <w:bottom w:val="nil"/>
            </w:tcBorders>
          </w:tcPr>
          <w:p w:rsidR="00E87797" w:rsidRPr="00DD30E3" w:rsidRDefault="00E87797" w:rsidP="00982D06">
            <w:pPr>
              <w:rPr>
                <w:sz w:val="22"/>
                <w:szCs w:val="22"/>
              </w:rPr>
            </w:pPr>
          </w:p>
        </w:tc>
        <w:tc>
          <w:tcPr>
            <w:tcW w:w="1843" w:type="dxa"/>
            <w:tcBorders>
              <w:top w:val="nil"/>
              <w:bottom w:val="nil"/>
            </w:tcBorders>
          </w:tcPr>
          <w:p w:rsidR="00E87797" w:rsidRPr="00DD30E3" w:rsidRDefault="00E87797" w:rsidP="00982D06">
            <w:pPr>
              <w:jc w:val="center"/>
              <w:rPr>
                <w:sz w:val="22"/>
                <w:szCs w:val="22"/>
              </w:rPr>
            </w:pPr>
          </w:p>
        </w:tc>
        <w:tc>
          <w:tcPr>
            <w:tcW w:w="851" w:type="dxa"/>
            <w:tcBorders>
              <w:top w:val="nil"/>
              <w:bottom w:val="nil"/>
              <w:right w:val="single" w:sz="4" w:space="0" w:color="auto"/>
            </w:tcBorders>
          </w:tcPr>
          <w:p w:rsidR="00E87797" w:rsidRPr="00DD30E3" w:rsidRDefault="00E87797" w:rsidP="00982D06">
            <w:pPr>
              <w:rPr>
                <w:sz w:val="22"/>
                <w:szCs w:val="22"/>
              </w:rPr>
            </w:pPr>
            <w:r w:rsidRPr="00DD30E3">
              <w:rPr>
                <w:sz w:val="22"/>
                <w:szCs w:val="22"/>
              </w:rPr>
              <w:t>P1</w:t>
            </w:r>
          </w:p>
        </w:tc>
        <w:tc>
          <w:tcPr>
            <w:tcW w:w="7654" w:type="dxa"/>
            <w:tcBorders>
              <w:top w:val="nil"/>
              <w:left w:val="single" w:sz="4" w:space="0" w:color="auto"/>
              <w:bottom w:val="nil"/>
            </w:tcBorders>
          </w:tcPr>
          <w:p w:rsidR="003A7143" w:rsidRPr="00DD30E3" w:rsidRDefault="003A7143" w:rsidP="00982D06">
            <w:pPr>
              <w:rPr>
                <w:sz w:val="22"/>
                <w:szCs w:val="22"/>
              </w:rPr>
            </w:pPr>
            <w:r w:rsidRPr="00DD30E3">
              <w:rPr>
                <w:sz w:val="22"/>
                <w:szCs w:val="22"/>
              </w:rPr>
              <w:t xml:space="preserve">for </w:t>
            </w:r>
            <w:r w:rsidR="00513607" w:rsidRPr="00DD30E3">
              <w:rPr>
                <w:sz w:val="22"/>
                <w:szCs w:val="22"/>
              </w:rPr>
              <w:t xml:space="preserve">a </w:t>
            </w:r>
            <w:r w:rsidR="00E87797" w:rsidRPr="00DD30E3">
              <w:rPr>
                <w:sz w:val="22"/>
                <w:szCs w:val="22"/>
              </w:rPr>
              <w:t>complete process to find the</w:t>
            </w:r>
            <w:r w:rsidR="00513607" w:rsidRPr="00DD30E3">
              <w:rPr>
                <w:sz w:val="22"/>
                <w:szCs w:val="22"/>
              </w:rPr>
              <w:t xml:space="preserve"> maximum</w:t>
            </w:r>
            <w:r w:rsidR="00E87797" w:rsidRPr="00DD30E3">
              <w:rPr>
                <w:sz w:val="22"/>
                <w:szCs w:val="22"/>
              </w:rPr>
              <w:t xml:space="preserve"> number of boxes,</w:t>
            </w:r>
            <w:r w:rsidR="004E4D8E" w:rsidRPr="00DD30E3">
              <w:rPr>
                <w:sz w:val="22"/>
                <w:szCs w:val="22"/>
              </w:rPr>
              <w:t xml:space="preserve"> </w:t>
            </w:r>
          </w:p>
          <w:p w:rsidR="00177141" w:rsidRPr="00DD30E3" w:rsidRDefault="00E87797" w:rsidP="004E4D8E">
            <w:pPr>
              <w:rPr>
                <w:sz w:val="22"/>
                <w:szCs w:val="22"/>
              </w:rPr>
            </w:pPr>
            <w:proofErr w:type="spellStart"/>
            <w:proofErr w:type="gramStart"/>
            <w:r w:rsidRPr="00DD30E3">
              <w:rPr>
                <w:sz w:val="22"/>
                <w:szCs w:val="22"/>
              </w:rPr>
              <w:t>eg</w:t>
            </w:r>
            <w:proofErr w:type="spellEnd"/>
            <w:proofErr w:type="gramEnd"/>
            <w:r w:rsidRPr="00DD30E3">
              <w:rPr>
                <w:sz w:val="22"/>
                <w:szCs w:val="22"/>
              </w:rPr>
              <w:t xml:space="preserve">. </w:t>
            </w:r>
            <w:r w:rsidR="003A7143" w:rsidRPr="00DD30E3">
              <w:rPr>
                <w:sz w:val="22"/>
                <w:szCs w:val="22"/>
              </w:rPr>
              <w:t>“</w:t>
            </w:r>
            <w:r w:rsidRPr="00DD30E3">
              <w:rPr>
                <w:sz w:val="22"/>
                <w:szCs w:val="22"/>
              </w:rPr>
              <w:t>6</w:t>
            </w:r>
            <w:r w:rsidR="003A7143" w:rsidRPr="00DD30E3">
              <w:rPr>
                <w:sz w:val="22"/>
                <w:szCs w:val="22"/>
              </w:rPr>
              <w:t>”</w:t>
            </w:r>
            <w:r w:rsidRPr="00DD30E3">
              <w:rPr>
                <w:sz w:val="22"/>
                <w:szCs w:val="22"/>
              </w:rPr>
              <w:t xml:space="preserve"> × </w:t>
            </w:r>
            <w:r w:rsidR="003A7143" w:rsidRPr="00DD30E3">
              <w:rPr>
                <w:sz w:val="22"/>
                <w:szCs w:val="22"/>
              </w:rPr>
              <w:t>“</w:t>
            </w:r>
            <w:r w:rsidRPr="00DD30E3">
              <w:rPr>
                <w:sz w:val="22"/>
                <w:szCs w:val="22"/>
              </w:rPr>
              <w:t>5</w:t>
            </w:r>
            <w:r w:rsidR="003A7143" w:rsidRPr="00DD30E3">
              <w:rPr>
                <w:sz w:val="22"/>
                <w:szCs w:val="22"/>
              </w:rPr>
              <w:t>”</w:t>
            </w:r>
            <w:r w:rsidRPr="00DD30E3">
              <w:rPr>
                <w:sz w:val="22"/>
                <w:szCs w:val="22"/>
              </w:rPr>
              <w:t xml:space="preserve"> × </w:t>
            </w:r>
            <w:r w:rsidR="003A7143" w:rsidRPr="00DD30E3">
              <w:rPr>
                <w:sz w:val="22"/>
                <w:szCs w:val="22"/>
              </w:rPr>
              <w:t>“</w:t>
            </w:r>
            <w:r w:rsidRPr="00DD30E3">
              <w:rPr>
                <w:sz w:val="22"/>
                <w:szCs w:val="22"/>
              </w:rPr>
              <w:t>4</w:t>
            </w:r>
            <w:r w:rsidR="003A7143" w:rsidRPr="00DD30E3">
              <w:rPr>
                <w:sz w:val="22"/>
                <w:szCs w:val="22"/>
              </w:rPr>
              <w:t>”</w:t>
            </w:r>
            <w:r w:rsidRPr="00DD30E3">
              <w:rPr>
                <w:sz w:val="22"/>
                <w:szCs w:val="22"/>
              </w:rPr>
              <w:t xml:space="preserve"> (= 120) or </w:t>
            </w:r>
            <w:r w:rsidR="003A7143" w:rsidRPr="00DD30E3">
              <w:rPr>
                <w:sz w:val="22"/>
                <w:szCs w:val="22"/>
              </w:rPr>
              <w:t>“</w:t>
            </w:r>
            <w:r w:rsidRPr="00DD30E3">
              <w:rPr>
                <w:sz w:val="22"/>
                <w:szCs w:val="22"/>
              </w:rPr>
              <w:t>5040000</w:t>
            </w:r>
            <w:r w:rsidR="003A7143" w:rsidRPr="00DD30E3">
              <w:rPr>
                <w:sz w:val="22"/>
                <w:szCs w:val="22"/>
              </w:rPr>
              <w:t>”</w:t>
            </w:r>
            <w:r w:rsidRPr="00DD30E3">
              <w:rPr>
                <w:sz w:val="22"/>
                <w:szCs w:val="22"/>
              </w:rPr>
              <w:t xml:space="preserve"> ÷ </w:t>
            </w:r>
            <w:r w:rsidR="003A7143" w:rsidRPr="00DD30E3">
              <w:rPr>
                <w:sz w:val="22"/>
                <w:szCs w:val="22"/>
              </w:rPr>
              <w:t>“</w:t>
            </w:r>
            <w:r w:rsidRPr="00DD30E3">
              <w:rPr>
                <w:sz w:val="22"/>
                <w:szCs w:val="22"/>
              </w:rPr>
              <w:t>42000</w:t>
            </w:r>
            <w:r w:rsidR="003A7143" w:rsidRPr="00DD30E3">
              <w:rPr>
                <w:sz w:val="22"/>
                <w:szCs w:val="22"/>
              </w:rPr>
              <w:t>”</w:t>
            </w:r>
            <w:r w:rsidRPr="00DD30E3">
              <w:rPr>
                <w:sz w:val="22"/>
                <w:szCs w:val="22"/>
              </w:rPr>
              <w:t xml:space="preserve"> (= 120)</w:t>
            </w:r>
            <w:r w:rsidR="003A7143" w:rsidRPr="00DD30E3">
              <w:rPr>
                <w:sz w:val="22"/>
                <w:szCs w:val="22"/>
              </w:rPr>
              <w:t xml:space="preserve"> </w:t>
            </w:r>
          </w:p>
          <w:p w:rsidR="00E87797" w:rsidRPr="00DD30E3" w:rsidRDefault="003A7143" w:rsidP="004E4D8E">
            <w:pPr>
              <w:rPr>
                <w:sz w:val="22"/>
                <w:szCs w:val="22"/>
              </w:rPr>
            </w:pPr>
            <w:r w:rsidRPr="00DD30E3">
              <w:rPr>
                <w:sz w:val="22"/>
                <w:szCs w:val="22"/>
              </w:rPr>
              <w:t>or “5.04” ÷ “0.042” (= 120)</w:t>
            </w:r>
          </w:p>
          <w:p w:rsidR="00513607" w:rsidRPr="00DD30E3" w:rsidRDefault="00513607" w:rsidP="004E4D8E">
            <w:pPr>
              <w:rPr>
                <w:sz w:val="22"/>
                <w:szCs w:val="22"/>
              </w:rPr>
            </w:pPr>
          </w:p>
        </w:tc>
      </w:tr>
      <w:tr w:rsidR="00E87797" w:rsidRPr="00DD30E3" w:rsidTr="00690C9E">
        <w:trPr>
          <w:trHeight w:val="564"/>
        </w:trPr>
        <w:tc>
          <w:tcPr>
            <w:tcW w:w="534" w:type="dxa"/>
            <w:tcBorders>
              <w:top w:val="nil"/>
              <w:left w:val="single" w:sz="4" w:space="0" w:color="auto"/>
              <w:bottom w:val="nil"/>
              <w:right w:val="nil"/>
            </w:tcBorders>
          </w:tcPr>
          <w:p w:rsidR="00E87797" w:rsidRPr="00DD30E3" w:rsidRDefault="00E87797" w:rsidP="00DB7055">
            <w:pPr>
              <w:rPr>
                <w:sz w:val="22"/>
                <w:szCs w:val="22"/>
              </w:rPr>
            </w:pPr>
          </w:p>
        </w:tc>
        <w:tc>
          <w:tcPr>
            <w:tcW w:w="708" w:type="dxa"/>
            <w:tcBorders>
              <w:top w:val="nil"/>
              <w:left w:val="nil"/>
              <w:bottom w:val="nil"/>
              <w:right w:val="single" w:sz="4" w:space="0" w:color="auto"/>
            </w:tcBorders>
          </w:tcPr>
          <w:p w:rsidR="00E87797" w:rsidRPr="00DD30E3" w:rsidRDefault="00E87797" w:rsidP="00DB7055">
            <w:pPr>
              <w:rPr>
                <w:sz w:val="22"/>
                <w:szCs w:val="22"/>
              </w:rPr>
            </w:pPr>
          </w:p>
        </w:tc>
        <w:tc>
          <w:tcPr>
            <w:tcW w:w="2155" w:type="dxa"/>
            <w:tcBorders>
              <w:top w:val="nil"/>
              <w:left w:val="single" w:sz="4" w:space="0" w:color="auto"/>
              <w:bottom w:val="nil"/>
            </w:tcBorders>
          </w:tcPr>
          <w:p w:rsidR="00E87797" w:rsidRPr="00DD30E3" w:rsidRDefault="00E87797" w:rsidP="00DB7055">
            <w:pPr>
              <w:rPr>
                <w:sz w:val="22"/>
                <w:szCs w:val="22"/>
              </w:rPr>
            </w:pPr>
          </w:p>
          <w:p w:rsidR="00E87797" w:rsidRPr="00DD30E3" w:rsidRDefault="00E87797" w:rsidP="00DB7055">
            <w:pPr>
              <w:rPr>
                <w:sz w:val="22"/>
                <w:szCs w:val="22"/>
              </w:rPr>
            </w:pPr>
          </w:p>
        </w:tc>
        <w:tc>
          <w:tcPr>
            <w:tcW w:w="1843" w:type="dxa"/>
            <w:tcBorders>
              <w:top w:val="nil"/>
              <w:bottom w:val="nil"/>
            </w:tcBorders>
          </w:tcPr>
          <w:p w:rsidR="00E87797" w:rsidRPr="00DD30E3" w:rsidRDefault="00E87797" w:rsidP="00DB7055">
            <w:pPr>
              <w:jc w:val="center"/>
              <w:rPr>
                <w:sz w:val="22"/>
                <w:szCs w:val="22"/>
              </w:rPr>
            </w:pPr>
          </w:p>
        </w:tc>
        <w:tc>
          <w:tcPr>
            <w:tcW w:w="851" w:type="dxa"/>
            <w:tcBorders>
              <w:top w:val="nil"/>
              <w:bottom w:val="nil"/>
              <w:right w:val="single" w:sz="4" w:space="0" w:color="auto"/>
            </w:tcBorders>
          </w:tcPr>
          <w:p w:rsidR="00E87797" w:rsidRPr="00DD30E3" w:rsidRDefault="00E87797" w:rsidP="00DB7055">
            <w:pPr>
              <w:rPr>
                <w:sz w:val="22"/>
                <w:szCs w:val="22"/>
              </w:rPr>
            </w:pPr>
            <w:r w:rsidRPr="00DD30E3">
              <w:rPr>
                <w:sz w:val="22"/>
                <w:szCs w:val="22"/>
              </w:rPr>
              <w:t>P1</w:t>
            </w:r>
          </w:p>
        </w:tc>
        <w:tc>
          <w:tcPr>
            <w:tcW w:w="7654" w:type="dxa"/>
            <w:tcBorders>
              <w:top w:val="nil"/>
              <w:left w:val="single" w:sz="4" w:space="0" w:color="auto"/>
              <w:bottom w:val="nil"/>
            </w:tcBorders>
          </w:tcPr>
          <w:p w:rsidR="00E87797" w:rsidRPr="00DD30E3" w:rsidRDefault="003A7143" w:rsidP="004E4D8E">
            <w:pPr>
              <w:rPr>
                <w:sz w:val="22"/>
                <w:szCs w:val="22"/>
              </w:rPr>
            </w:pPr>
            <w:r w:rsidRPr="00DD30E3">
              <w:rPr>
                <w:sz w:val="22"/>
                <w:szCs w:val="22"/>
              </w:rPr>
              <w:t>(</w:t>
            </w:r>
            <w:proofErr w:type="gramStart"/>
            <w:r w:rsidRPr="00DD30E3">
              <w:rPr>
                <w:sz w:val="22"/>
                <w:szCs w:val="22"/>
              </w:rPr>
              <w:t>dep</w:t>
            </w:r>
            <w:proofErr w:type="gramEnd"/>
            <w:r w:rsidRPr="00DD30E3">
              <w:rPr>
                <w:sz w:val="22"/>
                <w:szCs w:val="22"/>
              </w:rPr>
              <w:t xml:space="preserve"> on P1) for </w:t>
            </w:r>
            <w:r w:rsidR="003848E6" w:rsidRPr="00DD30E3">
              <w:rPr>
                <w:sz w:val="22"/>
                <w:szCs w:val="22"/>
              </w:rPr>
              <w:t>(</w:t>
            </w:r>
            <w:r w:rsidR="00E87797" w:rsidRPr="00DD30E3">
              <w:rPr>
                <w:sz w:val="22"/>
                <w:szCs w:val="22"/>
              </w:rPr>
              <w:t>their number of boxes</w:t>
            </w:r>
            <w:r w:rsidR="003848E6" w:rsidRPr="00DD30E3">
              <w:rPr>
                <w:sz w:val="22"/>
                <w:szCs w:val="22"/>
              </w:rPr>
              <w:t xml:space="preserve">) ÷ 3, </w:t>
            </w:r>
            <w:proofErr w:type="spellStart"/>
            <w:r w:rsidR="003848E6" w:rsidRPr="00DD30E3">
              <w:rPr>
                <w:sz w:val="22"/>
                <w:szCs w:val="22"/>
              </w:rPr>
              <w:t>eg</w:t>
            </w:r>
            <w:proofErr w:type="spellEnd"/>
            <w:r w:rsidR="003848E6" w:rsidRPr="00DD30E3">
              <w:rPr>
                <w:sz w:val="22"/>
                <w:szCs w:val="22"/>
              </w:rPr>
              <w:t>. 120</w:t>
            </w:r>
            <w:r w:rsidR="00E87797" w:rsidRPr="00DD30E3">
              <w:rPr>
                <w:sz w:val="22"/>
                <w:szCs w:val="22"/>
              </w:rPr>
              <w:t xml:space="preserve"> ÷ 3 (= 40)</w:t>
            </w:r>
          </w:p>
        </w:tc>
      </w:tr>
      <w:tr w:rsidR="00E87797" w:rsidRPr="00DD30E3" w:rsidTr="00665FB7">
        <w:tc>
          <w:tcPr>
            <w:tcW w:w="534" w:type="dxa"/>
            <w:tcBorders>
              <w:top w:val="nil"/>
              <w:left w:val="single" w:sz="4" w:space="0" w:color="auto"/>
              <w:bottom w:val="nil"/>
              <w:right w:val="nil"/>
            </w:tcBorders>
          </w:tcPr>
          <w:p w:rsidR="00E87797" w:rsidRPr="00DD30E3" w:rsidRDefault="00E87797" w:rsidP="00DB7055">
            <w:pPr>
              <w:rPr>
                <w:sz w:val="22"/>
                <w:szCs w:val="22"/>
              </w:rPr>
            </w:pPr>
          </w:p>
        </w:tc>
        <w:tc>
          <w:tcPr>
            <w:tcW w:w="708" w:type="dxa"/>
            <w:tcBorders>
              <w:top w:val="nil"/>
              <w:left w:val="nil"/>
              <w:bottom w:val="nil"/>
              <w:right w:val="single" w:sz="4" w:space="0" w:color="auto"/>
            </w:tcBorders>
          </w:tcPr>
          <w:p w:rsidR="00E87797" w:rsidRPr="00DD30E3" w:rsidRDefault="00E87797" w:rsidP="00DB7055">
            <w:pPr>
              <w:rPr>
                <w:sz w:val="22"/>
                <w:szCs w:val="22"/>
              </w:rPr>
            </w:pPr>
          </w:p>
        </w:tc>
        <w:tc>
          <w:tcPr>
            <w:tcW w:w="2155" w:type="dxa"/>
            <w:tcBorders>
              <w:top w:val="nil"/>
              <w:left w:val="single" w:sz="4" w:space="0" w:color="auto"/>
              <w:bottom w:val="nil"/>
            </w:tcBorders>
          </w:tcPr>
          <w:p w:rsidR="00E87797" w:rsidRPr="00DD30E3" w:rsidRDefault="00E87797" w:rsidP="00DB7055">
            <w:pPr>
              <w:rPr>
                <w:sz w:val="22"/>
                <w:szCs w:val="22"/>
              </w:rPr>
            </w:pPr>
          </w:p>
        </w:tc>
        <w:tc>
          <w:tcPr>
            <w:tcW w:w="1843" w:type="dxa"/>
            <w:tcBorders>
              <w:top w:val="nil"/>
              <w:bottom w:val="nil"/>
            </w:tcBorders>
          </w:tcPr>
          <w:p w:rsidR="00E87797" w:rsidRPr="00DD30E3" w:rsidRDefault="00E87797" w:rsidP="00DB7055">
            <w:pPr>
              <w:jc w:val="center"/>
              <w:rPr>
                <w:sz w:val="22"/>
                <w:szCs w:val="22"/>
              </w:rPr>
            </w:pPr>
          </w:p>
        </w:tc>
        <w:tc>
          <w:tcPr>
            <w:tcW w:w="851" w:type="dxa"/>
            <w:tcBorders>
              <w:top w:val="nil"/>
              <w:bottom w:val="nil"/>
              <w:right w:val="single" w:sz="4" w:space="0" w:color="auto"/>
            </w:tcBorders>
          </w:tcPr>
          <w:p w:rsidR="00E87797" w:rsidRPr="00DD30E3" w:rsidRDefault="00E87797" w:rsidP="00DB7055">
            <w:pPr>
              <w:rPr>
                <w:sz w:val="22"/>
                <w:szCs w:val="22"/>
              </w:rPr>
            </w:pPr>
            <w:r w:rsidRPr="00DD30E3">
              <w:rPr>
                <w:sz w:val="22"/>
                <w:szCs w:val="22"/>
              </w:rPr>
              <w:t>A1</w:t>
            </w:r>
          </w:p>
        </w:tc>
        <w:tc>
          <w:tcPr>
            <w:tcW w:w="7654" w:type="dxa"/>
            <w:tcBorders>
              <w:top w:val="nil"/>
              <w:left w:val="single" w:sz="4" w:space="0" w:color="auto"/>
              <w:bottom w:val="nil"/>
            </w:tcBorders>
          </w:tcPr>
          <w:p w:rsidR="00E87797" w:rsidRPr="00DD30E3" w:rsidRDefault="00513607" w:rsidP="004E4D8E">
            <w:pPr>
              <w:rPr>
                <w:sz w:val="22"/>
                <w:szCs w:val="22"/>
              </w:rPr>
            </w:pPr>
            <w:proofErr w:type="spellStart"/>
            <w:r w:rsidRPr="00DD30E3">
              <w:rPr>
                <w:sz w:val="22"/>
                <w:szCs w:val="22"/>
              </w:rPr>
              <w:t>c</w:t>
            </w:r>
            <w:r w:rsidR="00E87797" w:rsidRPr="00DD30E3">
              <w:rPr>
                <w:sz w:val="22"/>
                <w:szCs w:val="22"/>
              </w:rPr>
              <w:t>ao</w:t>
            </w:r>
            <w:proofErr w:type="spellEnd"/>
          </w:p>
          <w:p w:rsidR="00513607" w:rsidRPr="00DD30E3" w:rsidRDefault="00513607" w:rsidP="004E4D8E">
            <w:pPr>
              <w:rPr>
                <w:sz w:val="22"/>
                <w:szCs w:val="22"/>
              </w:rPr>
            </w:pPr>
          </w:p>
        </w:tc>
      </w:tr>
      <w:tr w:rsidR="00E87797" w:rsidRPr="00DD30E3" w:rsidTr="00690C9E">
        <w:trPr>
          <w:trHeight w:val="706"/>
        </w:trPr>
        <w:tc>
          <w:tcPr>
            <w:tcW w:w="534" w:type="dxa"/>
            <w:tcBorders>
              <w:top w:val="nil"/>
              <w:left w:val="single" w:sz="4" w:space="0" w:color="auto"/>
              <w:bottom w:val="single" w:sz="4" w:space="0" w:color="auto"/>
              <w:right w:val="nil"/>
            </w:tcBorders>
          </w:tcPr>
          <w:p w:rsidR="00E87797" w:rsidRPr="00DD30E3" w:rsidRDefault="00E87797" w:rsidP="00DB7055">
            <w:pPr>
              <w:rPr>
                <w:sz w:val="22"/>
                <w:szCs w:val="22"/>
              </w:rPr>
            </w:pPr>
          </w:p>
        </w:tc>
        <w:tc>
          <w:tcPr>
            <w:tcW w:w="708" w:type="dxa"/>
            <w:tcBorders>
              <w:top w:val="nil"/>
              <w:left w:val="nil"/>
              <w:bottom w:val="single" w:sz="4" w:space="0" w:color="auto"/>
              <w:right w:val="single" w:sz="4" w:space="0" w:color="auto"/>
            </w:tcBorders>
          </w:tcPr>
          <w:p w:rsidR="00E87797" w:rsidRPr="00DD30E3" w:rsidRDefault="00E87797" w:rsidP="00DB7055">
            <w:pPr>
              <w:rPr>
                <w:sz w:val="22"/>
                <w:szCs w:val="22"/>
              </w:rPr>
            </w:pPr>
            <w:r w:rsidRPr="00DD30E3">
              <w:rPr>
                <w:sz w:val="22"/>
                <w:szCs w:val="22"/>
              </w:rPr>
              <w:t>(b)</w:t>
            </w:r>
          </w:p>
        </w:tc>
        <w:tc>
          <w:tcPr>
            <w:tcW w:w="2155" w:type="dxa"/>
            <w:tcBorders>
              <w:top w:val="nil"/>
              <w:left w:val="single" w:sz="4" w:space="0" w:color="auto"/>
              <w:bottom w:val="single" w:sz="4" w:space="0" w:color="auto"/>
            </w:tcBorders>
          </w:tcPr>
          <w:p w:rsidR="00E87797" w:rsidRPr="00DD30E3" w:rsidRDefault="00E87797" w:rsidP="00DB7055">
            <w:pPr>
              <w:rPr>
                <w:sz w:val="22"/>
                <w:szCs w:val="22"/>
              </w:rPr>
            </w:pPr>
          </w:p>
        </w:tc>
        <w:tc>
          <w:tcPr>
            <w:tcW w:w="1843" w:type="dxa"/>
            <w:tcBorders>
              <w:top w:val="nil"/>
              <w:bottom w:val="single" w:sz="4" w:space="0" w:color="auto"/>
            </w:tcBorders>
          </w:tcPr>
          <w:p w:rsidR="00E87797" w:rsidRPr="00DD30E3" w:rsidRDefault="00E87797" w:rsidP="00DB7055">
            <w:pPr>
              <w:jc w:val="center"/>
              <w:rPr>
                <w:sz w:val="22"/>
                <w:szCs w:val="22"/>
              </w:rPr>
            </w:pPr>
            <w:r w:rsidRPr="00DD30E3">
              <w:rPr>
                <w:sz w:val="22"/>
                <w:szCs w:val="22"/>
              </w:rPr>
              <w:t>explanation</w:t>
            </w:r>
          </w:p>
        </w:tc>
        <w:tc>
          <w:tcPr>
            <w:tcW w:w="851" w:type="dxa"/>
            <w:tcBorders>
              <w:top w:val="nil"/>
              <w:bottom w:val="single" w:sz="4" w:space="0" w:color="auto"/>
              <w:right w:val="single" w:sz="4" w:space="0" w:color="auto"/>
            </w:tcBorders>
          </w:tcPr>
          <w:p w:rsidR="00E87797" w:rsidRPr="00DD30E3" w:rsidRDefault="00E87797" w:rsidP="00DB7055">
            <w:pPr>
              <w:rPr>
                <w:sz w:val="22"/>
                <w:szCs w:val="22"/>
              </w:rPr>
            </w:pPr>
            <w:r w:rsidRPr="00DD30E3">
              <w:rPr>
                <w:sz w:val="22"/>
                <w:szCs w:val="22"/>
              </w:rPr>
              <w:t>C1</w:t>
            </w:r>
          </w:p>
        </w:tc>
        <w:tc>
          <w:tcPr>
            <w:tcW w:w="7654" w:type="dxa"/>
            <w:tcBorders>
              <w:top w:val="nil"/>
              <w:left w:val="single" w:sz="4" w:space="0" w:color="auto"/>
              <w:bottom w:val="single" w:sz="4" w:space="0" w:color="auto"/>
            </w:tcBorders>
          </w:tcPr>
          <w:p w:rsidR="00513607" w:rsidRPr="00DD30E3" w:rsidRDefault="00177141" w:rsidP="00DB7055">
            <w:pPr>
              <w:rPr>
                <w:sz w:val="22"/>
                <w:szCs w:val="22"/>
              </w:rPr>
            </w:pPr>
            <w:proofErr w:type="gramStart"/>
            <w:r w:rsidRPr="00DD30E3">
              <w:rPr>
                <w:sz w:val="22"/>
                <w:szCs w:val="22"/>
              </w:rPr>
              <w:t>for</w:t>
            </w:r>
            <w:proofErr w:type="gramEnd"/>
            <w:r w:rsidRPr="00DD30E3">
              <w:rPr>
                <w:sz w:val="22"/>
                <w:szCs w:val="22"/>
              </w:rPr>
              <w:t xml:space="preserve"> explaining that it could take more </w:t>
            </w:r>
            <w:r w:rsidR="00CB10A3" w:rsidRPr="00DD30E3">
              <w:rPr>
                <w:sz w:val="22"/>
                <w:szCs w:val="22"/>
              </w:rPr>
              <w:t xml:space="preserve">time </w:t>
            </w:r>
            <w:r w:rsidRPr="00DD30E3">
              <w:rPr>
                <w:sz w:val="22"/>
                <w:szCs w:val="22"/>
              </w:rPr>
              <w:t>or</w:t>
            </w:r>
            <w:r w:rsidR="00EB79A9" w:rsidRPr="00DD30E3">
              <w:rPr>
                <w:sz w:val="22"/>
                <w:szCs w:val="22"/>
              </w:rPr>
              <w:t xml:space="preserve"> it could take</w:t>
            </w:r>
            <w:r w:rsidRPr="00DD30E3">
              <w:rPr>
                <w:sz w:val="22"/>
                <w:szCs w:val="22"/>
              </w:rPr>
              <w:t xml:space="preserve"> less time </w:t>
            </w:r>
            <w:r w:rsidRPr="00DD30E3">
              <w:rPr>
                <w:b/>
                <w:sz w:val="22"/>
                <w:szCs w:val="22"/>
              </w:rPr>
              <w:t>with</w:t>
            </w:r>
            <w:r w:rsidRPr="00DD30E3">
              <w:rPr>
                <w:sz w:val="22"/>
                <w:szCs w:val="22"/>
              </w:rPr>
              <w:t xml:space="preserve"> </w:t>
            </w:r>
            <w:r w:rsidR="00513607" w:rsidRPr="00DD30E3">
              <w:rPr>
                <w:sz w:val="22"/>
                <w:szCs w:val="22"/>
              </w:rPr>
              <w:t xml:space="preserve">an </w:t>
            </w:r>
            <w:r w:rsidRPr="00DD30E3">
              <w:rPr>
                <w:sz w:val="22"/>
                <w:szCs w:val="22"/>
              </w:rPr>
              <w:t>appropriate reason,</w:t>
            </w:r>
            <w:r w:rsidR="00513607" w:rsidRPr="00DD30E3">
              <w:rPr>
                <w:sz w:val="22"/>
                <w:szCs w:val="22"/>
              </w:rPr>
              <w:t xml:space="preserve"> </w:t>
            </w:r>
            <w:proofErr w:type="spellStart"/>
            <w:r w:rsidR="00513607" w:rsidRPr="00DD30E3">
              <w:rPr>
                <w:sz w:val="22"/>
                <w:szCs w:val="22"/>
              </w:rPr>
              <w:t>eg</w:t>
            </w:r>
            <w:proofErr w:type="spellEnd"/>
            <w:r w:rsidR="00513607" w:rsidRPr="00DD30E3">
              <w:rPr>
                <w:sz w:val="22"/>
                <w:szCs w:val="22"/>
              </w:rPr>
              <w:t>.</w:t>
            </w:r>
            <w:r w:rsidRPr="00DD30E3">
              <w:rPr>
                <w:sz w:val="22"/>
                <w:szCs w:val="22"/>
              </w:rPr>
              <w:t xml:space="preserve"> </w:t>
            </w:r>
            <w:r w:rsidR="00A4145C" w:rsidRPr="00DD30E3">
              <w:rPr>
                <w:sz w:val="22"/>
                <w:szCs w:val="22"/>
              </w:rPr>
              <w:t xml:space="preserve">“less space means less number of boxes which will take less time” </w:t>
            </w:r>
          </w:p>
          <w:p w:rsidR="00E87797" w:rsidRPr="00DD30E3" w:rsidRDefault="00177141" w:rsidP="00DB7055">
            <w:pPr>
              <w:rPr>
                <w:sz w:val="22"/>
                <w:szCs w:val="22"/>
              </w:rPr>
            </w:pPr>
            <w:r w:rsidRPr="00DD30E3">
              <w:rPr>
                <w:sz w:val="22"/>
                <w:szCs w:val="22"/>
              </w:rPr>
              <w:t>or “it will take more time since a different arrangement would be required”</w:t>
            </w:r>
          </w:p>
          <w:p w:rsidR="00646474" w:rsidRPr="00DD30E3" w:rsidRDefault="00646474" w:rsidP="00DB7055">
            <w:pPr>
              <w:rPr>
                <w:sz w:val="22"/>
                <w:szCs w:val="22"/>
              </w:rPr>
            </w:pPr>
          </w:p>
        </w:tc>
      </w:tr>
      <w:tr w:rsidR="00177141" w:rsidRPr="00DD30E3" w:rsidTr="00690C9E">
        <w:trPr>
          <w:trHeight w:val="413"/>
        </w:trPr>
        <w:tc>
          <w:tcPr>
            <w:tcW w:w="534" w:type="dxa"/>
            <w:tcBorders>
              <w:top w:val="single" w:sz="4" w:space="0" w:color="auto"/>
              <w:left w:val="single" w:sz="4" w:space="0" w:color="auto"/>
              <w:bottom w:val="nil"/>
              <w:right w:val="nil"/>
            </w:tcBorders>
          </w:tcPr>
          <w:p w:rsidR="00177141" w:rsidRPr="00DD30E3" w:rsidRDefault="00177141" w:rsidP="00177141">
            <w:pPr>
              <w:rPr>
                <w:sz w:val="22"/>
                <w:szCs w:val="22"/>
              </w:rPr>
            </w:pPr>
            <w:r w:rsidRPr="00DD30E3">
              <w:rPr>
                <w:sz w:val="22"/>
                <w:szCs w:val="22"/>
              </w:rPr>
              <w:t>17</w:t>
            </w:r>
          </w:p>
        </w:tc>
        <w:tc>
          <w:tcPr>
            <w:tcW w:w="708" w:type="dxa"/>
            <w:tcBorders>
              <w:top w:val="single" w:sz="4" w:space="0" w:color="auto"/>
              <w:left w:val="nil"/>
              <w:bottom w:val="nil"/>
              <w:right w:val="single" w:sz="4" w:space="0" w:color="auto"/>
            </w:tcBorders>
          </w:tcPr>
          <w:p w:rsidR="00177141" w:rsidRPr="00DD30E3" w:rsidRDefault="00177141" w:rsidP="00177141">
            <w:pPr>
              <w:rPr>
                <w:sz w:val="22"/>
                <w:szCs w:val="22"/>
              </w:rPr>
            </w:pPr>
            <w:r w:rsidRPr="00DD30E3">
              <w:rPr>
                <w:sz w:val="22"/>
                <w:szCs w:val="22"/>
              </w:rPr>
              <w:t>(a)</w:t>
            </w:r>
          </w:p>
        </w:tc>
        <w:tc>
          <w:tcPr>
            <w:tcW w:w="2155" w:type="dxa"/>
            <w:tcBorders>
              <w:top w:val="single" w:sz="4" w:space="0" w:color="auto"/>
              <w:left w:val="single" w:sz="4" w:space="0" w:color="auto"/>
              <w:bottom w:val="nil"/>
            </w:tcBorders>
          </w:tcPr>
          <w:p w:rsidR="00177141" w:rsidRPr="00DD30E3" w:rsidRDefault="00177141" w:rsidP="00177141">
            <w:pPr>
              <w:rPr>
                <w:sz w:val="22"/>
                <w:szCs w:val="22"/>
              </w:rPr>
            </w:pPr>
          </w:p>
        </w:tc>
        <w:tc>
          <w:tcPr>
            <w:tcW w:w="1843" w:type="dxa"/>
            <w:tcBorders>
              <w:top w:val="single" w:sz="4" w:space="0" w:color="auto"/>
              <w:bottom w:val="nil"/>
            </w:tcBorders>
          </w:tcPr>
          <w:p w:rsidR="00177141" w:rsidRPr="00DD30E3" w:rsidRDefault="00177141" w:rsidP="00177141">
            <w:pPr>
              <w:jc w:val="center"/>
              <w:rPr>
                <w:sz w:val="22"/>
                <w:szCs w:val="22"/>
              </w:rPr>
            </w:pPr>
            <w:r w:rsidRPr="00DD30E3">
              <w:rPr>
                <w:sz w:val="22"/>
                <w:szCs w:val="22"/>
              </w:rPr>
              <w:t>4(</w:t>
            </w:r>
            <w:r w:rsidRPr="00DD30E3">
              <w:rPr>
                <w:i/>
                <w:sz w:val="22"/>
                <w:szCs w:val="22"/>
              </w:rPr>
              <w:t>m</w:t>
            </w:r>
            <w:r w:rsidRPr="00DD30E3">
              <w:rPr>
                <w:sz w:val="22"/>
                <w:szCs w:val="22"/>
              </w:rPr>
              <w:t xml:space="preserve"> + 3)</w:t>
            </w:r>
          </w:p>
        </w:tc>
        <w:tc>
          <w:tcPr>
            <w:tcW w:w="851" w:type="dxa"/>
            <w:tcBorders>
              <w:top w:val="single" w:sz="4" w:space="0" w:color="auto"/>
              <w:bottom w:val="nil"/>
              <w:right w:val="single" w:sz="4" w:space="0" w:color="auto"/>
            </w:tcBorders>
          </w:tcPr>
          <w:p w:rsidR="00177141" w:rsidRPr="00DD30E3" w:rsidRDefault="00177141" w:rsidP="00177141">
            <w:pPr>
              <w:rPr>
                <w:sz w:val="22"/>
                <w:szCs w:val="22"/>
              </w:rPr>
            </w:pPr>
            <w:r w:rsidRPr="00DD30E3">
              <w:rPr>
                <w:sz w:val="22"/>
                <w:szCs w:val="22"/>
              </w:rPr>
              <w:t>B1</w:t>
            </w:r>
          </w:p>
        </w:tc>
        <w:tc>
          <w:tcPr>
            <w:tcW w:w="7654" w:type="dxa"/>
            <w:tcBorders>
              <w:top w:val="single" w:sz="4" w:space="0" w:color="auto"/>
              <w:left w:val="single" w:sz="4" w:space="0" w:color="auto"/>
              <w:bottom w:val="nil"/>
            </w:tcBorders>
          </w:tcPr>
          <w:p w:rsidR="00177141" w:rsidRPr="00DD30E3" w:rsidRDefault="00177141" w:rsidP="00177141">
            <w:pPr>
              <w:rPr>
                <w:sz w:val="22"/>
                <w:szCs w:val="22"/>
              </w:rPr>
            </w:pPr>
            <w:r w:rsidRPr="00DD30E3">
              <w:rPr>
                <w:sz w:val="22"/>
                <w:szCs w:val="22"/>
              </w:rPr>
              <w:t>for 4(</w:t>
            </w:r>
            <w:r w:rsidRPr="00DD30E3">
              <w:rPr>
                <w:i/>
                <w:sz w:val="22"/>
                <w:szCs w:val="22"/>
              </w:rPr>
              <w:t>m</w:t>
            </w:r>
            <w:r w:rsidRPr="00DD30E3">
              <w:rPr>
                <w:sz w:val="22"/>
                <w:szCs w:val="22"/>
              </w:rPr>
              <w:t xml:space="preserve"> + 3) or 2(2</w:t>
            </w:r>
            <w:r w:rsidRPr="00DD30E3">
              <w:rPr>
                <w:i/>
                <w:sz w:val="22"/>
                <w:szCs w:val="22"/>
              </w:rPr>
              <w:t>m</w:t>
            </w:r>
            <w:r w:rsidRPr="00DD30E3">
              <w:rPr>
                <w:sz w:val="22"/>
                <w:szCs w:val="22"/>
              </w:rPr>
              <w:t xml:space="preserve"> + 6) </w:t>
            </w:r>
          </w:p>
          <w:p w:rsidR="00513607" w:rsidRPr="00DD30E3" w:rsidRDefault="00513607" w:rsidP="00177141">
            <w:pPr>
              <w:rPr>
                <w:sz w:val="22"/>
                <w:szCs w:val="22"/>
              </w:rPr>
            </w:pPr>
          </w:p>
        </w:tc>
      </w:tr>
      <w:tr w:rsidR="00177141" w:rsidRPr="00DD30E3" w:rsidTr="00690C9E">
        <w:trPr>
          <w:trHeight w:val="289"/>
        </w:trPr>
        <w:tc>
          <w:tcPr>
            <w:tcW w:w="534" w:type="dxa"/>
            <w:tcBorders>
              <w:top w:val="nil"/>
              <w:left w:val="single" w:sz="4" w:space="0" w:color="auto"/>
              <w:bottom w:val="nil"/>
              <w:right w:val="nil"/>
            </w:tcBorders>
          </w:tcPr>
          <w:p w:rsidR="00177141" w:rsidRPr="00DD30E3" w:rsidRDefault="00177141" w:rsidP="00177141">
            <w:pPr>
              <w:rPr>
                <w:sz w:val="22"/>
                <w:szCs w:val="22"/>
              </w:rPr>
            </w:pPr>
          </w:p>
        </w:tc>
        <w:tc>
          <w:tcPr>
            <w:tcW w:w="708" w:type="dxa"/>
            <w:tcBorders>
              <w:top w:val="nil"/>
              <w:left w:val="nil"/>
              <w:bottom w:val="nil"/>
              <w:right w:val="single" w:sz="4" w:space="0" w:color="auto"/>
            </w:tcBorders>
          </w:tcPr>
          <w:p w:rsidR="00177141" w:rsidRPr="00DD30E3" w:rsidRDefault="00177141" w:rsidP="00177141">
            <w:pPr>
              <w:rPr>
                <w:sz w:val="22"/>
                <w:szCs w:val="22"/>
              </w:rPr>
            </w:pPr>
            <w:r w:rsidRPr="00DD30E3">
              <w:rPr>
                <w:sz w:val="22"/>
                <w:szCs w:val="22"/>
              </w:rPr>
              <w:t>(b)</w:t>
            </w:r>
          </w:p>
        </w:tc>
        <w:tc>
          <w:tcPr>
            <w:tcW w:w="2155" w:type="dxa"/>
            <w:tcBorders>
              <w:top w:val="nil"/>
              <w:left w:val="single" w:sz="4" w:space="0" w:color="auto"/>
              <w:bottom w:val="nil"/>
            </w:tcBorders>
          </w:tcPr>
          <w:p w:rsidR="00177141" w:rsidRPr="00DD30E3" w:rsidRDefault="00177141" w:rsidP="00177141">
            <w:pPr>
              <w:rPr>
                <w:sz w:val="22"/>
                <w:szCs w:val="22"/>
              </w:rPr>
            </w:pPr>
          </w:p>
        </w:tc>
        <w:tc>
          <w:tcPr>
            <w:tcW w:w="1843" w:type="dxa"/>
            <w:tcBorders>
              <w:top w:val="nil"/>
              <w:bottom w:val="nil"/>
            </w:tcBorders>
          </w:tcPr>
          <w:p w:rsidR="00177141" w:rsidRPr="00DD30E3" w:rsidRDefault="00177141" w:rsidP="00177141">
            <w:pPr>
              <w:jc w:val="center"/>
              <w:rPr>
                <w:sz w:val="22"/>
                <w:szCs w:val="22"/>
              </w:rPr>
            </w:pPr>
            <w:r w:rsidRPr="00DD30E3">
              <w:rPr>
                <w:sz w:val="22"/>
                <w:szCs w:val="22"/>
              </w:rPr>
              <w:t>term, expression</w:t>
            </w:r>
          </w:p>
        </w:tc>
        <w:tc>
          <w:tcPr>
            <w:tcW w:w="851" w:type="dxa"/>
            <w:tcBorders>
              <w:top w:val="nil"/>
              <w:bottom w:val="nil"/>
              <w:right w:val="single" w:sz="4" w:space="0" w:color="auto"/>
            </w:tcBorders>
          </w:tcPr>
          <w:p w:rsidR="00177141" w:rsidRPr="00DD30E3" w:rsidRDefault="00177141" w:rsidP="00177141">
            <w:pPr>
              <w:rPr>
                <w:sz w:val="22"/>
                <w:szCs w:val="22"/>
              </w:rPr>
            </w:pPr>
            <w:r w:rsidRPr="00DD30E3">
              <w:rPr>
                <w:sz w:val="22"/>
                <w:szCs w:val="22"/>
              </w:rPr>
              <w:t>B1</w:t>
            </w:r>
          </w:p>
        </w:tc>
        <w:tc>
          <w:tcPr>
            <w:tcW w:w="7654" w:type="dxa"/>
            <w:tcBorders>
              <w:top w:val="nil"/>
              <w:left w:val="single" w:sz="4" w:space="0" w:color="auto"/>
              <w:bottom w:val="nil"/>
            </w:tcBorders>
          </w:tcPr>
          <w:p w:rsidR="00177141" w:rsidRPr="00DD30E3" w:rsidRDefault="00177141" w:rsidP="00177141">
            <w:pPr>
              <w:rPr>
                <w:sz w:val="22"/>
                <w:szCs w:val="22"/>
              </w:rPr>
            </w:pPr>
            <w:r w:rsidRPr="00DD30E3">
              <w:rPr>
                <w:sz w:val="22"/>
                <w:szCs w:val="22"/>
              </w:rPr>
              <w:t>for ‘term’ in the 1</w:t>
            </w:r>
            <w:r w:rsidRPr="00DD30E3">
              <w:rPr>
                <w:sz w:val="22"/>
                <w:szCs w:val="22"/>
                <w:vertAlign w:val="superscript"/>
              </w:rPr>
              <w:t>st</w:t>
            </w:r>
            <w:r w:rsidRPr="00DD30E3">
              <w:rPr>
                <w:sz w:val="22"/>
                <w:szCs w:val="22"/>
              </w:rPr>
              <w:t xml:space="preserve"> space</w:t>
            </w:r>
          </w:p>
        </w:tc>
      </w:tr>
      <w:tr w:rsidR="00177141" w:rsidRPr="00DD30E3" w:rsidTr="00690C9E">
        <w:tc>
          <w:tcPr>
            <w:tcW w:w="534" w:type="dxa"/>
            <w:tcBorders>
              <w:top w:val="nil"/>
              <w:left w:val="single" w:sz="4" w:space="0" w:color="auto"/>
              <w:bottom w:val="single" w:sz="4" w:space="0" w:color="auto"/>
              <w:right w:val="nil"/>
            </w:tcBorders>
          </w:tcPr>
          <w:p w:rsidR="00177141" w:rsidRPr="00DD30E3" w:rsidRDefault="00177141" w:rsidP="00177141">
            <w:pPr>
              <w:rPr>
                <w:sz w:val="22"/>
                <w:szCs w:val="22"/>
              </w:rPr>
            </w:pPr>
          </w:p>
        </w:tc>
        <w:tc>
          <w:tcPr>
            <w:tcW w:w="708" w:type="dxa"/>
            <w:tcBorders>
              <w:top w:val="nil"/>
              <w:left w:val="nil"/>
              <w:bottom w:val="single" w:sz="4" w:space="0" w:color="auto"/>
              <w:right w:val="single" w:sz="4" w:space="0" w:color="auto"/>
            </w:tcBorders>
          </w:tcPr>
          <w:p w:rsidR="00177141" w:rsidRPr="00DD30E3" w:rsidRDefault="00177141" w:rsidP="00177141">
            <w:pPr>
              <w:rPr>
                <w:sz w:val="22"/>
                <w:szCs w:val="22"/>
              </w:rPr>
            </w:pPr>
          </w:p>
        </w:tc>
        <w:tc>
          <w:tcPr>
            <w:tcW w:w="2155" w:type="dxa"/>
            <w:tcBorders>
              <w:top w:val="nil"/>
              <w:left w:val="single" w:sz="4" w:space="0" w:color="auto"/>
              <w:bottom w:val="single" w:sz="4" w:space="0" w:color="auto"/>
            </w:tcBorders>
          </w:tcPr>
          <w:p w:rsidR="00177141" w:rsidRPr="00DD30E3" w:rsidRDefault="00177141" w:rsidP="00177141">
            <w:pPr>
              <w:rPr>
                <w:sz w:val="22"/>
                <w:szCs w:val="22"/>
              </w:rPr>
            </w:pPr>
          </w:p>
        </w:tc>
        <w:tc>
          <w:tcPr>
            <w:tcW w:w="1843" w:type="dxa"/>
            <w:tcBorders>
              <w:top w:val="nil"/>
              <w:bottom w:val="single" w:sz="4" w:space="0" w:color="auto"/>
            </w:tcBorders>
          </w:tcPr>
          <w:p w:rsidR="00177141" w:rsidRPr="00DD30E3" w:rsidRDefault="00177141" w:rsidP="00177141">
            <w:pPr>
              <w:jc w:val="center"/>
              <w:rPr>
                <w:sz w:val="22"/>
                <w:szCs w:val="22"/>
              </w:rPr>
            </w:pPr>
          </w:p>
        </w:tc>
        <w:tc>
          <w:tcPr>
            <w:tcW w:w="851" w:type="dxa"/>
            <w:tcBorders>
              <w:top w:val="nil"/>
              <w:bottom w:val="single" w:sz="4" w:space="0" w:color="auto"/>
              <w:right w:val="single" w:sz="4" w:space="0" w:color="auto"/>
            </w:tcBorders>
          </w:tcPr>
          <w:p w:rsidR="00177141" w:rsidRPr="00DD30E3" w:rsidRDefault="00177141" w:rsidP="00177141">
            <w:pPr>
              <w:rPr>
                <w:sz w:val="22"/>
                <w:szCs w:val="22"/>
              </w:rPr>
            </w:pPr>
            <w:r w:rsidRPr="00DD30E3">
              <w:rPr>
                <w:sz w:val="22"/>
                <w:szCs w:val="22"/>
              </w:rPr>
              <w:t>B1</w:t>
            </w:r>
          </w:p>
        </w:tc>
        <w:tc>
          <w:tcPr>
            <w:tcW w:w="7654" w:type="dxa"/>
            <w:tcBorders>
              <w:top w:val="nil"/>
              <w:left w:val="single" w:sz="4" w:space="0" w:color="auto"/>
              <w:bottom w:val="single" w:sz="4" w:space="0" w:color="auto"/>
            </w:tcBorders>
          </w:tcPr>
          <w:p w:rsidR="00177141" w:rsidRPr="00DD30E3" w:rsidRDefault="00177141" w:rsidP="00177141">
            <w:pPr>
              <w:rPr>
                <w:sz w:val="22"/>
                <w:szCs w:val="22"/>
              </w:rPr>
            </w:pPr>
            <w:r w:rsidRPr="00DD30E3">
              <w:rPr>
                <w:sz w:val="22"/>
                <w:szCs w:val="22"/>
              </w:rPr>
              <w:t>for ‘expression’ in the 2</w:t>
            </w:r>
            <w:r w:rsidRPr="00DD30E3">
              <w:rPr>
                <w:sz w:val="22"/>
                <w:szCs w:val="22"/>
                <w:vertAlign w:val="superscript"/>
              </w:rPr>
              <w:t>nd</w:t>
            </w:r>
            <w:r w:rsidRPr="00DD30E3">
              <w:rPr>
                <w:sz w:val="22"/>
                <w:szCs w:val="22"/>
              </w:rPr>
              <w:t xml:space="preserve"> space</w:t>
            </w:r>
          </w:p>
          <w:p w:rsidR="006F2BC4" w:rsidRPr="00DD30E3" w:rsidRDefault="006F2BC4" w:rsidP="00177141">
            <w:pPr>
              <w:rPr>
                <w:sz w:val="22"/>
                <w:szCs w:val="22"/>
              </w:rPr>
            </w:pPr>
          </w:p>
        </w:tc>
      </w:tr>
    </w:tbl>
    <w:p w:rsidR="00DD30E3" w:rsidRDefault="00DD30E3">
      <w:r>
        <w:br w:type="page"/>
      </w:r>
    </w:p>
    <w:tbl>
      <w:tblPr>
        <w:tblStyle w:val="TableGrid"/>
        <w:tblW w:w="13745" w:type="dxa"/>
        <w:tblLayout w:type="fixed"/>
        <w:tblLook w:val="04A0" w:firstRow="1" w:lastRow="0" w:firstColumn="1" w:lastColumn="0" w:noHBand="0" w:noVBand="1"/>
      </w:tblPr>
      <w:tblGrid>
        <w:gridCol w:w="534"/>
        <w:gridCol w:w="708"/>
        <w:gridCol w:w="2155"/>
        <w:gridCol w:w="1843"/>
        <w:gridCol w:w="851"/>
        <w:gridCol w:w="7654"/>
      </w:tblGrid>
      <w:tr w:rsidR="00DD30E3" w:rsidRPr="00DD30E3" w:rsidTr="00DD30E3">
        <w:trPr>
          <w:tblHeader/>
        </w:trPr>
        <w:tc>
          <w:tcPr>
            <w:tcW w:w="13745" w:type="dxa"/>
            <w:gridSpan w:val="6"/>
            <w:tcBorders>
              <w:bottom w:val="single" w:sz="4" w:space="0" w:color="auto"/>
            </w:tcBorders>
            <w:shd w:val="clear" w:color="auto" w:fill="A6A6A6" w:themeFill="background1" w:themeFillShade="A6"/>
          </w:tcPr>
          <w:p w:rsidR="00DD30E3" w:rsidRPr="00DD30E3" w:rsidRDefault="00DD30E3" w:rsidP="00DD30E3">
            <w:pPr>
              <w:rPr>
                <w:b/>
                <w:sz w:val="22"/>
                <w:szCs w:val="22"/>
              </w:rPr>
            </w:pPr>
            <w:r w:rsidRPr="00DD30E3">
              <w:rPr>
                <w:b/>
                <w:sz w:val="22"/>
                <w:szCs w:val="22"/>
              </w:rPr>
              <w:lastRenderedPageBreak/>
              <w:t>Paper: 1MA1/3F</w:t>
            </w:r>
          </w:p>
        </w:tc>
      </w:tr>
      <w:tr w:rsidR="00DD30E3" w:rsidRPr="00DD30E3" w:rsidTr="00DD30E3">
        <w:trPr>
          <w:tblHeader/>
        </w:trPr>
        <w:tc>
          <w:tcPr>
            <w:tcW w:w="1242" w:type="dxa"/>
            <w:gridSpan w:val="2"/>
            <w:tcBorders>
              <w:bottom w:val="single" w:sz="4" w:space="0" w:color="auto"/>
            </w:tcBorders>
            <w:shd w:val="clear" w:color="auto" w:fill="A6A6A6" w:themeFill="background1" w:themeFillShade="A6"/>
          </w:tcPr>
          <w:p w:rsidR="00DD30E3" w:rsidRPr="00DD30E3" w:rsidRDefault="00DD30E3" w:rsidP="00DD30E3">
            <w:pPr>
              <w:jc w:val="center"/>
              <w:rPr>
                <w:b/>
                <w:sz w:val="22"/>
                <w:szCs w:val="22"/>
              </w:rPr>
            </w:pPr>
            <w:r w:rsidRPr="00DD30E3">
              <w:rPr>
                <w:b/>
                <w:sz w:val="22"/>
                <w:szCs w:val="22"/>
              </w:rPr>
              <w:t>Question</w:t>
            </w:r>
          </w:p>
        </w:tc>
        <w:tc>
          <w:tcPr>
            <w:tcW w:w="2155" w:type="dxa"/>
            <w:tcBorders>
              <w:bottom w:val="single" w:sz="4" w:space="0" w:color="auto"/>
            </w:tcBorders>
            <w:shd w:val="clear" w:color="auto" w:fill="A6A6A6" w:themeFill="background1" w:themeFillShade="A6"/>
          </w:tcPr>
          <w:p w:rsidR="00DD30E3" w:rsidRPr="00DD30E3" w:rsidRDefault="00DD30E3" w:rsidP="00DD30E3">
            <w:pPr>
              <w:jc w:val="center"/>
              <w:rPr>
                <w:b/>
                <w:sz w:val="22"/>
                <w:szCs w:val="22"/>
              </w:rPr>
            </w:pPr>
            <w:r w:rsidRPr="00DD30E3">
              <w:rPr>
                <w:b/>
                <w:sz w:val="22"/>
                <w:szCs w:val="22"/>
              </w:rPr>
              <w:t>Working</w:t>
            </w:r>
          </w:p>
        </w:tc>
        <w:tc>
          <w:tcPr>
            <w:tcW w:w="1843" w:type="dxa"/>
            <w:tcBorders>
              <w:bottom w:val="single" w:sz="4" w:space="0" w:color="auto"/>
            </w:tcBorders>
            <w:shd w:val="clear" w:color="auto" w:fill="A6A6A6" w:themeFill="background1" w:themeFillShade="A6"/>
          </w:tcPr>
          <w:p w:rsidR="00DD30E3" w:rsidRPr="00DD30E3" w:rsidRDefault="00DD30E3" w:rsidP="00DD30E3">
            <w:pPr>
              <w:jc w:val="center"/>
              <w:rPr>
                <w:b/>
                <w:sz w:val="22"/>
                <w:szCs w:val="22"/>
              </w:rPr>
            </w:pPr>
            <w:r w:rsidRPr="00DD30E3">
              <w:rPr>
                <w:b/>
                <w:sz w:val="22"/>
                <w:szCs w:val="22"/>
              </w:rPr>
              <w:t>Answer</w:t>
            </w:r>
          </w:p>
        </w:tc>
        <w:tc>
          <w:tcPr>
            <w:tcW w:w="851" w:type="dxa"/>
            <w:tcBorders>
              <w:bottom w:val="single" w:sz="4" w:space="0" w:color="auto"/>
            </w:tcBorders>
            <w:shd w:val="clear" w:color="auto" w:fill="A6A6A6" w:themeFill="background1" w:themeFillShade="A6"/>
          </w:tcPr>
          <w:p w:rsidR="00DD30E3" w:rsidRPr="00DD30E3" w:rsidRDefault="00DD30E3" w:rsidP="00DD30E3">
            <w:pPr>
              <w:jc w:val="center"/>
              <w:rPr>
                <w:b/>
                <w:sz w:val="22"/>
                <w:szCs w:val="22"/>
              </w:rPr>
            </w:pPr>
            <w:r w:rsidRPr="00DD30E3">
              <w:rPr>
                <w:b/>
                <w:sz w:val="22"/>
                <w:szCs w:val="22"/>
              </w:rPr>
              <w:t>Mark</w:t>
            </w:r>
          </w:p>
        </w:tc>
        <w:tc>
          <w:tcPr>
            <w:tcW w:w="7654" w:type="dxa"/>
            <w:tcBorders>
              <w:bottom w:val="single" w:sz="4" w:space="0" w:color="auto"/>
            </w:tcBorders>
            <w:shd w:val="clear" w:color="auto" w:fill="A6A6A6" w:themeFill="background1" w:themeFillShade="A6"/>
          </w:tcPr>
          <w:p w:rsidR="00DD30E3" w:rsidRPr="00DD30E3" w:rsidRDefault="00DD30E3" w:rsidP="00DD30E3">
            <w:pPr>
              <w:jc w:val="center"/>
              <w:rPr>
                <w:b/>
                <w:sz w:val="22"/>
                <w:szCs w:val="22"/>
              </w:rPr>
            </w:pPr>
            <w:r w:rsidRPr="00DD30E3">
              <w:rPr>
                <w:b/>
                <w:sz w:val="22"/>
                <w:szCs w:val="22"/>
              </w:rPr>
              <w:t>Notes</w:t>
            </w:r>
          </w:p>
        </w:tc>
      </w:tr>
      <w:tr w:rsidR="00177141" w:rsidRPr="00DD30E3" w:rsidTr="00690C9E">
        <w:tc>
          <w:tcPr>
            <w:tcW w:w="534" w:type="dxa"/>
            <w:tcBorders>
              <w:top w:val="single" w:sz="4" w:space="0" w:color="auto"/>
              <w:left w:val="single" w:sz="4" w:space="0" w:color="auto"/>
              <w:bottom w:val="nil"/>
              <w:right w:val="nil"/>
            </w:tcBorders>
          </w:tcPr>
          <w:p w:rsidR="00177141" w:rsidRPr="00DD30E3" w:rsidRDefault="00177141" w:rsidP="00177141">
            <w:pPr>
              <w:rPr>
                <w:sz w:val="22"/>
                <w:szCs w:val="22"/>
              </w:rPr>
            </w:pPr>
            <w:r w:rsidRPr="00DD30E3">
              <w:rPr>
                <w:sz w:val="22"/>
                <w:szCs w:val="22"/>
              </w:rPr>
              <w:t>18</w:t>
            </w:r>
          </w:p>
        </w:tc>
        <w:tc>
          <w:tcPr>
            <w:tcW w:w="708" w:type="dxa"/>
            <w:tcBorders>
              <w:top w:val="single" w:sz="4" w:space="0" w:color="auto"/>
              <w:left w:val="nil"/>
              <w:bottom w:val="nil"/>
              <w:right w:val="single" w:sz="4" w:space="0" w:color="auto"/>
            </w:tcBorders>
          </w:tcPr>
          <w:p w:rsidR="00177141" w:rsidRPr="00DD30E3" w:rsidRDefault="00177141" w:rsidP="00177141">
            <w:pPr>
              <w:rPr>
                <w:sz w:val="22"/>
                <w:szCs w:val="22"/>
              </w:rPr>
            </w:pPr>
            <w:r w:rsidRPr="00DD30E3">
              <w:rPr>
                <w:sz w:val="22"/>
                <w:szCs w:val="22"/>
              </w:rPr>
              <w:t>(a)</w:t>
            </w:r>
          </w:p>
        </w:tc>
        <w:tc>
          <w:tcPr>
            <w:tcW w:w="2155" w:type="dxa"/>
            <w:tcBorders>
              <w:top w:val="single" w:sz="4" w:space="0" w:color="auto"/>
              <w:left w:val="single" w:sz="4" w:space="0" w:color="auto"/>
              <w:bottom w:val="nil"/>
            </w:tcBorders>
          </w:tcPr>
          <w:p w:rsidR="00177141" w:rsidRPr="00DD30E3" w:rsidRDefault="00177141" w:rsidP="00177141">
            <w:pPr>
              <w:rPr>
                <w:sz w:val="22"/>
                <w:szCs w:val="22"/>
              </w:rPr>
            </w:pPr>
          </w:p>
        </w:tc>
        <w:tc>
          <w:tcPr>
            <w:tcW w:w="1843" w:type="dxa"/>
            <w:tcBorders>
              <w:top w:val="single" w:sz="4" w:space="0" w:color="auto"/>
              <w:bottom w:val="nil"/>
            </w:tcBorders>
          </w:tcPr>
          <w:p w:rsidR="00177141" w:rsidRPr="00DD30E3" w:rsidRDefault="00177141" w:rsidP="00177141">
            <w:pPr>
              <w:jc w:val="center"/>
              <w:rPr>
                <w:sz w:val="22"/>
                <w:szCs w:val="22"/>
              </w:rPr>
            </w:pPr>
            <w:r w:rsidRPr="00DD30E3">
              <w:rPr>
                <w:sz w:val="22"/>
                <w:szCs w:val="22"/>
              </w:rPr>
              <w:t>3</w:t>
            </w:r>
            <w:r w:rsidRPr="00DD30E3">
              <w:rPr>
                <w:i/>
                <w:sz w:val="22"/>
                <w:szCs w:val="22"/>
              </w:rPr>
              <w:t>n</w:t>
            </w:r>
            <w:r w:rsidRPr="00DD30E3">
              <w:rPr>
                <w:sz w:val="22"/>
                <w:szCs w:val="22"/>
              </w:rPr>
              <w:t xml:space="preserve"> + 1</w:t>
            </w:r>
          </w:p>
        </w:tc>
        <w:tc>
          <w:tcPr>
            <w:tcW w:w="851" w:type="dxa"/>
            <w:tcBorders>
              <w:top w:val="single" w:sz="4" w:space="0" w:color="auto"/>
              <w:bottom w:val="nil"/>
              <w:right w:val="single" w:sz="4" w:space="0" w:color="auto"/>
            </w:tcBorders>
          </w:tcPr>
          <w:p w:rsidR="00177141" w:rsidRPr="00DD30E3" w:rsidRDefault="00177141" w:rsidP="00177141">
            <w:pPr>
              <w:rPr>
                <w:sz w:val="22"/>
                <w:szCs w:val="22"/>
              </w:rPr>
            </w:pPr>
            <w:r w:rsidRPr="00DD30E3">
              <w:rPr>
                <w:sz w:val="22"/>
                <w:szCs w:val="22"/>
              </w:rPr>
              <w:t>M1</w:t>
            </w:r>
          </w:p>
        </w:tc>
        <w:tc>
          <w:tcPr>
            <w:tcW w:w="7654" w:type="dxa"/>
            <w:tcBorders>
              <w:top w:val="single" w:sz="4" w:space="0" w:color="auto"/>
              <w:left w:val="single" w:sz="4" w:space="0" w:color="auto"/>
              <w:bottom w:val="nil"/>
            </w:tcBorders>
          </w:tcPr>
          <w:p w:rsidR="00177141" w:rsidRPr="00DD30E3" w:rsidRDefault="00513607" w:rsidP="00177141">
            <w:pPr>
              <w:rPr>
                <w:sz w:val="22"/>
                <w:szCs w:val="22"/>
              </w:rPr>
            </w:pPr>
            <w:proofErr w:type="gramStart"/>
            <w:r w:rsidRPr="00DD30E3">
              <w:rPr>
                <w:sz w:val="22"/>
                <w:szCs w:val="22"/>
              </w:rPr>
              <w:t>for</w:t>
            </w:r>
            <w:proofErr w:type="gramEnd"/>
            <w:r w:rsidRPr="00DD30E3">
              <w:rPr>
                <w:sz w:val="22"/>
                <w:szCs w:val="22"/>
              </w:rPr>
              <w:t xml:space="preserve"> a </w:t>
            </w:r>
            <w:r w:rsidR="00177141" w:rsidRPr="00DD30E3">
              <w:rPr>
                <w:sz w:val="22"/>
                <w:szCs w:val="22"/>
              </w:rPr>
              <w:t>method to deduce</w:t>
            </w:r>
            <w:r w:rsidRPr="00DD30E3">
              <w:rPr>
                <w:sz w:val="22"/>
                <w:szCs w:val="22"/>
              </w:rPr>
              <w:t xml:space="preserve"> the</w:t>
            </w:r>
            <w:r w:rsidR="00177141" w:rsidRPr="00DD30E3">
              <w:rPr>
                <w:sz w:val="22"/>
                <w:szCs w:val="22"/>
              </w:rPr>
              <w:t xml:space="preserve"> </w:t>
            </w:r>
            <w:r w:rsidR="00177141" w:rsidRPr="00DD30E3">
              <w:rPr>
                <w:i/>
                <w:sz w:val="22"/>
                <w:szCs w:val="22"/>
              </w:rPr>
              <w:t>n</w:t>
            </w:r>
            <w:r w:rsidR="00177141" w:rsidRPr="00DD30E3">
              <w:rPr>
                <w:sz w:val="22"/>
                <w:szCs w:val="22"/>
              </w:rPr>
              <w:t xml:space="preserve">th term, </w:t>
            </w:r>
            <w:proofErr w:type="spellStart"/>
            <w:r w:rsidR="00177141" w:rsidRPr="00DD30E3">
              <w:rPr>
                <w:sz w:val="22"/>
                <w:szCs w:val="22"/>
              </w:rPr>
              <w:t>eg</w:t>
            </w:r>
            <w:proofErr w:type="spellEnd"/>
            <w:r w:rsidR="00177141" w:rsidRPr="00DD30E3">
              <w:rPr>
                <w:sz w:val="22"/>
                <w:szCs w:val="22"/>
              </w:rPr>
              <w:t>. 3</w:t>
            </w:r>
            <w:r w:rsidR="00177141" w:rsidRPr="00DD30E3">
              <w:rPr>
                <w:i/>
                <w:sz w:val="22"/>
                <w:szCs w:val="22"/>
              </w:rPr>
              <w:t>n</w:t>
            </w:r>
            <w:r w:rsidR="00177141" w:rsidRPr="00DD30E3">
              <w:rPr>
                <w:sz w:val="22"/>
                <w:szCs w:val="22"/>
              </w:rPr>
              <w:t xml:space="preserve"> + </w:t>
            </w:r>
            <w:r w:rsidR="00177141" w:rsidRPr="00DD30E3">
              <w:rPr>
                <w:i/>
                <w:sz w:val="22"/>
                <w:szCs w:val="22"/>
              </w:rPr>
              <w:t>k</w:t>
            </w:r>
            <w:r w:rsidR="00177141" w:rsidRPr="00DD30E3">
              <w:rPr>
                <w:sz w:val="22"/>
                <w:szCs w:val="22"/>
              </w:rPr>
              <w:t xml:space="preserve">, where </w:t>
            </w:r>
            <w:r w:rsidR="00177141" w:rsidRPr="00DD30E3">
              <w:rPr>
                <w:i/>
                <w:sz w:val="22"/>
                <w:szCs w:val="22"/>
              </w:rPr>
              <w:t>k</w:t>
            </w:r>
            <w:r w:rsidR="00177141" w:rsidRPr="00DD30E3">
              <w:rPr>
                <w:sz w:val="22"/>
                <w:szCs w:val="22"/>
              </w:rPr>
              <w:t xml:space="preserve"> is an integer or </w:t>
            </w:r>
            <w:r w:rsidR="00177141" w:rsidRPr="00DD30E3">
              <w:rPr>
                <w:i/>
                <w:sz w:val="22"/>
                <w:szCs w:val="22"/>
              </w:rPr>
              <w:t xml:space="preserve">k </w:t>
            </w:r>
            <w:r w:rsidR="00177141" w:rsidRPr="00DD30E3">
              <w:rPr>
                <w:sz w:val="22"/>
                <w:szCs w:val="22"/>
              </w:rPr>
              <w:t xml:space="preserve">is omitted </w:t>
            </w:r>
            <w:r w:rsidR="00EB79A9" w:rsidRPr="00DD30E3">
              <w:rPr>
                <w:sz w:val="22"/>
                <w:szCs w:val="22"/>
              </w:rPr>
              <w:t>or</w:t>
            </w:r>
            <w:r w:rsidR="00EF090D" w:rsidRPr="00DD30E3">
              <w:rPr>
                <w:sz w:val="22"/>
                <w:szCs w:val="22"/>
              </w:rPr>
              <w:t xml:space="preserve"> for</w:t>
            </w:r>
            <w:r w:rsidR="00EB79A9" w:rsidRPr="00DD30E3">
              <w:rPr>
                <w:sz w:val="22"/>
                <w:szCs w:val="22"/>
              </w:rPr>
              <w:t xml:space="preserve"> </w:t>
            </w:r>
            <w:r w:rsidR="00EB79A9" w:rsidRPr="00DD30E3">
              <w:rPr>
                <w:i/>
                <w:sz w:val="22"/>
                <w:szCs w:val="22"/>
              </w:rPr>
              <w:t>n</w:t>
            </w:r>
            <w:r w:rsidR="00EB79A9" w:rsidRPr="00DD30E3">
              <w:rPr>
                <w:sz w:val="22"/>
                <w:szCs w:val="22"/>
              </w:rPr>
              <w:t xml:space="preserve"> = 3</w:t>
            </w:r>
            <w:r w:rsidR="00EB79A9" w:rsidRPr="00DD30E3">
              <w:rPr>
                <w:i/>
                <w:sz w:val="22"/>
                <w:szCs w:val="22"/>
              </w:rPr>
              <w:t>n</w:t>
            </w:r>
            <w:r w:rsidR="00EB79A9" w:rsidRPr="00DD30E3">
              <w:rPr>
                <w:sz w:val="22"/>
                <w:szCs w:val="22"/>
              </w:rPr>
              <w:t xml:space="preserve"> + 1</w:t>
            </w:r>
            <w:r w:rsidR="00EF090D" w:rsidRPr="00DD30E3">
              <w:rPr>
                <w:sz w:val="22"/>
                <w:szCs w:val="22"/>
              </w:rPr>
              <w:t xml:space="preserve"> </w:t>
            </w:r>
          </w:p>
        </w:tc>
      </w:tr>
      <w:tr w:rsidR="00177141" w:rsidRPr="00DD30E3" w:rsidTr="00690C9E">
        <w:tc>
          <w:tcPr>
            <w:tcW w:w="534" w:type="dxa"/>
            <w:tcBorders>
              <w:top w:val="nil"/>
              <w:left w:val="single" w:sz="4" w:space="0" w:color="auto"/>
              <w:bottom w:val="nil"/>
              <w:right w:val="nil"/>
            </w:tcBorders>
          </w:tcPr>
          <w:p w:rsidR="00177141" w:rsidRPr="00DD30E3" w:rsidRDefault="00177141" w:rsidP="00177141">
            <w:pPr>
              <w:rPr>
                <w:sz w:val="22"/>
                <w:szCs w:val="22"/>
              </w:rPr>
            </w:pPr>
          </w:p>
        </w:tc>
        <w:tc>
          <w:tcPr>
            <w:tcW w:w="708" w:type="dxa"/>
            <w:tcBorders>
              <w:top w:val="nil"/>
              <w:left w:val="nil"/>
              <w:bottom w:val="nil"/>
              <w:right w:val="single" w:sz="4" w:space="0" w:color="auto"/>
            </w:tcBorders>
          </w:tcPr>
          <w:p w:rsidR="00177141" w:rsidRPr="00DD30E3" w:rsidRDefault="00177141" w:rsidP="00177141">
            <w:pPr>
              <w:rPr>
                <w:sz w:val="22"/>
                <w:szCs w:val="22"/>
              </w:rPr>
            </w:pPr>
          </w:p>
        </w:tc>
        <w:tc>
          <w:tcPr>
            <w:tcW w:w="2155" w:type="dxa"/>
            <w:tcBorders>
              <w:top w:val="nil"/>
              <w:left w:val="single" w:sz="4" w:space="0" w:color="auto"/>
              <w:bottom w:val="nil"/>
            </w:tcBorders>
          </w:tcPr>
          <w:p w:rsidR="00177141" w:rsidRPr="00DD30E3" w:rsidRDefault="00177141" w:rsidP="00177141">
            <w:pPr>
              <w:rPr>
                <w:sz w:val="22"/>
                <w:szCs w:val="22"/>
              </w:rPr>
            </w:pPr>
          </w:p>
        </w:tc>
        <w:tc>
          <w:tcPr>
            <w:tcW w:w="1843" w:type="dxa"/>
            <w:tcBorders>
              <w:top w:val="nil"/>
              <w:bottom w:val="nil"/>
            </w:tcBorders>
          </w:tcPr>
          <w:p w:rsidR="00177141" w:rsidRPr="00DD30E3" w:rsidRDefault="00177141" w:rsidP="00177141">
            <w:pPr>
              <w:jc w:val="center"/>
              <w:rPr>
                <w:sz w:val="22"/>
                <w:szCs w:val="22"/>
              </w:rPr>
            </w:pPr>
          </w:p>
        </w:tc>
        <w:tc>
          <w:tcPr>
            <w:tcW w:w="851" w:type="dxa"/>
            <w:tcBorders>
              <w:top w:val="nil"/>
              <w:bottom w:val="nil"/>
              <w:right w:val="single" w:sz="4" w:space="0" w:color="auto"/>
            </w:tcBorders>
          </w:tcPr>
          <w:p w:rsidR="00177141" w:rsidRPr="00DD30E3" w:rsidRDefault="00177141" w:rsidP="00177141">
            <w:pPr>
              <w:rPr>
                <w:sz w:val="22"/>
                <w:szCs w:val="22"/>
              </w:rPr>
            </w:pPr>
            <w:r w:rsidRPr="00DD30E3">
              <w:rPr>
                <w:sz w:val="22"/>
                <w:szCs w:val="22"/>
              </w:rPr>
              <w:t>A1</w:t>
            </w:r>
          </w:p>
        </w:tc>
        <w:tc>
          <w:tcPr>
            <w:tcW w:w="7654" w:type="dxa"/>
            <w:tcBorders>
              <w:top w:val="nil"/>
              <w:left w:val="single" w:sz="4" w:space="0" w:color="auto"/>
              <w:bottom w:val="nil"/>
            </w:tcBorders>
          </w:tcPr>
          <w:p w:rsidR="00177141" w:rsidRPr="00DD30E3" w:rsidRDefault="00177141" w:rsidP="00177141">
            <w:pPr>
              <w:rPr>
                <w:sz w:val="22"/>
                <w:szCs w:val="22"/>
              </w:rPr>
            </w:pPr>
            <w:r w:rsidRPr="00DD30E3">
              <w:rPr>
                <w:sz w:val="22"/>
                <w:szCs w:val="22"/>
              </w:rPr>
              <w:t>for 3</w:t>
            </w:r>
            <w:r w:rsidRPr="00DD30E3">
              <w:rPr>
                <w:i/>
                <w:sz w:val="22"/>
                <w:szCs w:val="22"/>
              </w:rPr>
              <w:t>n</w:t>
            </w:r>
            <w:r w:rsidRPr="00DD30E3">
              <w:rPr>
                <w:sz w:val="22"/>
                <w:szCs w:val="22"/>
              </w:rPr>
              <w:t xml:space="preserve"> + 1 </w:t>
            </w:r>
            <w:proofErr w:type="spellStart"/>
            <w:r w:rsidRPr="00DD30E3">
              <w:rPr>
                <w:sz w:val="22"/>
                <w:szCs w:val="22"/>
              </w:rPr>
              <w:t>oe</w:t>
            </w:r>
            <w:proofErr w:type="spellEnd"/>
          </w:p>
          <w:p w:rsidR="00EF090D" w:rsidRPr="00DD30E3" w:rsidRDefault="00EF090D" w:rsidP="00177141">
            <w:pPr>
              <w:rPr>
                <w:sz w:val="22"/>
                <w:szCs w:val="22"/>
              </w:rPr>
            </w:pPr>
            <w:r w:rsidRPr="00DD30E3">
              <w:rPr>
                <w:sz w:val="22"/>
                <w:szCs w:val="22"/>
              </w:rPr>
              <w:t xml:space="preserve">(accept </w:t>
            </w:r>
            <w:r w:rsidRPr="00DD30E3">
              <w:rPr>
                <w:i/>
                <w:sz w:val="22"/>
                <w:szCs w:val="22"/>
              </w:rPr>
              <w:t>n</w:t>
            </w:r>
            <w:r w:rsidRPr="00DD30E3">
              <w:rPr>
                <w:sz w:val="22"/>
                <w:szCs w:val="22"/>
              </w:rPr>
              <w:t xml:space="preserve"> replaced by another letter)</w:t>
            </w:r>
          </w:p>
          <w:p w:rsidR="009B0102" w:rsidRPr="00DD30E3" w:rsidRDefault="009B0102" w:rsidP="00177141">
            <w:pPr>
              <w:rPr>
                <w:sz w:val="22"/>
                <w:szCs w:val="22"/>
              </w:rPr>
            </w:pPr>
          </w:p>
        </w:tc>
      </w:tr>
      <w:tr w:rsidR="00C12460" w:rsidRPr="00DD30E3" w:rsidTr="00690C9E">
        <w:tc>
          <w:tcPr>
            <w:tcW w:w="534" w:type="dxa"/>
            <w:tcBorders>
              <w:top w:val="nil"/>
              <w:left w:val="single" w:sz="4" w:space="0" w:color="auto"/>
              <w:bottom w:val="nil"/>
              <w:right w:val="nil"/>
            </w:tcBorders>
          </w:tcPr>
          <w:p w:rsidR="00C12460" w:rsidRPr="00DD30E3" w:rsidRDefault="00C12460" w:rsidP="00C12460">
            <w:pPr>
              <w:rPr>
                <w:sz w:val="22"/>
                <w:szCs w:val="22"/>
              </w:rPr>
            </w:pPr>
          </w:p>
        </w:tc>
        <w:tc>
          <w:tcPr>
            <w:tcW w:w="708" w:type="dxa"/>
            <w:tcBorders>
              <w:top w:val="nil"/>
              <w:left w:val="nil"/>
              <w:bottom w:val="nil"/>
              <w:right w:val="single" w:sz="4" w:space="0" w:color="auto"/>
            </w:tcBorders>
          </w:tcPr>
          <w:p w:rsidR="00C12460" w:rsidRPr="00DD30E3" w:rsidRDefault="00C12460" w:rsidP="00C12460">
            <w:pPr>
              <w:rPr>
                <w:sz w:val="22"/>
                <w:szCs w:val="22"/>
              </w:rPr>
            </w:pPr>
            <w:r w:rsidRPr="00DD30E3">
              <w:rPr>
                <w:sz w:val="22"/>
                <w:szCs w:val="22"/>
              </w:rPr>
              <w:t>(b)</w:t>
            </w:r>
          </w:p>
        </w:tc>
        <w:tc>
          <w:tcPr>
            <w:tcW w:w="2155" w:type="dxa"/>
            <w:tcBorders>
              <w:top w:val="nil"/>
              <w:left w:val="single" w:sz="4" w:space="0" w:color="auto"/>
              <w:bottom w:val="nil"/>
            </w:tcBorders>
          </w:tcPr>
          <w:p w:rsidR="00C12460" w:rsidRPr="00DD30E3" w:rsidRDefault="00C12460" w:rsidP="00C12460">
            <w:pPr>
              <w:rPr>
                <w:sz w:val="22"/>
                <w:szCs w:val="22"/>
              </w:rPr>
            </w:pPr>
          </w:p>
        </w:tc>
        <w:tc>
          <w:tcPr>
            <w:tcW w:w="1843" w:type="dxa"/>
            <w:tcBorders>
              <w:top w:val="nil"/>
              <w:bottom w:val="nil"/>
            </w:tcBorders>
          </w:tcPr>
          <w:p w:rsidR="00C12460" w:rsidRPr="00DD30E3" w:rsidRDefault="00C12460" w:rsidP="00C12460">
            <w:pPr>
              <w:jc w:val="center"/>
              <w:rPr>
                <w:sz w:val="22"/>
                <w:szCs w:val="22"/>
              </w:rPr>
            </w:pPr>
            <w:r w:rsidRPr="00DD30E3">
              <w:rPr>
                <w:sz w:val="22"/>
                <w:szCs w:val="22"/>
              </w:rPr>
              <w:t>No (supported)</w:t>
            </w:r>
          </w:p>
        </w:tc>
        <w:tc>
          <w:tcPr>
            <w:tcW w:w="851" w:type="dxa"/>
            <w:tcBorders>
              <w:top w:val="nil"/>
              <w:bottom w:val="nil"/>
              <w:right w:val="single" w:sz="4" w:space="0" w:color="auto"/>
            </w:tcBorders>
          </w:tcPr>
          <w:p w:rsidR="00C12460" w:rsidRPr="00DD30E3" w:rsidRDefault="00C12460" w:rsidP="00C12460">
            <w:pPr>
              <w:rPr>
                <w:sz w:val="22"/>
                <w:szCs w:val="22"/>
              </w:rPr>
            </w:pPr>
            <w:r w:rsidRPr="00DD30E3">
              <w:rPr>
                <w:sz w:val="22"/>
                <w:szCs w:val="22"/>
              </w:rPr>
              <w:t>C1</w:t>
            </w:r>
          </w:p>
        </w:tc>
        <w:tc>
          <w:tcPr>
            <w:tcW w:w="7654" w:type="dxa"/>
            <w:tcBorders>
              <w:top w:val="nil"/>
              <w:left w:val="single" w:sz="4" w:space="0" w:color="auto"/>
              <w:bottom w:val="nil"/>
            </w:tcBorders>
          </w:tcPr>
          <w:p w:rsidR="003848E6" w:rsidRPr="00DD30E3" w:rsidRDefault="003848E6" w:rsidP="00C12460">
            <w:pPr>
              <w:rPr>
                <w:sz w:val="22"/>
                <w:szCs w:val="22"/>
              </w:rPr>
            </w:pPr>
            <w:r w:rsidRPr="00DD30E3">
              <w:rPr>
                <w:sz w:val="22"/>
                <w:szCs w:val="22"/>
              </w:rPr>
              <w:t>for using (their expression in (a))  =  90</w:t>
            </w:r>
          </w:p>
          <w:p w:rsidR="00C12460" w:rsidRPr="00DD30E3" w:rsidRDefault="00C12460" w:rsidP="00C12460">
            <w:pPr>
              <w:rPr>
                <w:sz w:val="22"/>
                <w:szCs w:val="22"/>
              </w:rPr>
            </w:pPr>
            <w:r w:rsidRPr="00DD30E3">
              <w:rPr>
                <w:sz w:val="22"/>
                <w:szCs w:val="22"/>
              </w:rPr>
              <w:t>or shows that 88 or 91 is in the sequence</w:t>
            </w:r>
          </w:p>
          <w:p w:rsidR="00C12460" w:rsidRPr="00DD30E3" w:rsidRDefault="00C12460" w:rsidP="00C12460">
            <w:pPr>
              <w:rPr>
                <w:sz w:val="22"/>
                <w:szCs w:val="22"/>
              </w:rPr>
            </w:pPr>
          </w:p>
        </w:tc>
      </w:tr>
      <w:tr w:rsidR="00C12460" w:rsidRPr="00DD30E3" w:rsidTr="00690C9E">
        <w:trPr>
          <w:trHeight w:val="736"/>
        </w:trPr>
        <w:tc>
          <w:tcPr>
            <w:tcW w:w="534" w:type="dxa"/>
            <w:tcBorders>
              <w:top w:val="nil"/>
              <w:left w:val="single" w:sz="4" w:space="0" w:color="auto"/>
              <w:bottom w:val="single" w:sz="4" w:space="0" w:color="auto"/>
              <w:right w:val="nil"/>
            </w:tcBorders>
          </w:tcPr>
          <w:p w:rsidR="00C12460" w:rsidRPr="00DD30E3" w:rsidRDefault="00C12460" w:rsidP="00C12460">
            <w:pPr>
              <w:rPr>
                <w:sz w:val="22"/>
                <w:szCs w:val="22"/>
              </w:rPr>
            </w:pPr>
          </w:p>
        </w:tc>
        <w:tc>
          <w:tcPr>
            <w:tcW w:w="708" w:type="dxa"/>
            <w:tcBorders>
              <w:top w:val="nil"/>
              <w:left w:val="nil"/>
              <w:bottom w:val="single" w:sz="4" w:space="0" w:color="auto"/>
              <w:right w:val="single" w:sz="4" w:space="0" w:color="auto"/>
            </w:tcBorders>
          </w:tcPr>
          <w:p w:rsidR="00C12460" w:rsidRPr="00DD30E3" w:rsidRDefault="00C12460" w:rsidP="00C12460">
            <w:pPr>
              <w:rPr>
                <w:sz w:val="22"/>
                <w:szCs w:val="22"/>
              </w:rPr>
            </w:pPr>
          </w:p>
        </w:tc>
        <w:tc>
          <w:tcPr>
            <w:tcW w:w="2155" w:type="dxa"/>
            <w:tcBorders>
              <w:top w:val="nil"/>
              <w:left w:val="single" w:sz="4" w:space="0" w:color="auto"/>
              <w:bottom w:val="single" w:sz="4" w:space="0" w:color="auto"/>
            </w:tcBorders>
          </w:tcPr>
          <w:p w:rsidR="00C12460" w:rsidRPr="00DD30E3" w:rsidRDefault="00C12460" w:rsidP="00C12460">
            <w:pPr>
              <w:rPr>
                <w:sz w:val="22"/>
                <w:szCs w:val="22"/>
              </w:rPr>
            </w:pPr>
          </w:p>
        </w:tc>
        <w:tc>
          <w:tcPr>
            <w:tcW w:w="1843" w:type="dxa"/>
            <w:tcBorders>
              <w:top w:val="nil"/>
              <w:bottom w:val="single" w:sz="4" w:space="0" w:color="auto"/>
            </w:tcBorders>
          </w:tcPr>
          <w:p w:rsidR="00C12460" w:rsidRPr="00DD30E3" w:rsidRDefault="00C12460" w:rsidP="00C12460">
            <w:pPr>
              <w:jc w:val="center"/>
              <w:rPr>
                <w:sz w:val="22"/>
                <w:szCs w:val="22"/>
              </w:rPr>
            </w:pPr>
          </w:p>
        </w:tc>
        <w:tc>
          <w:tcPr>
            <w:tcW w:w="851" w:type="dxa"/>
            <w:tcBorders>
              <w:top w:val="nil"/>
              <w:bottom w:val="single" w:sz="4" w:space="0" w:color="auto"/>
              <w:right w:val="single" w:sz="4" w:space="0" w:color="auto"/>
            </w:tcBorders>
          </w:tcPr>
          <w:p w:rsidR="00C12460" w:rsidRPr="00DD30E3" w:rsidRDefault="00C12460" w:rsidP="00C12460">
            <w:pPr>
              <w:rPr>
                <w:sz w:val="22"/>
                <w:szCs w:val="22"/>
              </w:rPr>
            </w:pPr>
            <w:r w:rsidRPr="00DD30E3">
              <w:rPr>
                <w:sz w:val="22"/>
                <w:szCs w:val="22"/>
              </w:rPr>
              <w:t>C1</w:t>
            </w:r>
          </w:p>
        </w:tc>
        <w:tc>
          <w:tcPr>
            <w:tcW w:w="7654" w:type="dxa"/>
            <w:tcBorders>
              <w:top w:val="nil"/>
              <w:left w:val="single" w:sz="4" w:space="0" w:color="auto"/>
              <w:bottom w:val="single" w:sz="4" w:space="0" w:color="auto"/>
            </w:tcBorders>
          </w:tcPr>
          <w:p w:rsidR="00C12460" w:rsidRPr="00DD30E3" w:rsidRDefault="00EB79A9" w:rsidP="00C12460">
            <w:pPr>
              <w:rPr>
                <w:sz w:val="22"/>
                <w:szCs w:val="22"/>
              </w:rPr>
            </w:pPr>
            <w:r w:rsidRPr="00DD30E3">
              <w:rPr>
                <w:sz w:val="22"/>
                <w:szCs w:val="22"/>
              </w:rPr>
              <w:t>f</w:t>
            </w:r>
            <w:r w:rsidR="003848E6" w:rsidRPr="00DD30E3">
              <w:rPr>
                <w:sz w:val="22"/>
                <w:szCs w:val="22"/>
              </w:rPr>
              <w:t>or an answer of “</w:t>
            </w:r>
            <w:r w:rsidR="00C12460" w:rsidRPr="00DD30E3">
              <w:rPr>
                <w:sz w:val="22"/>
                <w:szCs w:val="22"/>
              </w:rPr>
              <w:t>No</w:t>
            </w:r>
            <w:r w:rsidR="003848E6" w:rsidRPr="00DD30E3">
              <w:rPr>
                <w:sz w:val="22"/>
                <w:szCs w:val="22"/>
              </w:rPr>
              <w:t>”</w:t>
            </w:r>
            <w:r w:rsidR="00C12460" w:rsidRPr="00DD30E3">
              <w:rPr>
                <w:sz w:val="22"/>
                <w:szCs w:val="22"/>
              </w:rPr>
              <w:t xml:space="preserve"> and a convincing argument </w:t>
            </w:r>
          </w:p>
          <w:p w:rsidR="00C12460" w:rsidRPr="00DD30E3" w:rsidRDefault="00C12460" w:rsidP="00C12460">
            <w:pPr>
              <w:rPr>
                <w:sz w:val="22"/>
                <w:szCs w:val="22"/>
              </w:rPr>
            </w:pPr>
            <w:proofErr w:type="spellStart"/>
            <w:proofErr w:type="gramStart"/>
            <w:r w:rsidRPr="00DD30E3">
              <w:rPr>
                <w:sz w:val="22"/>
                <w:szCs w:val="22"/>
              </w:rPr>
              <w:t>eg</w:t>
            </w:r>
            <w:proofErr w:type="spellEnd"/>
            <w:proofErr w:type="gramEnd"/>
            <w:r w:rsidR="00EB79A9" w:rsidRPr="00DD30E3">
              <w:rPr>
                <w:sz w:val="22"/>
                <w:szCs w:val="22"/>
              </w:rPr>
              <w:t>.</w:t>
            </w:r>
            <w:r w:rsidRPr="00DD30E3">
              <w:rPr>
                <w:sz w:val="22"/>
                <w:szCs w:val="22"/>
              </w:rPr>
              <w:t xml:space="preserve"> </w:t>
            </w:r>
            <w:proofErr w:type="gramStart"/>
            <w:r w:rsidRPr="00DD30E3">
              <w:rPr>
                <w:sz w:val="22"/>
                <w:szCs w:val="22"/>
              </w:rPr>
              <w:t>pattern</w:t>
            </w:r>
            <w:proofErr w:type="gramEnd"/>
            <w:r w:rsidRPr="00DD30E3">
              <w:rPr>
                <w:sz w:val="22"/>
                <w:szCs w:val="22"/>
              </w:rPr>
              <w:t xml:space="preserve"> number 30 has 91 counters or</w:t>
            </w:r>
            <w:r w:rsidR="003848E6" w:rsidRPr="00DD30E3">
              <w:rPr>
                <w:sz w:val="22"/>
                <w:szCs w:val="22"/>
              </w:rPr>
              <w:t xml:space="preserve"> (90 – 1) ÷ 3 (= 29.66…)</w:t>
            </w:r>
            <w:r w:rsidRPr="00DD30E3">
              <w:rPr>
                <w:sz w:val="22"/>
                <w:szCs w:val="22"/>
              </w:rPr>
              <w:t xml:space="preserve"> </w:t>
            </w:r>
          </w:p>
          <w:p w:rsidR="003848E6" w:rsidRPr="00DD30E3" w:rsidRDefault="00C12460" w:rsidP="00C12460">
            <w:pPr>
              <w:rPr>
                <w:sz w:val="22"/>
                <w:szCs w:val="22"/>
              </w:rPr>
            </w:pPr>
            <w:r w:rsidRPr="00DD30E3">
              <w:rPr>
                <w:sz w:val="22"/>
                <w:szCs w:val="22"/>
              </w:rPr>
              <w:t>or shows that the next term after 88 is 91</w:t>
            </w:r>
            <w:r w:rsidR="00E000C1" w:rsidRPr="00DD30E3">
              <w:rPr>
                <w:sz w:val="22"/>
                <w:szCs w:val="22"/>
              </w:rPr>
              <w:t xml:space="preserve"> </w:t>
            </w:r>
          </w:p>
          <w:p w:rsidR="00C12460" w:rsidRPr="00DD30E3" w:rsidRDefault="003848E6" w:rsidP="00C12460">
            <w:pPr>
              <w:rPr>
                <w:sz w:val="22"/>
                <w:szCs w:val="22"/>
              </w:rPr>
            </w:pPr>
            <w:r w:rsidRPr="00DD30E3">
              <w:rPr>
                <w:sz w:val="22"/>
                <w:szCs w:val="22"/>
              </w:rPr>
              <w:t xml:space="preserve">Note: </w:t>
            </w:r>
            <w:r w:rsidR="00E000C1" w:rsidRPr="00DD30E3">
              <w:rPr>
                <w:color w:val="000000" w:themeColor="text1"/>
                <w:sz w:val="22"/>
                <w:szCs w:val="22"/>
              </w:rPr>
              <w:t xml:space="preserve">no </w:t>
            </w:r>
            <w:proofErr w:type="spellStart"/>
            <w:r w:rsidR="00E000C1" w:rsidRPr="00DD30E3">
              <w:rPr>
                <w:color w:val="000000" w:themeColor="text1"/>
                <w:sz w:val="22"/>
                <w:szCs w:val="22"/>
              </w:rPr>
              <w:t>ft</w:t>
            </w:r>
            <w:proofErr w:type="spellEnd"/>
            <w:r w:rsidR="00E000C1" w:rsidRPr="00DD30E3">
              <w:rPr>
                <w:color w:val="000000" w:themeColor="text1"/>
                <w:sz w:val="22"/>
                <w:szCs w:val="22"/>
              </w:rPr>
              <w:t xml:space="preserve"> from (a)</w:t>
            </w:r>
          </w:p>
          <w:p w:rsidR="006F2BC4" w:rsidRPr="00DD30E3" w:rsidRDefault="006F2BC4" w:rsidP="00DD30E3">
            <w:pPr>
              <w:rPr>
                <w:sz w:val="22"/>
                <w:szCs w:val="22"/>
              </w:rPr>
            </w:pPr>
          </w:p>
        </w:tc>
      </w:tr>
      <w:tr w:rsidR="00C12460" w:rsidRPr="00DD30E3" w:rsidTr="00690C9E">
        <w:trPr>
          <w:trHeight w:val="552"/>
        </w:trPr>
        <w:tc>
          <w:tcPr>
            <w:tcW w:w="534" w:type="dxa"/>
            <w:tcBorders>
              <w:top w:val="single" w:sz="4" w:space="0" w:color="auto"/>
              <w:left w:val="single" w:sz="4" w:space="0" w:color="auto"/>
              <w:bottom w:val="nil"/>
              <w:right w:val="nil"/>
            </w:tcBorders>
          </w:tcPr>
          <w:p w:rsidR="00C12460" w:rsidRPr="00DD30E3" w:rsidRDefault="00C12460" w:rsidP="00C12460">
            <w:pPr>
              <w:rPr>
                <w:sz w:val="22"/>
                <w:szCs w:val="22"/>
              </w:rPr>
            </w:pPr>
            <w:r w:rsidRPr="00DD30E3">
              <w:rPr>
                <w:sz w:val="22"/>
                <w:szCs w:val="22"/>
              </w:rPr>
              <w:t>19</w:t>
            </w:r>
          </w:p>
        </w:tc>
        <w:tc>
          <w:tcPr>
            <w:tcW w:w="708" w:type="dxa"/>
            <w:tcBorders>
              <w:top w:val="single" w:sz="4" w:space="0" w:color="auto"/>
              <w:left w:val="nil"/>
              <w:bottom w:val="nil"/>
              <w:right w:val="single" w:sz="4" w:space="0" w:color="auto"/>
            </w:tcBorders>
          </w:tcPr>
          <w:p w:rsidR="00C12460" w:rsidRPr="00DD30E3" w:rsidRDefault="00C12460" w:rsidP="00C12460">
            <w:pPr>
              <w:rPr>
                <w:sz w:val="22"/>
                <w:szCs w:val="22"/>
              </w:rPr>
            </w:pPr>
            <w:r w:rsidRPr="00DD30E3">
              <w:rPr>
                <w:sz w:val="22"/>
                <w:szCs w:val="22"/>
              </w:rPr>
              <w:t>(a)</w:t>
            </w:r>
          </w:p>
        </w:tc>
        <w:tc>
          <w:tcPr>
            <w:tcW w:w="2155" w:type="dxa"/>
            <w:tcBorders>
              <w:top w:val="single" w:sz="4" w:space="0" w:color="auto"/>
              <w:left w:val="single" w:sz="4" w:space="0" w:color="auto"/>
              <w:bottom w:val="nil"/>
            </w:tcBorders>
          </w:tcPr>
          <w:p w:rsidR="00C12460" w:rsidRPr="00DD30E3" w:rsidRDefault="00C12460" w:rsidP="00C12460">
            <w:pPr>
              <w:rPr>
                <w:sz w:val="22"/>
                <w:szCs w:val="22"/>
              </w:rPr>
            </w:pPr>
          </w:p>
        </w:tc>
        <w:tc>
          <w:tcPr>
            <w:tcW w:w="1843" w:type="dxa"/>
            <w:tcBorders>
              <w:top w:val="single" w:sz="4" w:space="0" w:color="auto"/>
              <w:bottom w:val="nil"/>
            </w:tcBorders>
          </w:tcPr>
          <w:p w:rsidR="00C12460" w:rsidRPr="00DD30E3" w:rsidRDefault="00C12460" w:rsidP="00C12460">
            <w:pPr>
              <w:jc w:val="center"/>
              <w:rPr>
                <w:sz w:val="22"/>
                <w:szCs w:val="22"/>
              </w:rPr>
            </w:pPr>
            <w:r w:rsidRPr="00DD30E3">
              <w:rPr>
                <w:sz w:val="22"/>
                <w:szCs w:val="22"/>
              </w:rPr>
              <w:t xml:space="preserve">160 &lt; </w:t>
            </w:r>
            <w:r w:rsidRPr="00DD30E3">
              <w:rPr>
                <w:i/>
                <w:iCs/>
                <w:sz w:val="22"/>
                <w:szCs w:val="22"/>
              </w:rPr>
              <w:t>h</w:t>
            </w:r>
            <w:r w:rsidRPr="00DD30E3">
              <w:rPr>
                <w:sz w:val="22"/>
                <w:szCs w:val="22"/>
              </w:rPr>
              <w:t xml:space="preserve"> ≤ 170</w:t>
            </w:r>
          </w:p>
        </w:tc>
        <w:tc>
          <w:tcPr>
            <w:tcW w:w="851" w:type="dxa"/>
            <w:tcBorders>
              <w:top w:val="single" w:sz="4" w:space="0" w:color="auto"/>
              <w:bottom w:val="nil"/>
              <w:right w:val="single" w:sz="4" w:space="0" w:color="auto"/>
            </w:tcBorders>
          </w:tcPr>
          <w:p w:rsidR="00C12460" w:rsidRPr="00DD30E3" w:rsidRDefault="00C12460" w:rsidP="00C12460">
            <w:pPr>
              <w:rPr>
                <w:sz w:val="22"/>
                <w:szCs w:val="22"/>
              </w:rPr>
            </w:pPr>
            <w:r w:rsidRPr="00DD30E3">
              <w:rPr>
                <w:sz w:val="22"/>
                <w:szCs w:val="22"/>
              </w:rPr>
              <w:t>B1</w:t>
            </w:r>
          </w:p>
        </w:tc>
        <w:tc>
          <w:tcPr>
            <w:tcW w:w="7654" w:type="dxa"/>
            <w:tcBorders>
              <w:top w:val="single" w:sz="4" w:space="0" w:color="auto"/>
              <w:left w:val="single" w:sz="4" w:space="0" w:color="auto"/>
              <w:bottom w:val="nil"/>
            </w:tcBorders>
          </w:tcPr>
          <w:p w:rsidR="00C12460" w:rsidRPr="00DD30E3" w:rsidRDefault="00C12460" w:rsidP="00C12460">
            <w:pPr>
              <w:rPr>
                <w:sz w:val="22"/>
                <w:szCs w:val="22"/>
              </w:rPr>
            </w:pPr>
            <w:r w:rsidRPr="00DD30E3">
              <w:rPr>
                <w:sz w:val="22"/>
                <w:szCs w:val="22"/>
              </w:rPr>
              <w:t>correct class interval</w:t>
            </w:r>
          </w:p>
          <w:p w:rsidR="00C12460" w:rsidRPr="00DD30E3" w:rsidRDefault="00C12460" w:rsidP="00C12460">
            <w:pPr>
              <w:rPr>
                <w:sz w:val="22"/>
                <w:szCs w:val="22"/>
              </w:rPr>
            </w:pPr>
          </w:p>
        </w:tc>
      </w:tr>
      <w:tr w:rsidR="00C12460" w:rsidRPr="00DD30E3" w:rsidTr="00690C9E">
        <w:tc>
          <w:tcPr>
            <w:tcW w:w="534" w:type="dxa"/>
            <w:tcBorders>
              <w:top w:val="nil"/>
              <w:left w:val="single" w:sz="4" w:space="0" w:color="auto"/>
              <w:bottom w:val="nil"/>
              <w:right w:val="nil"/>
            </w:tcBorders>
          </w:tcPr>
          <w:p w:rsidR="00C12460" w:rsidRPr="00DD30E3" w:rsidRDefault="00C12460" w:rsidP="00C12460">
            <w:pPr>
              <w:rPr>
                <w:sz w:val="22"/>
                <w:szCs w:val="22"/>
              </w:rPr>
            </w:pPr>
          </w:p>
        </w:tc>
        <w:tc>
          <w:tcPr>
            <w:tcW w:w="708" w:type="dxa"/>
            <w:tcBorders>
              <w:top w:val="nil"/>
              <w:left w:val="nil"/>
              <w:bottom w:val="nil"/>
              <w:right w:val="single" w:sz="4" w:space="0" w:color="auto"/>
            </w:tcBorders>
          </w:tcPr>
          <w:p w:rsidR="00C12460" w:rsidRPr="00DD30E3" w:rsidRDefault="00C12460" w:rsidP="00C12460">
            <w:pPr>
              <w:rPr>
                <w:sz w:val="22"/>
                <w:szCs w:val="22"/>
              </w:rPr>
            </w:pPr>
            <w:r w:rsidRPr="00DD30E3">
              <w:rPr>
                <w:sz w:val="22"/>
                <w:szCs w:val="22"/>
              </w:rPr>
              <w:t>(b)</w:t>
            </w:r>
          </w:p>
        </w:tc>
        <w:tc>
          <w:tcPr>
            <w:tcW w:w="2155" w:type="dxa"/>
            <w:tcBorders>
              <w:top w:val="nil"/>
              <w:left w:val="single" w:sz="4" w:space="0" w:color="auto"/>
              <w:bottom w:val="nil"/>
            </w:tcBorders>
          </w:tcPr>
          <w:p w:rsidR="00C12460" w:rsidRPr="00DD30E3" w:rsidRDefault="00C12460" w:rsidP="00C12460">
            <w:pPr>
              <w:rPr>
                <w:sz w:val="22"/>
                <w:szCs w:val="22"/>
              </w:rPr>
            </w:pPr>
          </w:p>
        </w:tc>
        <w:tc>
          <w:tcPr>
            <w:tcW w:w="1843" w:type="dxa"/>
            <w:tcBorders>
              <w:top w:val="nil"/>
              <w:bottom w:val="nil"/>
            </w:tcBorders>
          </w:tcPr>
          <w:p w:rsidR="00C12460" w:rsidRPr="00DD30E3" w:rsidRDefault="00C12460" w:rsidP="00C12460">
            <w:pPr>
              <w:rPr>
                <w:sz w:val="22"/>
                <w:szCs w:val="22"/>
              </w:rPr>
            </w:pPr>
          </w:p>
        </w:tc>
        <w:tc>
          <w:tcPr>
            <w:tcW w:w="851" w:type="dxa"/>
            <w:tcBorders>
              <w:top w:val="nil"/>
              <w:bottom w:val="nil"/>
              <w:right w:val="single" w:sz="4" w:space="0" w:color="auto"/>
            </w:tcBorders>
          </w:tcPr>
          <w:p w:rsidR="00C12460" w:rsidRPr="00DD30E3" w:rsidRDefault="00C12460" w:rsidP="00C12460">
            <w:pPr>
              <w:rPr>
                <w:sz w:val="22"/>
                <w:szCs w:val="22"/>
              </w:rPr>
            </w:pPr>
            <w:r w:rsidRPr="00DD30E3">
              <w:rPr>
                <w:sz w:val="22"/>
                <w:szCs w:val="22"/>
              </w:rPr>
              <w:t>C2</w:t>
            </w:r>
          </w:p>
        </w:tc>
        <w:tc>
          <w:tcPr>
            <w:tcW w:w="7654" w:type="dxa"/>
            <w:tcBorders>
              <w:top w:val="nil"/>
              <w:left w:val="single" w:sz="4" w:space="0" w:color="auto"/>
              <w:bottom w:val="nil"/>
            </w:tcBorders>
          </w:tcPr>
          <w:p w:rsidR="00C12460" w:rsidRPr="00DD30E3" w:rsidRDefault="00C12460" w:rsidP="00C12460">
            <w:pPr>
              <w:rPr>
                <w:sz w:val="22"/>
                <w:szCs w:val="22"/>
              </w:rPr>
            </w:pPr>
            <w:r w:rsidRPr="00DD30E3">
              <w:rPr>
                <w:sz w:val="22"/>
                <w:szCs w:val="22"/>
              </w:rPr>
              <w:t xml:space="preserve">for fully correct frequency polygon </w:t>
            </w:r>
          </w:p>
        </w:tc>
      </w:tr>
      <w:tr w:rsidR="00C12460" w:rsidRPr="00DD30E3" w:rsidTr="00690C9E">
        <w:trPr>
          <w:trHeight w:val="2133"/>
        </w:trPr>
        <w:tc>
          <w:tcPr>
            <w:tcW w:w="534" w:type="dxa"/>
            <w:tcBorders>
              <w:top w:val="nil"/>
              <w:left w:val="single" w:sz="4" w:space="0" w:color="auto"/>
              <w:bottom w:val="single" w:sz="4" w:space="0" w:color="auto"/>
              <w:right w:val="nil"/>
            </w:tcBorders>
          </w:tcPr>
          <w:p w:rsidR="00C12460" w:rsidRPr="00DD30E3" w:rsidRDefault="00C12460" w:rsidP="00C12460">
            <w:pPr>
              <w:rPr>
                <w:sz w:val="22"/>
                <w:szCs w:val="22"/>
              </w:rPr>
            </w:pPr>
          </w:p>
        </w:tc>
        <w:tc>
          <w:tcPr>
            <w:tcW w:w="708" w:type="dxa"/>
            <w:tcBorders>
              <w:top w:val="nil"/>
              <w:left w:val="nil"/>
              <w:bottom w:val="single" w:sz="4" w:space="0" w:color="auto"/>
              <w:right w:val="single" w:sz="4" w:space="0" w:color="auto"/>
            </w:tcBorders>
          </w:tcPr>
          <w:p w:rsidR="00C12460" w:rsidRPr="00DD30E3" w:rsidRDefault="00C12460" w:rsidP="00C12460">
            <w:pPr>
              <w:rPr>
                <w:sz w:val="22"/>
                <w:szCs w:val="22"/>
              </w:rPr>
            </w:pPr>
          </w:p>
        </w:tc>
        <w:tc>
          <w:tcPr>
            <w:tcW w:w="2155" w:type="dxa"/>
            <w:tcBorders>
              <w:top w:val="nil"/>
              <w:left w:val="single" w:sz="4" w:space="0" w:color="auto"/>
              <w:bottom w:val="single" w:sz="4" w:space="0" w:color="auto"/>
            </w:tcBorders>
          </w:tcPr>
          <w:p w:rsidR="00C12460" w:rsidRPr="00DD30E3" w:rsidRDefault="00C12460" w:rsidP="00C12460">
            <w:pPr>
              <w:rPr>
                <w:sz w:val="22"/>
                <w:szCs w:val="22"/>
              </w:rPr>
            </w:pPr>
          </w:p>
        </w:tc>
        <w:tc>
          <w:tcPr>
            <w:tcW w:w="1843" w:type="dxa"/>
            <w:tcBorders>
              <w:top w:val="nil"/>
              <w:bottom w:val="single" w:sz="4" w:space="0" w:color="auto"/>
            </w:tcBorders>
          </w:tcPr>
          <w:p w:rsidR="00C12460" w:rsidRPr="00DD30E3" w:rsidRDefault="00C12460" w:rsidP="00C12460">
            <w:pPr>
              <w:jc w:val="center"/>
              <w:rPr>
                <w:sz w:val="22"/>
                <w:szCs w:val="22"/>
              </w:rPr>
            </w:pPr>
            <w:r w:rsidRPr="00DD30E3">
              <w:rPr>
                <w:sz w:val="22"/>
                <w:szCs w:val="22"/>
              </w:rPr>
              <w:t xml:space="preserve">Line segments joining the points (135, 4), (145, 11), </w:t>
            </w:r>
          </w:p>
          <w:p w:rsidR="00C12460" w:rsidRPr="00DD30E3" w:rsidRDefault="00C12460" w:rsidP="00C12460">
            <w:pPr>
              <w:jc w:val="center"/>
              <w:rPr>
                <w:sz w:val="22"/>
                <w:szCs w:val="22"/>
              </w:rPr>
            </w:pPr>
            <w:r w:rsidRPr="00DD30E3">
              <w:rPr>
                <w:sz w:val="22"/>
                <w:szCs w:val="22"/>
              </w:rPr>
              <w:t xml:space="preserve">(155, 24), </w:t>
            </w:r>
          </w:p>
          <w:p w:rsidR="00C12460" w:rsidRPr="00DD30E3" w:rsidRDefault="00C12460" w:rsidP="00C12460">
            <w:pPr>
              <w:jc w:val="center"/>
              <w:rPr>
                <w:sz w:val="22"/>
                <w:szCs w:val="22"/>
              </w:rPr>
            </w:pPr>
            <w:r w:rsidRPr="00DD30E3">
              <w:rPr>
                <w:sz w:val="22"/>
                <w:szCs w:val="22"/>
              </w:rPr>
              <w:t>(165, 22) and (175, 19)</w:t>
            </w:r>
          </w:p>
        </w:tc>
        <w:tc>
          <w:tcPr>
            <w:tcW w:w="851" w:type="dxa"/>
            <w:tcBorders>
              <w:top w:val="nil"/>
              <w:bottom w:val="single" w:sz="4" w:space="0" w:color="auto"/>
              <w:right w:val="single" w:sz="4" w:space="0" w:color="auto"/>
            </w:tcBorders>
          </w:tcPr>
          <w:p w:rsidR="00C12460" w:rsidRPr="00DD30E3" w:rsidRDefault="00C12460" w:rsidP="00C12460">
            <w:pPr>
              <w:rPr>
                <w:sz w:val="22"/>
                <w:szCs w:val="22"/>
              </w:rPr>
            </w:pPr>
            <w:r w:rsidRPr="00DD30E3">
              <w:rPr>
                <w:sz w:val="22"/>
                <w:szCs w:val="22"/>
              </w:rPr>
              <w:t>[C1</w:t>
            </w:r>
          </w:p>
          <w:p w:rsidR="00C12460" w:rsidRPr="00DD30E3" w:rsidRDefault="00C12460" w:rsidP="00C12460">
            <w:pPr>
              <w:rPr>
                <w:sz w:val="22"/>
                <w:szCs w:val="22"/>
              </w:rPr>
            </w:pPr>
          </w:p>
          <w:p w:rsidR="00C12460" w:rsidRPr="00DD30E3" w:rsidRDefault="00C12460" w:rsidP="00C12460">
            <w:pPr>
              <w:rPr>
                <w:sz w:val="22"/>
                <w:szCs w:val="22"/>
              </w:rPr>
            </w:pPr>
          </w:p>
          <w:p w:rsidR="00C12460" w:rsidRPr="00DD30E3" w:rsidRDefault="00C12460" w:rsidP="00C12460">
            <w:pPr>
              <w:rPr>
                <w:sz w:val="22"/>
                <w:szCs w:val="22"/>
              </w:rPr>
            </w:pPr>
          </w:p>
          <w:p w:rsidR="00C12460" w:rsidRPr="00DD30E3" w:rsidRDefault="00C12460" w:rsidP="00C12460">
            <w:pPr>
              <w:rPr>
                <w:sz w:val="22"/>
                <w:szCs w:val="22"/>
              </w:rPr>
            </w:pPr>
          </w:p>
          <w:p w:rsidR="00C12460" w:rsidRPr="00DD30E3" w:rsidRDefault="00C12460" w:rsidP="00C12460">
            <w:pPr>
              <w:rPr>
                <w:sz w:val="22"/>
                <w:szCs w:val="22"/>
              </w:rPr>
            </w:pPr>
          </w:p>
          <w:p w:rsidR="00C12460" w:rsidRPr="00DD30E3" w:rsidRDefault="00C12460" w:rsidP="00C12460">
            <w:pPr>
              <w:rPr>
                <w:sz w:val="22"/>
                <w:szCs w:val="22"/>
              </w:rPr>
            </w:pPr>
          </w:p>
        </w:tc>
        <w:tc>
          <w:tcPr>
            <w:tcW w:w="7654" w:type="dxa"/>
            <w:tcBorders>
              <w:top w:val="nil"/>
              <w:left w:val="single" w:sz="4" w:space="0" w:color="auto"/>
              <w:bottom w:val="single" w:sz="4" w:space="0" w:color="auto"/>
            </w:tcBorders>
          </w:tcPr>
          <w:p w:rsidR="00C12460" w:rsidRPr="00DD30E3" w:rsidRDefault="00C12460" w:rsidP="00C12460">
            <w:pPr>
              <w:rPr>
                <w:sz w:val="22"/>
                <w:szCs w:val="22"/>
              </w:rPr>
            </w:pPr>
            <w:r w:rsidRPr="00DD30E3">
              <w:rPr>
                <w:sz w:val="22"/>
                <w:szCs w:val="22"/>
              </w:rPr>
              <w:t xml:space="preserve">for points plotted correctly at midpoints of intervals </w:t>
            </w:r>
          </w:p>
          <w:p w:rsidR="00C12460" w:rsidRPr="00DD30E3" w:rsidRDefault="00C12460" w:rsidP="00C12460">
            <w:pPr>
              <w:rPr>
                <w:sz w:val="22"/>
                <w:szCs w:val="22"/>
              </w:rPr>
            </w:pPr>
            <w:r w:rsidRPr="00DD30E3">
              <w:rPr>
                <w:sz w:val="22"/>
                <w:szCs w:val="22"/>
              </w:rPr>
              <w:t>OR joining points with line segments at the correct heights and consistent within the intervals (including end values)</w:t>
            </w:r>
          </w:p>
          <w:p w:rsidR="0046362B" w:rsidRPr="00DD30E3" w:rsidRDefault="00C12460" w:rsidP="00C12460">
            <w:pPr>
              <w:rPr>
                <w:sz w:val="22"/>
                <w:szCs w:val="22"/>
              </w:rPr>
            </w:pPr>
            <w:r w:rsidRPr="00DD30E3">
              <w:rPr>
                <w:sz w:val="22"/>
                <w:szCs w:val="22"/>
              </w:rPr>
              <w:t>OR correct frequency p</w:t>
            </w:r>
            <w:r w:rsidR="00C63DDD" w:rsidRPr="00DD30E3">
              <w:rPr>
                <w:sz w:val="22"/>
                <w:szCs w:val="22"/>
              </w:rPr>
              <w:t>olygon with one point incorrect</w:t>
            </w:r>
          </w:p>
          <w:p w:rsidR="00C12460" w:rsidRPr="00DD30E3" w:rsidRDefault="0046362B" w:rsidP="00C12460">
            <w:pPr>
              <w:rPr>
                <w:sz w:val="22"/>
                <w:szCs w:val="22"/>
              </w:rPr>
            </w:pPr>
            <w:r w:rsidRPr="00DD30E3">
              <w:rPr>
                <w:sz w:val="22"/>
                <w:szCs w:val="22"/>
              </w:rPr>
              <w:t>OR correct frequency polygon with first and last point joined</w:t>
            </w:r>
            <w:r w:rsidR="00290194" w:rsidRPr="00DD30E3">
              <w:rPr>
                <w:sz w:val="22"/>
                <w:szCs w:val="22"/>
              </w:rPr>
              <w:t>]</w:t>
            </w:r>
            <w:r w:rsidR="00C12460" w:rsidRPr="00DD30E3">
              <w:rPr>
                <w:sz w:val="22"/>
                <w:szCs w:val="22"/>
              </w:rPr>
              <w:t xml:space="preserve"> </w:t>
            </w:r>
          </w:p>
          <w:p w:rsidR="00C12460" w:rsidRPr="00DD30E3" w:rsidRDefault="00C12460" w:rsidP="00C12460">
            <w:pPr>
              <w:rPr>
                <w:sz w:val="22"/>
                <w:szCs w:val="22"/>
              </w:rPr>
            </w:pPr>
          </w:p>
          <w:p w:rsidR="00C12460" w:rsidRDefault="00C12460" w:rsidP="00C12460">
            <w:pPr>
              <w:rPr>
                <w:sz w:val="22"/>
                <w:szCs w:val="22"/>
              </w:rPr>
            </w:pPr>
            <w:r w:rsidRPr="00DD30E3">
              <w:rPr>
                <w:sz w:val="22"/>
                <w:szCs w:val="22"/>
              </w:rPr>
              <w:t>NB: ignore any histogram drawn and any part of frequency polygon outside range of first and last points plotted</w:t>
            </w:r>
          </w:p>
          <w:p w:rsidR="00DD30E3" w:rsidRPr="00DD30E3" w:rsidRDefault="00DD30E3" w:rsidP="00C12460">
            <w:pPr>
              <w:rPr>
                <w:sz w:val="22"/>
                <w:szCs w:val="22"/>
              </w:rPr>
            </w:pPr>
          </w:p>
        </w:tc>
      </w:tr>
    </w:tbl>
    <w:p w:rsidR="00DD30E3" w:rsidRDefault="00DD30E3">
      <w:r>
        <w:br w:type="page"/>
      </w:r>
    </w:p>
    <w:tbl>
      <w:tblPr>
        <w:tblStyle w:val="TableGrid"/>
        <w:tblW w:w="13745" w:type="dxa"/>
        <w:tblLayout w:type="fixed"/>
        <w:tblLook w:val="04A0" w:firstRow="1" w:lastRow="0" w:firstColumn="1" w:lastColumn="0" w:noHBand="0" w:noVBand="1"/>
      </w:tblPr>
      <w:tblGrid>
        <w:gridCol w:w="534"/>
        <w:gridCol w:w="708"/>
        <w:gridCol w:w="2155"/>
        <w:gridCol w:w="1843"/>
        <w:gridCol w:w="851"/>
        <w:gridCol w:w="7654"/>
      </w:tblGrid>
      <w:tr w:rsidR="00DD30E3" w:rsidRPr="00DD30E3" w:rsidTr="00DD30E3">
        <w:trPr>
          <w:tblHeader/>
        </w:trPr>
        <w:tc>
          <w:tcPr>
            <w:tcW w:w="13745" w:type="dxa"/>
            <w:gridSpan w:val="6"/>
            <w:tcBorders>
              <w:bottom w:val="single" w:sz="4" w:space="0" w:color="auto"/>
            </w:tcBorders>
            <w:shd w:val="clear" w:color="auto" w:fill="A6A6A6" w:themeFill="background1" w:themeFillShade="A6"/>
          </w:tcPr>
          <w:p w:rsidR="00DD30E3" w:rsidRPr="00DD30E3" w:rsidRDefault="00DD30E3" w:rsidP="00DD30E3">
            <w:pPr>
              <w:rPr>
                <w:b/>
                <w:sz w:val="22"/>
                <w:szCs w:val="22"/>
              </w:rPr>
            </w:pPr>
            <w:r w:rsidRPr="00DD30E3">
              <w:rPr>
                <w:b/>
                <w:sz w:val="22"/>
                <w:szCs w:val="22"/>
              </w:rPr>
              <w:lastRenderedPageBreak/>
              <w:t>Paper: 1MA1/3F</w:t>
            </w:r>
          </w:p>
        </w:tc>
      </w:tr>
      <w:tr w:rsidR="00DD30E3" w:rsidRPr="00DD30E3" w:rsidTr="00DD30E3">
        <w:trPr>
          <w:tblHeader/>
        </w:trPr>
        <w:tc>
          <w:tcPr>
            <w:tcW w:w="1242" w:type="dxa"/>
            <w:gridSpan w:val="2"/>
            <w:tcBorders>
              <w:bottom w:val="single" w:sz="4" w:space="0" w:color="auto"/>
            </w:tcBorders>
            <w:shd w:val="clear" w:color="auto" w:fill="A6A6A6" w:themeFill="background1" w:themeFillShade="A6"/>
          </w:tcPr>
          <w:p w:rsidR="00DD30E3" w:rsidRPr="00DD30E3" w:rsidRDefault="00DD30E3" w:rsidP="00DD30E3">
            <w:pPr>
              <w:jc w:val="center"/>
              <w:rPr>
                <w:b/>
                <w:sz w:val="22"/>
                <w:szCs w:val="22"/>
              </w:rPr>
            </w:pPr>
            <w:r w:rsidRPr="00DD30E3">
              <w:rPr>
                <w:b/>
                <w:sz w:val="22"/>
                <w:szCs w:val="22"/>
              </w:rPr>
              <w:t>Question</w:t>
            </w:r>
          </w:p>
        </w:tc>
        <w:tc>
          <w:tcPr>
            <w:tcW w:w="2155" w:type="dxa"/>
            <w:tcBorders>
              <w:bottom w:val="single" w:sz="4" w:space="0" w:color="auto"/>
            </w:tcBorders>
            <w:shd w:val="clear" w:color="auto" w:fill="A6A6A6" w:themeFill="background1" w:themeFillShade="A6"/>
          </w:tcPr>
          <w:p w:rsidR="00DD30E3" w:rsidRPr="00DD30E3" w:rsidRDefault="00DD30E3" w:rsidP="00DD30E3">
            <w:pPr>
              <w:jc w:val="center"/>
              <w:rPr>
                <w:b/>
                <w:sz w:val="22"/>
                <w:szCs w:val="22"/>
              </w:rPr>
            </w:pPr>
            <w:r w:rsidRPr="00DD30E3">
              <w:rPr>
                <w:b/>
                <w:sz w:val="22"/>
                <w:szCs w:val="22"/>
              </w:rPr>
              <w:t>Working</w:t>
            </w:r>
          </w:p>
        </w:tc>
        <w:tc>
          <w:tcPr>
            <w:tcW w:w="1843" w:type="dxa"/>
            <w:tcBorders>
              <w:bottom w:val="single" w:sz="4" w:space="0" w:color="auto"/>
            </w:tcBorders>
            <w:shd w:val="clear" w:color="auto" w:fill="A6A6A6" w:themeFill="background1" w:themeFillShade="A6"/>
          </w:tcPr>
          <w:p w:rsidR="00DD30E3" w:rsidRPr="00DD30E3" w:rsidRDefault="00DD30E3" w:rsidP="00DD30E3">
            <w:pPr>
              <w:jc w:val="center"/>
              <w:rPr>
                <w:b/>
                <w:sz w:val="22"/>
                <w:szCs w:val="22"/>
              </w:rPr>
            </w:pPr>
            <w:r w:rsidRPr="00DD30E3">
              <w:rPr>
                <w:b/>
                <w:sz w:val="22"/>
                <w:szCs w:val="22"/>
              </w:rPr>
              <w:t>Answer</w:t>
            </w:r>
          </w:p>
        </w:tc>
        <w:tc>
          <w:tcPr>
            <w:tcW w:w="851" w:type="dxa"/>
            <w:tcBorders>
              <w:bottom w:val="single" w:sz="4" w:space="0" w:color="auto"/>
            </w:tcBorders>
            <w:shd w:val="clear" w:color="auto" w:fill="A6A6A6" w:themeFill="background1" w:themeFillShade="A6"/>
          </w:tcPr>
          <w:p w:rsidR="00DD30E3" w:rsidRPr="00DD30E3" w:rsidRDefault="00DD30E3" w:rsidP="00DD30E3">
            <w:pPr>
              <w:jc w:val="center"/>
              <w:rPr>
                <w:b/>
                <w:sz w:val="22"/>
                <w:szCs w:val="22"/>
              </w:rPr>
            </w:pPr>
            <w:r w:rsidRPr="00DD30E3">
              <w:rPr>
                <w:b/>
                <w:sz w:val="22"/>
                <w:szCs w:val="22"/>
              </w:rPr>
              <w:t>Mark</w:t>
            </w:r>
          </w:p>
        </w:tc>
        <w:tc>
          <w:tcPr>
            <w:tcW w:w="7654" w:type="dxa"/>
            <w:tcBorders>
              <w:bottom w:val="single" w:sz="4" w:space="0" w:color="auto"/>
            </w:tcBorders>
            <w:shd w:val="clear" w:color="auto" w:fill="A6A6A6" w:themeFill="background1" w:themeFillShade="A6"/>
          </w:tcPr>
          <w:p w:rsidR="00DD30E3" w:rsidRPr="00DD30E3" w:rsidRDefault="00DD30E3" w:rsidP="00DD30E3">
            <w:pPr>
              <w:jc w:val="center"/>
              <w:rPr>
                <w:b/>
                <w:sz w:val="22"/>
                <w:szCs w:val="22"/>
              </w:rPr>
            </w:pPr>
            <w:r w:rsidRPr="00DD30E3">
              <w:rPr>
                <w:b/>
                <w:sz w:val="22"/>
                <w:szCs w:val="22"/>
              </w:rPr>
              <w:t>Notes</w:t>
            </w:r>
          </w:p>
        </w:tc>
      </w:tr>
      <w:tr w:rsidR="00C12460" w:rsidRPr="00DD30E3" w:rsidTr="00690C9E">
        <w:tc>
          <w:tcPr>
            <w:tcW w:w="534" w:type="dxa"/>
            <w:tcBorders>
              <w:top w:val="single" w:sz="4" w:space="0" w:color="auto"/>
              <w:left w:val="single" w:sz="4" w:space="0" w:color="auto"/>
              <w:bottom w:val="nil"/>
              <w:right w:val="nil"/>
            </w:tcBorders>
          </w:tcPr>
          <w:p w:rsidR="00C12460" w:rsidRPr="00DD30E3" w:rsidRDefault="00C12460" w:rsidP="00C12460">
            <w:pPr>
              <w:rPr>
                <w:sz w:val="22"/>
                <w:szCs w:val="22"/>
              </w:rPr>
            </w:pPr>
            <w:r w:rsidRPr="00DD30E3">
              <w:rPr>
                <w:sz w:val="22"/>
                <w:szCs w:val="22"/>
              </w:rPr>
              <w:t>20</w:t>
            </w:r>
          </w:p>
        </w:tc>
        <w:tc>
          <w:tcPr>
            <w:tcW w:w="708" w:type="dxa"/>
            <w:tcBorders>
              <w:top w:val="single" w:sz="4" w:space="0" w:color="auto"/>
              <w:left w:val="nil"/>
              <w:bottom w:val="nil"/>
              <w:right w:val="single" w:sz="4" w:space="0" w:color="auto"/>
            </w:tcBorders>
          </w:tcPr>
          <w:p w:rsidR="00C12460" w:rsidRPr="00DD30E3" w:rsidRDefault="00C12460" w:rsidP="00C12460">
            <w:pPr>
              <w:rPr>
                <w:sz w:val="22"/>
                <w:szCs w:val="22"/>
              </w:rPr>
            </w:pPr>
          </w:p>
        </w:tc>
        <w:tc>
          <w:tcPr>
            <w:tcW w:w="2155" w:type="dxa"/>
            <w:tcBorders>
              <w:top w:val="single" w:sz="4" w:space="0" w:color="auto"/>
              <w:left w:val="single" w:sz="4" w:space="0" w:color="auto"/>
              <w:bottom w:val="nil"/>
            </w:tcBorders>
          </w:tcPr>
          <w:p w:rsidR="00C12460" w:rsidRPr="00DD30E3" w:rsidRDefault="00C12460" w:rsidP="00C12460">
            <w:pPr>
              <w:rPr>
                <w:sz w:val="22"/>
                <w:szCs w:val="22"/>
              </w:rPr>
            </w:pPr>
          </w:p>
        </w:tc>
        <w:tc>
          <w:tcPr>
            <w:tcW w:w="1843" w:type="dxa"/>
            <w:tcBorders>
              <w:top w:val="single" w:sz="4" w:space="0" w:color="auto"/>
              <w:bottom w:val="nil"/>
            </w:tcBorders>
          </w:tcPr>
          <w:p w:rsidR="00C12460" w:rsidRPr="00DD30E3" w:rsidRDefault="00C12460" w:rsidP="00C12460">
            <w:pPr>
              <w:jc w:val="center"/>
              <w:rPr>
                <w:sz w:val="22"/>
                <w:szCs w:val="22"/>
              </w:rPr>
            </w:pPr>
            <w:r w:rsidRPr="00DD30E3">
              <w:rPr>
                <w:sz w:val="22"/>
                <w:szCs w:val="22"/>
              </w:rPr>
              <w:t>New York (supported)</w:t>
            </w:r>
          </w:p>
        </w:tc>
        <w:tc>
          <w:tcPr>
            <w:tcW w:w="851" w:type="dxa"/>
            <w:tcBorders>
              <w:top w:val="single" w:sz="4" w:space="0" w:color="auto"/>
              <w:bottom w:val="nil"/>
              <w:right w:val="single" w:sz="4" w:space="0" w:color="auto"/>
            </w:tcBorders>
          </w:tcPr>
          <w:p w:rsidR="00C12460" w:rsidRPr="00DD30E3" w:rsidRDefault="00C12460" w:rsidP="00C12460">
            <w:pPr>
              <w:rPr>
                <w:sz w:val="22"/>
                <w:szCs w:val="22"/>
              </w:rPr>
            </w:pPr>
            <w:r w:rsidRPr="00DD30E3">
              <w:rPr>
                <w:sz w:val="22"/>
                <w:szCs w:val="22"/>
              </w:rPr>
              <w:t>P1</w:t>
            </w:r>
          </w:p>
        </w:tc>
        <w:tc>
          <w:tcPr>
            <w:tcW w:w="7654" w:type="dxa"/>
            <w:tcBorders>
              <w:top w:val="single" w:sz="4" w:space="0" w:color="auto"/>
              <w:left w:val="single" w:sz="4" w:space="0" w:color="auto"/>
              <w:bottom w:val="nil"/>
            </w:tcBorders>
          </w:tcPr>
          <w:p w:rsidR="00EB79A9" w:rsidRPr="00DD30E3" w:rsidRDefault="008D267C" w:rsidP="008D267C">
            <w:pPr>
              <w:rPr>
                <w:sz w:val="22"/>
                <w:szCs w:val="22"/>
              </w:rPr>
            </w:pPr>
            <w:proofErr w:type="gramStart"/>
            <w:r w:rsidRPr="00DD30E3">
              <w:rPr>
                <w:sz w:val="22"/>
                <w:szCs w:val="22"/>
              </w:rPr>
              <w:t>for</w:t>
            </w:r>
            <w:proofErr w:type="gramEnd"/>
            <w:r w:rsidRPr="00DD30E3">
              <w:rPr>
                <w:sz w:val="22"/>
                <w:szCs w:val="22"/>
              </w:rPr>
              <w:t xml:space="preserve"> changing between £ and $, </w:t>
            </w:r>
            <w:proofErr w:type="spellStart"/>
            <w:r w:rsidRPr="00DD30E3">
              <w:rPr>
                <w:sz w:val="22"/>
                <w:szCs w:val="22"/>
              </w:rPr>
              <w:t>eg</w:t>
            </w:r>
            <w:proofErr w:type="spellEnd"/>
            <w:r w:rsidRPr="00DD30E3">
              <w:rPr>
                <w:sz w:val="22"/>
                <w:szCs w:val="22"/>
              </w:rPr>
              <w:t xml:space="preserve"> 1.089×1.46 (= 1.58(9.)) </w:t>
            </w:r>
          </w:p>
          <w:p w:rsidR="00EB79A9" w:rsidRPr="00DD30E3" w:rsidRDefault="008D267C" w:rsidP="008D267C">
            <w:pPr>
              <w:rPr>
                <w:sz w:val="22"/>
                <w:szCs w:val="22"/>
              </w:rPr>
            </w:pPr>
            <w:r w:rsidRPr="00DD30E3">
              <w:rPr>
                <w:sz w:val="22"/>
                <w:szCs w:val="22"/>
              </w:rPr>
              <w:t xml:space="preserve">or 2.83÷1.46 (= 1.93(8.)) or between litres and gallons, </w:t>
            </w:r>
          </w:p>
          <w:p w:rsidR="008D267C" w:rsidRPr="00DD30E3" w:rsidRDefault="008D267C" w:rsidP="008D267C">
            <w:pPr>
              <w:rPr>
                <w:sz w:val="22"/>
                <w:szCs w:val="22"/>
              </w:rPr>
            </w:pPr>
            <w:proofErr w:type="spellStart"/>
            <w:proofErr w:type="gramStart"/>
            <w:r w:rsidRPr="00DD30E3">
              <w:rPr>
                <w:sz w:val="22"/>
                <w:szCs w:val="22"/>
              </w:rPr>
              <w:t>eg</w:t>
            </w:r>
            <w:proofErr w:type="spellEnd"/>
            <w:proofErr w:type="gramEnd"/>
            <w:r w:rsidRPr="00DD30E3">
              <w:rPr>
                <w:sz w:val="22"/>
                <w:szCs w:val="22"/>
              </w:rPr>
              <w:t xml:space="preserve"> 1.089×3.785 (= 4.12(1.)) or 2.83÷3.785 (= 0.74(7.))</w:t>
            </w:r>
          </w:p>
          <w:p w:rsidR="00C12460" w:rsidRPr="00DD30E3" w:rsidRDefault="00C12460" w:rsidP="00C12460">
            <w:pPr>
              <w:rPr>
                <w:sz w:val="22"/>
                <w:szCs w:val="22"/>
              </w:rPr>
            </w:pPr>
          </w:p>
        </w:tc>
      </w:tr>
      <w:tr w:rsidR="00C12460" w:rsidRPr="00DD30E3" w:rsidTr="00690C9E">
        <w:tc>
          <w:tcPr>
            <w:tcW w:w="534" w:type="dxa"/>
            <w:tcBorders>
              <w:top w:val="nil"/>
              <w:left w:val="single" w:sz="4" w:space="0" w:color="auto"/>
              <w:bottom w:val="nil"/>
              <w:right w:val="nil"/>
            </w:tcBorders>
          </w:tcPr>
          <w:p w:rsidR="00C12460" w:rsidRPr="00DD30E3" w:rsidRDefault="00C12460" w:rsidP="00C12460">
            <w:pPr>
              <w:rPr>
                <w:sz w:val="22"/>
                <w:szCs w:val="22"/>
              </w:rPr>
            </w:pPr>
          </w:p>
        </w:tc>
        <w:tc>
          <w:tcPr>
            <w:tcW w:w="708" w:type="dxa"/>
            <w:tcBorders>
              <w:top w:val="nil"/>
              <w:left w:val="nil"/>
              <w:bottom w:val="nil"/>
              <w:right w:val="single" w:sz="4" w:space="0" w:color="auto"/>
            </w:tcBorders>
          </w:tcPr>
          <w:p w:rsidR="00C12460" w:rsidRPr="00DD30E3" w:rsidRDefault="00C12460" w:rsidP="00C12460">
            <w:pPr>
              <w:rPr>
                <w:sz w:val="22"/>
                <w:szCs w:val="22"/>
              </w:rPr>
            </w:pPr>
          </w:p>
        </w:tc>
        <w:tc>
          <w:tcPr>
            <w:tcW w:w="2155" w:type="dxa"/>
            <w:tcBorders>
              <w:top w:val="nil"/>
              <w:left w:val="single" w:sz="4" w:space="0" w:color="auto"/>
              <w:bottom w:val="nil"/>
            </w:tcBorders>
          </w:tcPr>
          <w:p w:rsidR="00C12460" w:rsidRPr="00DD30E3" w:rsidRDefault="00C12460" w:rsidP="00C12460">
            <w:pPr>
              <w:rPr>
                <w:sz w:val="22"/>
                <w:szCs w:val="22"/>
              </w:rPr>
            </w:pPr>
          </w:p>
        </w:tc>
        <w:tc>
          <w:tcPr>
            <w:tcW w:w="1843" w:type="dxa"/>
            <w:tcBorders>
              <w:top w:val="nil"/>
              <w:bottom w:val="nil"/>
            </w:tcBorders>
          </w:tcPr>
          <w:p w:rsidR="00C12460" w:rsidRPr="00DD30E3" w:rsidRDefault="00C12460" w:rsidP="00C12460">
            <w:pPr>
              <w:jc w:val="center"/>
              <w:rPr>
                <w:sz w:val="22"/>
                <w:szCs w:val="22"/>
              </w:rPr>
            </w:pPr>
          </w:p>
        </w:tc>
        <w:tc>
          <w:tcPr>
            <w:tcW w:w="851" w:type="dxa"/>
            <w:tcBorders>
              <w:top w:val="nil"/>
              <w:bottom w:val="nil"/>
              <w:right w:val="single" w:sz="4" w:space="0" w:color="auto"/>
            </w:tcBorders>
          </w:tcPr>
          <w:p w:rsidR="00C12460" w:rsidRPr="00DD30E3" w:rsidRDefault="00C12460" w:rsidP="00C12460">
            <w:pPr>
              <w:rPr>
                <w:sz w:val="22"/>
                <w:szCs w:val="22"/>
              </w:rPr>
            </w:pPr>
            <w:r w:rsidRPr="00DD30E3">
              <w:rPr>
                <w:sz w:val="22"/>
                <w:szCs w:val="22"/>
              </w:rPr>
              <w:t>P1</w:t>
            </w:r>
          </w:p>
        </w:tc>
        <w:tc>
          <w:tcPr>
            <w:tcW w:w="7654" w:type="dxa"/>
            <w:tcBorders>
              <w:top w:val="nil"/>
              <w:left w:val="single" w:sz="4" w:space="0" w:color="auto"/>
              <w:bottom w:val="nil"/>
            </w:tcBorders>
          </w:tcPr>
          <w:p w:rsidR="008D267C" w:rsidRPr="00DD30E3" w:rsidRDefault="008D267C" w:rsidP="008D267C">
            <w:pPr>
              <w:rPr>
                <w:sz w:val="22"/>
                <w:szCs w:val="22"/>
              </w:rPr>
            </w:pPr>
            <w:r w:rsidRPr="00DD30E3">
              <w:rPr>
                <w:sz w:val="22"/>
                <w:szCs w:val="22"/>
              </w:rPr>
              <w:t xml:space="preserve">for a complete process to give values that can be used for comparison, </w:t>
            </w:r>
          </w:p>
          <w:p w:rsidR="008D267C" w:rsidRPr="00DD30E3" w:rsidRDefault="008D267C" w:rsidP="008D267C">
            <w:pPr>
              <w:rPr>
                <w:sz w:val="22"/>
                <w:szCs w:val="22"/>
              </w:rPr>
            </w:pPr>
            <w:proofErr w:type="spellStart"/>
            <w:proofErr w:type="gramStart"/>
            <w:r w:rsidRPr="00DD30E3">
              <w:rPr>
                <w:sz w:val="22"/>
                <w:szCs w:val="22"/>
              </w:rPr>
              <w:t>eg</w:t>
            </w:r>
            <w:proofErr w:type="spellEnd"/>
            <w:proofErr w:type="gramEnd"/>
            <w:r w:rsidRPr="00DD30E3">
              <w:rPr>
                <w:sz w:val="22"/>
                <w:szCs w:val="22"/>
              </w:rPr>
              <w:t xml:space="preserve"> “1.938...” ÷ 3.785 (= 0.51(2.)) </w:t>
            </w:r>
            <w:r w:rsidRPr="00DD30E3">
              <w:rPr>
                <w:b/>
                <w:sz w:val="22"/>
                <w:szCs w:val="22"/>
              </w:rPr>
              <w:t>or</w:t>
            </w:r>
            <w:r w:rsidRPr="00DD30E3">
              <w:rPr>
                <w:sz w:val="22"/>
                <w:szCs w:val="22"/>
              </w:rPr>
              <w:t xml:space="preserve"> “1.589...”...× 3.785 (= 6.01(7.)) </w:t>
            </w:r>
          </w:p>
          <w:p w:rsidR="008D267C" w:rsidRPr="00DD30E3" w:rsidRDefault="008D267C" w:rsidP="008D267C">
            <w:pPr>
              <w:rPr>
                <w:sz w:val="22"/>
                <w:szCs w:val="22"/>
              </w:rPr>
            </w:pPr>
            <w:proofErr w:type="gramStart"/>
            <w:r w:rsidRPr="00DD30E3">
              <w:rPr>
                <w:b/>
                <w:sz w:val="22"/>
                <w:szCs w:val="22"/>
              </w:rPr>
              <w:t>or</w:t>
            </w:r>
            <w:proofErr w:type="gramEnd"/>
            <w:r w:rsidRPr="00DD30E3">
              <w:rPr>
                <w:sz w:val="22"/>
                <w:szCs w:val="22"/>
              </w:rPr>
              <w:t xml:space="preserve"> 1.089 × 3.785 = (4.12(1.)) and 2.83 ÷ 1.46 (= 1.93(8.)) </w:t>
            </w:r>
          </w:p>
          <w:p w:rsidR="00C12460" w:rsidRPr="00DD30E3" w:rsidRDefault="00C12460" w:rsidP="00C12460">
            <w:pPr>
              <w:rPr>
                <w:sz w:val="22"/>
                <w:szCs w:val="22"/>
              </w:rPr>
            </w:pPr>
          </w:p>
        </w:tc>
      </w:tr>
      <w:tr w:rsidR="00C12460" w:rsidRPr="00DD30E3" w:rsidTr="00690C9E">
        <w:tc>
          <w:tcPr>
            <w:tcW w:w="534" w:type="dxa"/>
            <w:tcBorders>
              <w:top w:val="nil"/>
              <w:left w:val="single" w:sz="4" w:space="0" w:color="auto"/>
              <w:bottom w:val="single" w:sz="4" w:space="0" w:color="auto"/>
              <w:right w:val="nil"/>
            </w:tcBorders>
          </w:tcPr>
          <w:p w:rsidR="00C12460" w:rsidRPr="00DD30E3" w:rsidRDefault="00C12460" w:rsidP="00C12460">
            <w:pPr>
              <w:rPr>
                <w:sz w:val="22"/>
                <w:szCs w:val="22"/>
              </w:rPr>
            </w:pPr>
          </w:p>
        </w:tc>
        <w:tc>
          <w:tcPr>
            <w:tcW w:w="708" w:type="dxa"/>
            <w:tcBorders>
              <w:top w:val="nil"/>
              <w:left w:val="nil"/>
              <w:bottom w:val="single" w:sz="4" w:space="0" w:color="auto"/>
              <w:right w:val="single" w:sz="4" w:space="0" w:color="auto"/>
            </w:tcBorders>
          </w:tcPr>
          <w:p w:rsidR="00C12460" w:rsidRPr="00DD30E3" w:rsidRDefault="00C12460" w:rsidP="00C12460">
            <w:pPr>
              <w:rPr>
                <w:sz w:val="22"/>
                <w:szCs w:val="22"/>
              </w:rPr>
            </w:pPr>
          </w:p>
        </w:tc>
        <w:tc>
          <w:tcPr>
            <w:tcW w:w="2155" w:type="dxa"/>
            <w:tcBorders>
              <w:top w:val="nil"/>
              <w:left w:val="single" w:sz="4" w:space="0" w:color="auto"/>
              <w:bottom w:val="single" w:sz="4" w:space="0" w:color="auto"/>
            </w:tcBorders>
          </w:tcPr>
          <w:p w:rsidR="00C12460" w:rsidRPr="00DD30E3" w:rsidRDefault="00C12460" w:rsidP="00C12460">
            <w:pPr>
              <w:rPr>
                <w:sz w:val="22"/>
                <w:szCs w:val="22"/>
              </w:rPr>
            </w:pPr>
          </w:p>
        </w:tc>
        <w:tc>
          <w:tcPr>
            <w:tcW w:w="1843" w:type="dxa"/>
            <w:tcBorders>
              <w:top w:val="nil"/>
              <w:bottom w:val="single" w:sz="4" w:space="0" w:color="auto"/>
            </w:tcBorders>
          </w:tcPr>
          <w:p w:rsidR="00C12460" w:rsidRPr="00DD30E3" w:rsidRDefault="00C12460" w:rsidP="00C12460">
            <w:pPr>
              <w:jc w:val="center"/>
              <w:rPr>
                <w:sz w:val="22"/>
                <w:szCs w:val="22"/>
              </w:rPr>
            </w:pPr>
          </w:p>
        </w:tc>
        <w:tc>
          <w:tcPr>
            <w:tcW w:w="851" w:type="dxa"/>
            <w:tcBorders>
              <w:top w:val="nil"/>
              <w:bottom w:val="single" w:sz="4" w:space="0" w:color="auto"/>
              <w:right w:val="single" w:sz="4" w:space="0" w:color="auto"/>
            </w:tcBorders>
          </w:tcPr>
          <w:p w:rsidR="00C12460" w:rsidRPr="00DD30E3" w:rsidRDefault="00C12460" w:rsidP="00C12460">
            <w:pPr>
              <w:rPr>
                <w:sz w:val="22"/>
                <w:szCs w:val="22"/>
              </w:rPr>
            </w:pPr>
            <w:r w:rsidRPr="00DD30E3">
              <w:rPr>
                <w:sz w:val="22"/>
                <w:szCs w:val="22"/>
              </w:rPr>
              <w:t>C1</w:t>
            </w:r>
          </w:p>
        </w:tc>
        <w:tc>
          <w:tcPr>
            <w:tcW w:w="7654" w:type="dxa"/>
            <w:tcBorders>
              <w:top w:val="nil"/>
              <w:left w:val="single" w:sz="4" w:space="0" w:color="auto"/>
              <w:bottom w:val="single" w:sz="4" w:space="0" w:color="auto"/>
            </w:tcBorders>
          </w:tcPr>
          <w:p w:rsidR="00C12460" w:rsidRPr="00DD30E3" w:rsidRDefault="008D267C" w:rsidP="008D267C">
            <w:pPr>
              <w:rPr>
                <w:sz w:val="22"/>
                <w:szCs w:val="22"/>
              </w:rPr>
            </w:pPr>
            <w:proofErr w:type="gramStart"/>
            <w:r w:rsidRPr="00DD30E3">
              <w:rPr>
                <w:sz w:val="22"/>
                <w:szCs w:val="22"/>
              </w:rPr>
              <w:t>for</w:t>
            </w:r>
            <w:proofErr w:type="gramEnd"/>
            <w:r w:rsidRPr="00DD30E3">
              <w:rPr>
                <w:sz w:val="22"/>
                <w:szCs w:val="22"/>
              </w:rPr>
              <w:t xml:space="preserve"> New York and correct comparative values.</w:t>
            </w:r>
          </w:p>
          <w:p w:rsidR="00E0505A" w:rsidRPr="00DD30E3" w:rsidRDefault="00E0505A" w:rsidP="008D267C">
            <w:pPr>
              <w:rPr>
                <w:sz w:val="22"/>
                <w:szCs w:val="22"/>
              </w:rPr>
            </w:pPr>
          </w:p>
        </w:tc>
      </w:tr>
      <w:tr w:rsidR="00C12460" w:rsidRPr="00DD30E3" w:rsidTr="00690C9E">
        <w:trPr>
          <w:trHeight w:val="413"/>
        </w:trPr>
        <w:tc>
          <w:tcPr>
            <w:tcW w:w="534" w:type="dxa"/>
            <w:tcBorders>
              <w:top w:val="single" w:sz="4" w:space="0" w:color="auto"/>
              <w:left w:val="single" w:sz="4" w:space="0" w:color="auto"/>
              <w:bottom w:val="nil"/>
              <w:right w:val="nil"/>
            </w:tcBorders>
          </w:tcPr>
          <w:p w:rsidR="00C12460" w:rsidRPr="00DD30E3" w:rsidRDefault="00C12460" w:rsidP="00C12460">
            <w:pPr>
              <w:rPr>
                <w:sz w:val="22"/>
                <w:szCs w:val="22"/>
              </w:rPr>
            </w:pPr>
            <w:r w:rsidRPr="00DD30E3">
              <w:rPr>
                <w:sz w:val="22"/>
                <w:szCs w:val="22"/>
              </w:rPr>
              <w:t>21</w:t>
            </w:r>
          </w:p>
        </w:tc>
        <w:tc>
          <w:tcPr>
            <w:tcW w:w="708" w:type="dxa"/>
            <w:tcBorders>
              <w:top w:val="single" w:sz="4" w:space="0" w:color="auto"/>
              <w:left w:val="nil"/>
              <w:bottom w:val="nil"/>
              <w:right w:val="single" w:sz="4" w:space="0" w:color="auto"/>
            </w:tcBorders>
          </w:tcPr>
          <w:p w:rsidR="00C12460" w:rsidRPr="00DD30E3" w:rsidRDefault="00C12460" w:rsidP="00C12460">
            <w:pPr>
              <w:rPr>
                <w:sz w:val="22"/>
                <w:szCs w:val="22"/>
              </w:rPr>
            </w:pPr>
          </w:p>
        </w:tc>
        <w:tc>
          <w:tcPr>
            <w:tcW w:w="2155" w:type="dxa"/>
            <w:tcBorders>
              <w:top w:val="single" w:sz="4" w:space="0" w:color="auto"/>
              <w:left w:val="single" w:sz="4" w:space="0" w:color="auto"/>
              <w:bottom w:val="nil"/>
            </w:tcBorders>
          </w:tcPr>
          <w:p w:rsidR="00C12460" w:rsidRPr="00DD30E3" w:rsidRDefault="00C12460" w:rsidP="00C12460">
            <w:pPr>
              <w:rPr>
                <w:sz w:val="22"/>
                <w:szCs w:val="22"/>
              </w:rPr>
            </w:pPr>
          </w:p>
        </w:tc>
        <w:tc>
          <w:tcPr>
            <w:tcW w:w="1843" w:type="dxa"/>
            <w:tcBorders>
              <w:top w:val="single" w:sz="4" w:space="0" w:color="auto"/>
              <w:bottom w:val="nil"/>
            </w:tcBorders>
          </w:tcPr>
          <w:p w:rsidR="00C12460" w:rsidRPr="00DD30E3" w:rsidRDefault="00C12460" w:rsidP="00C12460">
            <w:pPr>
              <w:jc w:val="center"/>
              <w:rPr>
                <w:sz w:val="22"/>
                <w:szCs w:val="22"/>
              </w:rPr>
            </w:pPr>
            <w:r w:rsidRPr="00DD30E3">
              <w:rPr>
                <w:sz w:val="22"/>
                <w:szCs w:val="22"/>
              </w:rPr>
              <w:t>648</w:t>
            </w:r>
          </w:p>
        </w:tc>
        <w:tc>
          <w:tcPr>
            <w:tcW w:w="851" w:type="dxa"/>
            <w:tcBorders>
              <w:top w:val="single" w:sz="4" w:space="0" w:color="auto"/>
              <w:bottom w:val="nil"/>
              <w:right w:val="single" w:sz="4" w:space="0" w:color="auto"/>
            </w:tcBorders>
          </w:tcPr>
          <w:p w:rsidR="00C12460" w:rsidRPr="00DD30E3" w:rsidRDefault="0017748B" w:rsidP="00C12460">
            <w:pPr>
              <w:rPr>
                <w:sz w:val="22"/>
                <w:szCs w:val="22"/>
              </w:rPr>
            </w:pPr>
            <w:r w:rsidRPr="00DD30E3">
              <w:rPr>
                <w:sz w:val="22"/>
                <w:szCs w:val="22"/>
              </w:rPr>
              <w:t>M2</w:t>
            </w:r>
          </w:p>
        </w:tc>
        <w:tc>
          <w:tcPr>
            <w:tcW w:w="7654" w:type="dxa"/>
            <w:tcBorders>
              <w:top w:val="single" w:sz="4" w:space="0" w:color="auto"/>
              <w:left w:val="single" w:sz="4" w:space="0" w:color="auto"/>
              <w:bottom w:val="nil"/>
            </w:tcBorders>
          </w:tcPr>
          <w:p w:rsidR="00C12460" w:rsidRPr="00DD30E3" w:rsidRDefault="0017748B" w:rsidP="00C12460">
            <w:pPr>
              <w:rPr>
                <w:sz w:val="22"/>
                <w:szCs w:val="22"/>
              </w:rPr>
            </w:pPr>
            <w:r w:rsidRPr="00DD30E3">
              <w:rPr>
                <w:sz w:val="22"/>
                <w:szCs w:val="22"/>
              </w:rPr>
              <w:t xml:space="preserve">a complete method, </w:t>
            </w:r>
            <w:proofErr w:type="spellStart"/>
            <w:r w:rsidRPr="00DD30E3">
              <w:rPr>
                <w:sz w:val="22"/>
                <w:szCs w:val="22"/>
              </w:rPr>
              <w:t>eg</w:t>
            </w:r>
            <w:proofErr w:type="spellEnd"/>
            <w:r w:rsidRPr="00DD30E3">
              <w:rPr>
                <w:sz w:val="22"/>
                <w:szCs w:val="22"/>
              </w:rPr>
              <w:t xml:space="preserve"> 12.5 × 1000 ÷ 19.3</w:t>
            </w:r>
          </w:p>
        </w:tc>
      </w:tr>
      <w:tr w:rsidR="00C12460" w:rsidRPr="00DD30E3" w:rsidTr="00690C9E">
        <w:trPr>
          <w:trHeight w:val="429"/>
        </w:trPr>
        <w:tc>
          <w:tcPr>
            <w:tcW w:w="534" w:type="dxa"/>
            <w:tcBorders>
              <w:top w:val="nil"/>
              <w:left w:val="single" w:sz="4" w:space="0" w:color="auto"/>
              <w:bottom w:val="nil"/>
              <w:right w:val="nil"/>
            </w:tcBorders>
          </w:tcPr>
          <w:p w:rsidR="00C12460" w:rsidRPr="00DD30E3" w:rsidRDefault="00C12460" w:rsidP="00C12460">
            <w:pPr>
              <w:rPr>
                <w:sz w:val="22"/>
                <w:szCs w:val="22"/>
              </w:rPr>
            </w:pPr>
          </w:p>
        </w:tc>
        <w:tc>
          <w:tcPr>
            <w:tcW w:w="708" w:type="dxa"/>
            <w:tcBorders>
              <w:top w:val="nil"/>
              <w:left w:val="nil"/>
              <w:bottom w:val="nil"/>
              <w:right w:val="single" w:sz="4" w:space="0" w:color="auto"/>
            </w:tcBorders>
          </w:tcPr>
          <w:p w:rsidR="00C12460" w:rsidRPr="00DD30E3" w:rsidRDefault="00C12460" w:rsidP="00C12460">
            <w:pPr>
              <w:rPr>
                <w:sz w:val="22"/>
                <w:szCs w:val="22"/>
              </w:rPr>
            </w:pPr>
          </w:p>
        </w:tc>
        <w:tc>
          <w:tcPr>
            <w:tcW w:w="2155" w:type="dxa"/>
            <w:tcBorders>
              <w:top w:val="nil"/>
              <w:left w:val="single" w:sz="4" w:space="0" w:color="auto"/>
              <w:bottom w:val="nil"/>
            </w:tcBorders>
          </w:tcPr>
          <w:p w:rsidR="00C12460" w:rsidRPr="00DD30E3" w:rsidRDefault="00C12460" w:rsidP="00C12460">
            <w:pPr>
              <w:rPr>
                <w:sz w:val="22"/>
                <w:szCs w:val="22"/>
              </w:rPr>
            </w:pPr>
          </w:p>
        </w:tc>
        <w:tc>
          <w:tcPr>
            <w:tcW w:w="1843" w:type="dxa"/>
            <w:tcBorders>
              <w:top w:val="nil"/>
              <w:bottom w:val="nil"/>
            </w:tcBorders>
          </w:tcPr>
          <w:p w:rsidR="00C12460" w:rsidRPr="00DD30E3" w:rsidRDefault="00C12460" w:rsidP="00C12460">
            <w:pPr>
              <w:jc w:val="center"/>
              <w:rPr>
                <w:sz w:val="22"/>
                <w:szCs w:val="22"/>
              </w:rPr>
            </w:pPr>
          </w:p>
        </w:tc>
        <w:tc>
          <w:tcPr>
            <w:tcW w:w="851" w:type="dxa"/>
            <w:tcBorders>
              <w:top w:val="nil"/>
              <w:bottom w:val="nil"/>
              <w:right w:val="single" w:sz="4" w:space="0" w:color="auto"/>
            </w:tcBorders>
          </w:tcPr>
          <w:p w:rsidR="00C12460" w:rsidRPr="00DD30E3" w:rsidRDefault="0017748B" w:rsidP="00C12460">
            <w:pPr>
              <w:rPr>
                <w:sz w:val="22"/>
                <w:szCs w:val="22"/>
              </w:rPr>
            </w:pPr>
            <w:r w:rsidRPr="00DD30E3">
              <w:rPr>
                <w:sz w:val="22"/>
                <w:szCs w:val="22"/>
              </w:rPr>
              <w:t>[</w:t>
            </w:r>
            <w:r w:rsidR="00C12460" w:rsidRPr="00DD30E3">
              <w:rPr>
                <w:sz w:val="22"/>
                <w:szCs w:val="22"/>
              </w:rPr>
              <w:t>M1</w:t>
            </w:r>
          </w:p>
        </w:tc>
        <w:tc>
          <w:tcPr>
            <w:tcW w:w="7654" w:type="dxa"/>
            <w:tcBorders>
              <w:top w:val="nil"/>
              <w:left w:val="single" w:sz="4" w:space="0" w:color="auto"/>
              <w:bottom w:val="nil"/>
            </w:tcBorders>
          </w:tcPr>
          <w:p w:rsidR="0017748B" w:rsidRPr="00DD30E3" w:rsidRDefault="0017748B" w:rsidP="0017748B">
            <w:pPr>
              <w:rPr>
                <w:rFonts w:ascii="Segoe UI" w:hAnsi="Segoe UI" w:cs="Segoe UI"/>
                <w:color w:val="000000"/>
                <w:sz w:val="22"/>
                <w:szCs w:val="22"/>
              </w:rPr>
            </w:pPr>
            <w:proofErr w:type="gramStart"/>
            <w:r w:rsidRPr="00DD30E3">
              <w:rPr>
                <w:sz w:val="22"/>
                <w:szCs w:val="22"/>
              </w:rPr>
              <w:t>for</w:t>
            </w:r>
            <w:proofErr w:type="gramEnd"/>
            <w:r w:rsidRPr="00DD30E3">
              <w:rPr>
                <w:sz w:val="22"/>
                <w:szCs w:val="22"/>
              </w:rPr>
              <w:t xml:space="preserve"> using volume = mass/density, </w:t>
            </w:r>
            <w:proofErr w:type="spellStart"/>
            <w:r w:rsidRPr="00DD30E3">
              <w:rPr>
                <w:sz w:val="22"/>
                <w:szCs w:val="22"/>
              </w:rPr>
              <w:t>eg</w:t>
            </w:r>
            <w:proofErr w:type="spellEnd"/>
            <w:r w:rsidRPr="00DD30E3">
              <w:rPr>
                <w:sz w:val="22"/>
                <w:szCs w:val="22"/>
              </w:rPr>
              <w:t xml:space="preserve"> 12500 ÷ 19.3 </w:t>
            </w:r>
            <w:r w:rsidRPr="00DD30E3">
              <w:rPr>
                <w:color w:val="000000"/>
                <w:sz w:val="22"/>
                <w:szCs w:val="22"/>
              </w:rPr>
              <w:t xml:space="preserve">(condone inconsistent units or incorrect conversions) may be implied by digits 647... </w:t>
            </w:r>
            <w:proofErr w:type="gramStart"/>
            <w:r w:rsidRPr="00DD30E3">
              <w:rPr>
                <w:color w:val="000000"/>
                <w:sz w:val="22"/>
                <w:szCs w:val="22"/>
              </w:rPr>
              <w:t>or</w:t>
            </w:r>
            <w:proofErr w:type="gramEnd"/>
            <w:r w:rsidRPr="00DD30E3">
              <w:rPr>
                <w:color w:val="000000"/>
                <w:sz w:val="22"/>
                <w:szCs w:val="22"/>
              </w:rPr>
              <w:t xml:space="preserve"> 648... ]</w:t>
            </w:r>
          </w:p>
          <w:p w:rsidR="00C12460" w:rsidRPr="00DD30E3" w:rsidRDefault="00C12460" w:rsidP="00C12460">
            <w:pPr>
              <w:rPr>
                <w:sz w:val="22"/>
                <w:szCs w:val="22"/>
              </w:rPr>
            </w:pPr>
          </w:p>
        </w:tc>
      </w:tr>
      <w:tr w:rsidR="00C12460" w:rsidRPr="00DD30E3" w:rsidTr="00690C9E">
        <w:trPr>
          <w:trHeight w:val="421"/>
        </w:trPr>
        <w:tc>
          <w:tcPr>
            <w:tcW w:w="534" w:type="dxa"/>
            <w:tcBorders>
              <w:top w:val="nil"/>
              <w:left w:val="single" w:sz="4" w:space="0" w:color="auto"/>
              <w:bottom w:val="single" w:sz="4" w:space="0" w:color="auto"/>
              <w:right w:val="nil"/>
            </w:tcBorders>
          </w:tcPr>
          <w:p w:rsidR="00C12460" w:rsidRPr="00DD30E3" w:rsidRDefault="00C12460" w:rsidP="00C12460">
            <w:pPr>
              <w:rPr>
                <w:sz w:val="22"/>
                <w:szCs w:val="22"/>
              </w:rPr>
            </w:pPr>
          </w:p>
        </w:tc>
        <w:tc>
          <w:tcPr>
            <w:tcW w:w="708" w:type="dxa"/>
            <w:tcBorders>
              <w:top w:val="nil"/>
              <w:left w:val="nil"/>
              <w:bottom w:val="single" w:sz="4" w:space="0" w:color="auto"/>
              <w:right w:val="single" w:sz="4" w:space="0" w:color="auto"/>
            </w:tcBorders>
          </w:tcPr>
          <w:p w:rsidR="00C12460" w:rsidRPr="00DD30E3" w:rsidRDefault="00C12460" w:rsidP="00C12460">
            <w:pPr>
              <w:rPr>
                <w:sz w:val="22"/>
                <w:szCs w:val="22"/>
              </w:rPr>
            </w:pPr>
          </w:p>
        </w:tc>
        <w:tc>
          <w:tcPr>
            <w:tcW w:w="2155" w:type="dxa"/>
            <w:tcBorders>
              <w:top w:val="nil"/>
              <w:left w:val="single" w:sz="4" w:space="0" w:color="auto"/>
              <w:bottom w:val="single" w:sz="4" w:space="0" w:color="auto"/>
            </w:tcBorders>
          </w:tcPr>
          <w:p w:rsidR="00C12460" w:rsidRPr="00DD30E3" w:rsidRDefault="00C12460" w:rsidP="00C12460">
            <w:pPr>
              <w:rPr>
                <w:sz w:val="22"/>
                <w:szCs w:val="22"/>
              </w:rPr>
            </w:pPr>
          </w:p>
        </w:tc>
        <w:tc>
          <w:tcPr>
            <w:tcW w:w="1843" w:type="dxa"/>
            <w:tcBorders>
              <w:top w:val="nil"/>
              <w:bottom w:val="single" w:sz="4" w:space="0" w:color="auto"/>
            </w:tcBorders>
          </w:tcPr>
          <w:p w:rsidR="00C12460" w:rsidRPr="00DD30E3" w:rsidRDefault="00C12460" w:rsidP="00C12460">
            <w:pPr>
              <w:jc w:val="center"/>
              <w:rPr>
                <w:sz w:val="22"/>
                <w:szCs w:val="22"/>
              </w:rPr>
            </w:pPr>
          </w:p>
        </w:tc>
        <w:tc>
          <w:tcPr>
            <w:tcW w:w="851" w:type="dxa"/>
            <w:tcBorders>
              <w:top w:val="nil"/>
              <w:bottom w:val="single" w:sz="4" w:space="0" w:color="auto"/>
              <w:right w:val="single" w:sz="4" w:space="0" w:color="auto"/>
            </w:tcBorders>
          </w:tcPr>
          <w:p w:rsidR="00C12460" w:rsidRPr="00DD30E3" w:rsidRDefault="00C12460" w:rsidP="00C12460">
            <w:pPr>
              <w:rPr>
                <w:sz w:val="22"/>
                <w:szCs w:val="22"/>
              </w:rPr>
            </w:pPr>
            <w:r w:rsidRPr="00DD30E3">
              <w:rPr>
                <w:sz w:val="22"/>
                <w:szCs w:val="22"/>
              </w:rPr>
              <w:t>A1</w:t>
            </w:r>
          </w:p>
        </w:tc>
        <w:tc>
          <w:tcPr>
            <w:tcW w:w="7654" w:type="dxa"/>
            <w:tcBorders>
              <w:top w:val="nil"/>
              <w:left w:val="single" w:sz="4" w:space="0" w:color="auto"/>
              <w:bottom w:val="single" w:sz="4" w:space="0" w:color="auto"/>
            </w:tcBorders>
          </w:tcPr>
          <w:p w:rsidR="00C12460" w:rsidRDefault="00C12460" w:rsidP="00C12460">
            <w:pPr>
              <w:rPr>
                <w:sz w:val="22"/>
                <w:szCs w:val="22"/>
              </w:rPr>
            </w:pPr>
            <w:r w:rsidRPr="00DD30E3">
              <w:rPr>
                <w:sz w:val="22"/>
                <w:szCs w:val="22"/>
              </w:rPr>
              <w:t>for answer in range 647 to 648</w:t>
            </w:r>
          </w:p>
          <w:p w:rsidR="00DD30E3" w:rsidRPr="00DD30E3" w:rsidRDefault="00DD30E3" w:rsidP="00C12460">
            <w:pPr>
              <w:rPr>
                <w:sz w:val="22"/>
                <w:szCs w:val="22"/>
              </w:rPr>
            </w:pPr>
          </w:p>
        </w:tc>
      </w:tr>
      <w:tr w:rsidR="00C12460" w:rsidRPr="00DD30E3" w:rsidTr="00690C9E">
        <w:trPr>
          <w:trHeight w:val="418"/>
        </w:trPr>
        <w:tc>
          <w:tcPr>
            <w:tcW w:w="534" w:type="dxa"/>
            <w:tcBorders>
              <w:top w:val="single" w:sz="4" w:space="0" w:color="auto"/>
              <w:left w:val="single" w:sz="4" w:space="0" w:color="auto"/>
              <w:bottom w:val="nil"/>
              <w:right w:val="nil"/>
            </w:tcBorders>
          </w:tcPr>
          <w:p w:rsidR="00C12460" w:rsidRPr="00DD30E3" w:rsidRDefault="00C12460" w:rsidP="00C12460">
            <w:pPr>
              <w:rPr>
                <w:sz w:val="22"/>
                <w:szCs w:val="22"/>
              </w:rPr>
            </w:pPr>
            <w:r w:rsidRPr="00DD30E3">
              <w:rPr>
                <w:sz w:val="22"/>
                <w:szCs w:val="22"/>
              </w:rPr>
              <w:t>22</w:t>
            </w:r>
          </w:p>
        </w:tc>
        <w:tc>
          <w:tcPr>
            <w:tcW w:w="708" w:type="dxa"/>
            <w:tcBorders>
              <w:top w:val="single" w:sz="4" w:space="0" w:color="auto"/>
              <w:left w:val="nil"/>
              <w:bottom w:val="nil"/>
              <w:right w:val="single" w:sz="4" w:space="0" w:color="auto"/>
            </w:tcBorders>
          </w:tcPr>
          <w:p w:rsidR="00C12460" w:rsidRPr="00DD30E3" w:rsidRDefault="00C12460" w:rsidP="00C12460">
            <w:pPr>
              <w:rPr>
                <w:sz w:val="22"/>
                <w:szCs w:val="22"/>
              </w:rPr>
            </w:pPr>
          </w:p>
        </w:tc>
        <w:tc>
          <w:tcPr>
            <w:tcW w:w="2155" w:type="dxa"/>
            <w:tcBorders>
              <w:top w:val="single" w:sz="4" w:space="0" w:color="auto"/>
              <w:left w:val="single" w:sz="4" w:space="0" w:color="auto"/>
              <w:bottom w:val="nil"/>
            </w:tcBorders>
          </w:tcPr>
          <w:p w:rsidR="00C12460" w:rsidRPr="00DD30E3" w:rsidRDefault="00C12460" w:rsidP="00C12460">
            <w:pPr>
              <w:rPr>
                <w:sz w:val="22"/>
                <w:szCs w:val="22"/>
              </w:rPr>
            </w:pPr>
          </w:p>
        </w:tc>
        <w:tc>
          <w:tcPr>
            <w:tcW w:w="1843" w:type="dxa"/>
            <w:tcBorders>
              <w:top w:val="single" w:sz="4" w:space="0" w:color="auto"/>
              <w:bottom w:val="nil"/>
            </w:tcBorders>
          </w:tcPr>
          <w:p w:rsidR="00C12460" w:rsidRPr="00DD30E3" w:rsidRDefault="00C12460" w:rsidP="00C12460">
            <w:pPr>
              <w:jc w:val="center"/>
              <w:rPr>
                <w:sz w:val="22"/>
                <w:szCs w:val="22"/>
              </w:rPr>
            </w:pPr>
            <w:r w:rsidRPr="00DD30E3">
              <w:rPr>
                <w:sz w:val="22"/>
                <w:szCs w:val="22"/>
              </w:rPr>
              <w:t>15</w:t>
            </w:r>
          </w:p>
        </w:tc>
        <w:tc>
          <w:tcPr>
            <w:tcW w:w="851" w:type="dxa"/>
            <w:tcBorders>
              <w:top w:val="single" w:sz="4" w:space="0" w:color="auto"/>
              <w:bottom w:val="nil"/>
              <w:right w:val="single" w:sz="4" w:space="0" w:color="auto"/>
            </w:tcBorders>
          </w:tcPr>
          <w:p w:rsidR="00C12460" w:rsidRPr="00DD30E3" w:rsidRDefault="00C12460" w:rsidP="00C12460">
            <w:pPr>
              <w:rPr>
                <w:sz w:val="22"/>
                <w:szCs w:val="22"/>
              </w:rPr>
            </w:pPr>
            <w:r w:rsidRPr="00DD30E3">
              <w:rPr>
                <w:sz w:val="22"/>
                <w:szCs w:val="22"/>
              </w:rPr>
              <w:t>P1</w:t>
            </w:r>
          </w:p>
        </w:tc>
        <w:tc>
          <w:tcPr>
            <w:tcW w:w="7654" w:type="dxa"/>
            <w:tcBorders>
              <w:top w:val="single" w:sz="4" w:space="0" w:color="auto"/>
              <w:left w:val="single" w:sz="4" w:space="0" w:color="auto"/>
              <w:bottom w:val="nil"/>
            </w:tcBorders>
          </w:tcPr>
          <w:p w:rsidR="00C12460" w:rsidRPr="00DD30E3" w:rsidRDefault="00C12460" w:rsidP="00C12460">
            <w:pPr>
              <w:rPr>
                <w:sz w:val="22"/>
                <w:szCs w:val="22"/>
              </w:rPr>
            </w:pPr>
            <w:r w:rsidRPr="00DD30E3">
              <w:rPr>
                <w:sz w:val="22"/>
                <w:szCs w:val="22"/>
              </w:rPr>
              <w:t xml:space="preserve">strategy to start the problem, </w:t>
            </w:r>
            <w:proofErr w:type="spellStart"/>
            <w:r w:rsidRPr="00DD30E3">
              <w:rPr>
                <w:sz w:val="22"/>
                <w:szCs w:val="22"/>
              </w:rPr>
              <w:t>eg</w:t>
            </w:r>
            <w:proofErr w:type="spellEnd"/>
            <w:r w:rsidRPr="00DD30E3">
              <w:rPr>
                <w:sz w:val="22"/>
                <w:szCs w:val="22"/>
              </w:rPr>
              <w:t xml:space="preserve"> 8</w:t>
            </w:r>
            <w:r w:rsidRPr="00DD30E3">
              <w:rPr>
                <w:w w:val="50"/>
                <w:sz w:val="22"/>
                <w:szCs w:val="22"/>
              </w:rPr>
              <w:t xml:space="preserve"> </w:t>
            </w:r>
            <w:r w:rsidRPr="00DD30E3">
              <w:rPr>
                <w:sz w:val="22"/>
                <w:szCs w:val="22"/>
              </w:rPr>
              <w:t>:</w:t>
            </w:r>
            <w:r w:rsidRPr="00DD30E3">
              <w:rPr>
                <w:w w:val="50"/>
                <w:sz w:val="22"/>
                <w:szCs w:val="22"/>
              </w:rPr>
              <w:t xml:space="preserve"> </w:t>
            </w:r>
            <w:r w:rsidRPr="00DD30E3">
              <w:rPr>
                <w:sz w:val="22"/>
                <w:szCs w:val="22"/>
              </w:rPr>
              <w:t>20 and 20</w:t>
            </w:r>
            <w:r w:rsidRPr="00DD30E3">
              <w:rPr>
                <w:w w:val="50"/>
                <w:sz w:val="22"/>
                <w:szCs w:val="22"/>
              </w:rPr>
              <w:t xml:space="preserve"> </w:t>
            </w:r>
            <w:r w:rsidRPr="00DD30E3">
              <w:rPr>
                <w:sz w:val="22"/>
                <w:szCs w:val="22"/>
              </w:rPr>
              <w:t>:</w:t>
            </w:r>
            <w:r w:rsidRPr="00DD30E3">
              <w:rPr>
                <w:w w:val="50"/>
                <w:sz w:val="22"/>
                <w:szCs w:val="22"/>
              </w:rPr>
              <w:t xml:space="preserve"> </w:t>
            </w:r>
            <w:r w:rsidRPr="00DD30E3">
              <w:rPr>
                <w:sz w:val="22"/>
                <w:szCs w:val="22"/>
              </w:rPr>
              <w:t>5</w:t>
            </w:r>
          </w:p>
        </w:tc>
      </w:tr>
      <w:tr w:rsidR="00C12460" w:rsidRPr="00DD30E3" w:rsidTr="00690C9E">
        <w:trPr>
          <w:trHeight w:val="435"/>
        </w:trPr>
        <w:tc>
          <w:tcPr>
            <w:tcW w:w="534" w:type="dxa"/>
            <w:tcBorders>
              <w:top w:val="nil"/>
              <w:left w:val="single" w:sz="4" w:space="0" w:color="auto"/>
              <w:bottom w:val="nil"/>
              <w:right w:val="nil"/>
            </w:tcBorders>
          </w:tcPr>
          <w:p w:rsidR="00C12460" w:rsidRPr="00DD30E3" w:rsidRDefault="00C12460" w:rsidP="00C12460">
            <w:pPr>
              <w:rPr>
                <w:sz w:val="22"/>
                <w:szCs w:val="22"/>
              </w:rPr>
            </w:pPr>
          </w:p>
        </w:tc>
        <w:tc>
          <w:tcPr>
            <w:tcW w:w="708" w:type="dxa"/>
            <w:tcBorders>
              <w:top w:val="nil"/>
              <w:left w:val="nil"/>
              <w:bottom w:val="nil"/>
              <w:right w:val="single" w:sz="4" w:space="0" w:color="auto"/>
            </w:tcBorders>
          </w:tcPr>
          <w:p w:rsidR="00C12460" w:rsidRPr="00DD30E3" w:rsidRDefault="00C12460" w:rsidP="00C12460">
            <w:pPr>
              <w:rPr>
                <w:sz w:val="22"/>
                <w:szCs w:val="22"/>
              </w:rPr>
            </w:pPr>
          </w:p>
        </w:tc>
        <w:tc>
          <w:tcPr>
            <w:tcW w:w="2155" w:type="dxa"/>
            <w:tcBorders>
              <w:top w:val="nil"/>
              <w:left w:val="single" w:sz="4" w:space="0" w:color="auto"/>
              <w:bottom w:val="nil"/>
            </w:tcBorders>
          </w:tcPr>
          <w:p w:rsidR="00C12460" w:rsidRPr="00DD30E3" w:rsidRDefault="00C12460" w:rsidP="00C12460">
            <w:pPr>
              <w:rPr>
                <w:sz w:val="22"/>
                <w:szCs w:val="22"/>
              </w:rPr>
            </w:pPr>
          </w:p>
        </w:tc>
        <w:tc>
          <w:tcPr>
            <w:tcW w:w="1843" w:type="dxa"/>
            <w:tcBorders>
              <w:top w:val="nil"/>
              <w:bottom w:val="nil"/>
            </w:tcBorders>
          </w:tcPr>
          <w:p w:rsidR="00C12460" w:rsidRPr="00DD30E3" w:rsidRDefault="00C12460" w:rsidP="00C12460">
            <w:pPr>
              <w:jc w:val="center"/>
              <w:rPr>
                <w:sz w:val="22"/>
                <w:szCs w:val="22"/>
              </w:rPr>
            </w:pPr>
          </w:p>
        </w:tc>
        <w:tc>
          <w:tcPr>
            <w:tcW w:w="851" w:type="dxa"/>
            <w:tcBorders>
              <w:top w:val="nil"/>
              <w:bottom w:val="nil"/>
              <w:right w:val="single" w:sz="4" w:space="0" w:color="auto"/>
            </w:tcBorders>
          </w:tcPr>
          <w:p w:rsidR="00C12460" w:rsidRPr="00DD30E3" w:rsidRDefault="00C12460" w:rsidP="00C12460">
            <w:pPr>
              <w:rPr>
                <w:sz w:val="22"/>
                <w:szCs w:val="22"/>
              </w:rPr>
            </w:pPr>
            <w:r w:rsidRPr="00DD30E3">
              <w:rPr>
                <w:sz w:val="22"/>
                <w:szCs w:val="22"/>
              </w:rPr>
              <w:t>P1</w:t>
            </w:r>
          </w:p>
        </w:tc>
        <w:tc>
          <w:tcPr>
            <w:tcW w:w="7654" w:type="dxa"/>
            <w:tcBorders>
              <w:top w:val="nil"/>
              <w:left w:val="single" w:sz="4" w:space="0" w:color="auto"/>
              <w:bottom w:val="nil"/>
            </w:tcBorders>
          </w:tcPr>
          <w:p w:rsidR="00C12460" w:rsidRPr="00DD30E3" w:rsidRDefault="0017748B" w:rsidP="006945CB">
            <w:pPr>
              <w:rPr>
                <w:sz w:val="22"/>
                <w:szCs w:val="22"/>
              </w:rPr>
            </w:pPr>
            <w:r w:rsidRPr="00DD30E3">
              <w:rPr>
                <w:sz w:val="22"/>
                <w:szCs w:val="22"/>
              </w:rPr>
              <w:t xml:space="preserve">process to solve the problem, </w:t>
            </w:r>
            <w:proofErr w:type="spellStart"/>
            <w:r w:rsidRPr="00DD30E3">
              <w:rPr>
                <w:sz w:val="22"/>
                <w:szCs w:val="22"/>
              </w:rPr>
              <w:t>eg</w:t>
            </w:r>
            <w:proofErr w:type="spellEnd"/>
            <w:r w:rsidRPr="00DD30E3">
              <w:rPr>
                <w:sz w:val="22"/>
                <w:szCs w:val="22"/>
              </w:rPr>
              <w:t xml:space="preserve"> </w:t>
            </w:r>
            <w:r w:rsidR="006945CB" w:rsidRPr="006945CB">
              <w:rPr>
                <w:position w:val="-24"/>
                <w:sz w:val="16"/>
                <w:szCs w:val="22"/>
              </w:rPr>
              <w:object w:dxaOrig="85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30.75pt" o:ole="">
                  <v:imagedata r:id="rId15" o:title=""/>
                </v:shape>
                <o:OLEObject Type="Embed" ProgID="Equation.DSMT4" ShapeID="_x0000_i1025" DrawAspect="Content" ObjectID="_1572866522" r:id="rId16"/>
              </w:object>
            </w:r>
            <w:r w:rsidRPr="00DD30E3">
              <w:rPr>
                <w:sz w:val="22"/>
                <w:szCs w:val="22"/>
              </w:rPr>
              <w:t>or 24</w:t>
            </w:r>
            <w:r w:rsidRPr="00DD30E3">
              <w:rPr>
                <w:w w:val="50"/>
                <w:sz w:val="22"/>
                <w:szCs w:val="22"/>
              </w:rPr>
              <w:t xml:space="preserve"> </w:t>
            </w:r>
            <w:r w:rsidRPr="00DD30E3">
              <w:rPr>
                <w:sz w:val="22"/>
                <w:szCs w:val="22"/>
              </w:rPr>
              <w:t>:</w:t>
            </w:r>
            <w:r w:rsidRPr="00DD30E3">
              <w:rPr>
                <w:w w:val="50"/>
                <w:sz w:val="22"/>
                <w:szCs w:val="22"/>
              </w:rPr>
              <w:t xml:space="preserve"> </w:t>
            </w:r>
            <w:r w:rsidRPr="00DD30E3">
              <w:rPr>
                <w:sz w:val="22"/>
                <w:szCs w:val="22"/>
              </w:rPr>
              <w:t>60 :</w:t>
            </w:r>
            <w:r w:rsidRPr="00DD30E3">
              <w:rPr>
                <w:w w:val="50"/>
                <w:sz w:val="22"/>
                <w:szCs w:val="22"/>
              </w:rPr>
              <w:t xml:space="preserve"> </w:t>
            </w:r>
            <w:r w:rsidRPr="00DD30E3">
              <w:rPr>
                <w:sz w:val="22"/>
                <w:szCs w:val="22"/>
              </w:rPr>
              <w:t>15</w:t>
            </w:r>
          </w:p>
        </w:tc>
      </w:tr>
      <w:tr w:rsidR="00C12460" w:rsidRPr="00DD30E3" w:rsidTr="00690C9E">
        <w:trPr>
          <w:trHeight w:val="426"/>
        </w:trPr>
        <w:tc>
          <w:tcPr>
            <w:tcW w:w="534" w:type="dxa"/>
            <w:tcBorders>
              <w:top w:val="nil"/>
              <w:left w:val="single" w:sz="4" w:space="0" w:color="auto"/>
              <w:bottom w:val="single" w:sz="4" w:space="0" w:color="auto"/>
              <w:right w:val="nil"/>
            </w:tcBorders>
          </w:tcPr>
          <w:p w:rsidR="00C12460" w:rsidRPr="00DD30E3" w:rsidRDefault="00C12460" w:rsidP="00C12460">
            <w:pPr>
              <w:rPr>
                <w:sz w:val="22"/>
                <w:szCs w:val="22"/>
              </w:rPr>
            </w:pPr>
          </w:p>
        </w:tc>
        <w:tc>
          <w:tcPr>
            <w:tcW w:w="708" w:type="dxa"/>
            <w:tcBorders>
              <w:top w:val="nil"/>
              <w:left w:val="nil"/>
              <w:bottom w:val="single" w:sz="4" w:space="0" w:color="auto"/>
              <w:right w:val="single" w:sz="4" w:space="0" w:color="auto"/>
            </w:tcBorders>
          </w:tcPr>
          <w:p w:rsidR="00C12460" w:rsidRPr="00DD30E3" w:rsidRDefault="00C12460" w:rsidP="00C12460">
            <w:pPr>
              <w:rPr>
                <w:sz w:val="22"/>
                <w:szCs w:val="22"/>
              </w:rPr>
            </w:pPr>
          </w:p>
        </w:tc>
        <w:tc>
          <w:tcPr>
            <w:tcW w:w="2155" w:type="dxa"/>
            <w:tcBorders>
              <w:top w:val="nil"/>
              <w:left w:val="single" w:sz="4" w:space="0" w:color="auto"/>
              <w:bottom w:val="single" w:sz="4" w:space="0" w:color="auto"/>
            </w:tcBorders>
          </w:tcPr>
          <w:p w:rsidR="00C12460" w:rsidRPr="00DD30E3" w:rsidRDefault="00C12460" w:rsidP="00C12460">
            <w:pPr>
              <w:rPr>
                <w:sz w:val="22"/>
                <w:szCs w:val="22"/>
              </w:rPr>
            </w:pPr>
          </w:p>
        </w:tc>
        <w:tc>
          <w:tcPr>
            <w:tcW w:w="1843" w:type="dxa"/>
            <w:tcBorders>
              <w:top w:val="nil"/>
              <w:bottom w:val="single" w:sz="4" w:space="0" w:color="auto"/>
            </w:tcBorders>
          </w:tcPr>
          <w:p w:rsidR="00C12460" w:rsidRPr="00DD30E3" w:rsidRDefault="00C12460" w:rsidP="00C12460">
            <w:pPr>
              <w:jc w:val="center"/>
              <w:rPr>
                <w:sz w:val="22"/>
                <w:szCs w:val="22"/>
              </w:rPr>
            </w:pPr>
          </w:p>
        </w:tc>
        <w:tc>
          <w:tcPr>
            <w:tcW w:w="851" w:type="dxa"/>
            <w:tcBorders>
              <w:top w:val="nil"/>
              <w:bottom w:val="single" w:sz="4" w:space="0" w:color="auto"/>
              <w:right w:val="single" w:sz="4" w:space="0" w:color="auto"/>
            </w:tcBorders>
          </w:tcPr>
          <w:p w:rsidR="00C12460" w:rsidRPr="00DD30E3" w:rsidRDefault="00C12460" w:rsidP="00C12460">
            <w:pPr>
              <w:rPr>
                <w:sz w:val="22"/>
                <w:szCs w:val="22"/>
              </w:rPr>
            </w:pPr>
            <w:r w:rsidRPr="00DD30E3">
              <w:rPr>
                <w:sz w:val="22"/>
                <w:szCs w:val="22"/>
              </w:rPr>
              <w:t>A1</w:t>
            </w:r>
          </w:p>
        </w:tc>
        <w:tc>
          <w:tcPr>
            <w:tcW w:w="7654" w:type="dxa"/>
            <w:tcBorders>
              <w:top w:val="nil"/>
              <w:left w:val="single" w:sz="4" w:space="0" w:color="auto"/>
              <w:bottom w:val="single" w:sz="4" w:space="0" w:color="auto"/>
            </w:tcBorders>
          </w:tcPr>
          <w:p w:rsidR="00C12460" w:rsidRDefault="00C12460" w:rsidP="00C12460">
            <w:pPr>
              <w:rPr>
                <w:sz w:val="22"/>
                <w:szCs w:val="22"/>
              </w:rPr>
            </w:pPr>
            <w:r w:rsidRPr="00DD30E3">
              <w:rPr>
                <w:sz w:val="22"/>
                <w:szCs w:val="22"/>
              </w:rPr>
              <w:t>cao</w:t>
            </w:r>
          </w:p>
          <w:p w:rsidR="00DD30E3" w:rsidRPr="00DD30E3" w:rsidRDefault="00DD30E3" w:rsidP="00C12460">
            <w:pPr>
              <w:rPr>
                <w:sz w:val="22"/>
                <w:szCs w:val="22"/>
              </w:rPr>
            </w:pPr>
          </w:p>
        </w:tc>
      </w:tr>
      <w:tr w:rsidR="00C12460" w:rsidRPr="00DD30E3" w:rsidTr="00690C9E">
        <w:trPr>
          <w:trHeight w:val="412"/>
        </w:trPr>
        <w:tc>
          <w:tcPr>
            <w:tcW w:w="534" w:type="dxa"/>
            <w:tcBorders>
              <w:top w:val="single" w:sz="4" w:space="0" w:color="auto"/>
              <w:left w:val="single" w:sz="4" w:space="0" w:color="auto"/>
              <w:bottom w:val="nil"/>
              <w:right w:val="nil"/>
            </w:tcBorders>
          </w:tcPr>
          <w:p w:rsidR="00C12460" w:rsidRPr="00DD30E3" w:rsidRDefault="00C12460" w:rsidP="00C12460">
            <w:pPr>
              <w:rPr>
                <w:sz w:val="22"/>
                <w:szCs w:val="22"/>
              </w:rPr>
            </w:pPr>
            <w:r w:rsidRPr="00DD30E3">
              <w:rPr>
                <w:sz w:val="22"/>
                <w:szCs w:val="22"/>
              </w:rPr>
              <w:t>23</w:t>
            </w:r>
          </w:p>
        </w:tc>
        <w:tc>
          <w:tcPr>
            <w:tcW w:w="708" w:type="dxa"/>
            <w:tcBorders>
              <w:top w:val="single" w:sz="4" w:space="0" w:color="auto"/>
              <w:left w:val="nil"/>
              <w:bottom w:val="nil"/>
              <w:right w:val="single" w:sz="4" w:space="0" w:color="auto"/>
            </w:tcBorders>
          </w:tcPr>
          <w:p w:rsidR="00C12460" w:rsidRPr="00DD30E3" w:rsidRDefault="00C12460" w:rsidP="00C12460">
            <w:pPr>
              <w:rPr>
                <w:sz w:val="22"/>
                <w:szCs w:val="22"/>
              </w:rPr>
            </w:pPr>
            <w:r w:rsidRPr="00DD30E3">
              <w:rPr>
                <w:sz w:val="22"/>
                <w:szCs w:val="22"/>
              </w:rPr>
              <w:t>(a)</w:t>
            </w:r>
          </w:p>
        </w:tc>
        <w:tc>
          <w:tcPr>
            <w:tcW w:w="2155" w:type="dxa"/>
            <w:tcBorders>
              <w:top w:val="single" w:sz="4" w:space="0" w:color="auto"/>
              <w:left w:val="single" w:sz="4" w:space="0" w:color="auto"/>
              <w:bottom w:val="nil"/>
            </w:tcBorders>
          </w:tcPr>
          <w:p w:rsidR="00C12460" w:rsidRPr="00DD30E3" w:rsidRDefault="00C12460" w:rsidP="00C12460">
            <w:pPr>
              <w:rPr>
                <w:sz w:val="22"/>
                <w:szCs w:val="22"/>
              </w:rPr>
            </w:pPr>
          </w:p>
        </w:tc>
        <w:tc>
          <w:tcPr>
            <w:tcW w:w="1843" w:type="dxa"/>
            <w:tcBorders>
              <w:top w:val="single" w:sz="4" w:space="0" w:color="auto"/>
              <w:bottom w:val="nil"/>
            </w:tcBorders>
          </w:tcPr>
          <w:p w:rsidR="00C12460" w:rsidRPr="00DD30E3" w:rsidRDefault="00C12460" w:rsidP="00C12460">
            <w:pPr>
              <w:jc w:val="center"/>
              <w:rPr>
                <w:sz w:val="22"/>
                <w:szCs w:val="22"/>
              </w:rPr>
            </w:pPr>
            <w:r w:rsidRPr="00DD30E3">
              <w:rPr>
                <w:sz w:val="22"/>
                <w:szCs w:val="22"/>
              </w:rPr>
              <w:t>0.625</w:t>
            </w:r>
          </w:p>
        </w:tc>
        <w:tc>
          <w:tcPr>
            <w:tcW w:w="851" w:type="dxa"/>
            <w:tcBorders>
              <w:top w:val="single" w:sz="4" w:space="0" w:color="auto"/>
              <w:bottom w:val="nil"/>
              <w:right w:val="single" w:sz="4" w:space="0" w:color="auto"/>
            </w:tcBorders>
          </w:tcPr>
          <w:p w:rsidR="00C12460" w:rsidRPr="00DD30E3" w:rsidRDefault="00C12460" w:rsidP="00C12460">
            <w:pPr>
              <w:rPr>
                <w:sz w:val="22"/>
                <w:szCs w:val="22"/>
              </w:rPr>
            </w:pPr>
            <w:r w:rsidRPr="00DD30E3">
              <w:rPr>
                <w:sz w:val="22"/>
                <w:szCs w:val="22"/>
              </w:rPr>
              <w:t>B1</w:t>
            </w:r>
          </w:p>
        </w:tc>
        <w:tc>
          <w:tcPr>
            <w:tcW w:w="7654" w:type="dxa"/>
            <w:tcBorders>
              <w:top w:val="single" w:sz="4" w:space="0" w:color="auto"/>
              <w:left w:val="single" w:sz="4" w:space="0" w:color="auto"/>
              <w:bottom w:val="nil"/>
            </w:tcBorders>
          </w:tcPr>
          <w:p w:rsidR="00C12460" w:rsidRPr="00DD30E3" w:rsidRDefault="0017748B" w:rsidP="00C12460">
            <w:pPr>
              <w:rPr>
                <w:sz w:val="22"/>
                <w:szCs w:val="22"/>
              </w:rPr>
            </w:pPr>
            <w:r w:rsidRPr="00DD30E3">
              <w:rPr>
                <w:sz w:val="22"/>
                <w:szCs w:val="22"/>
              </w:rPr>
              <w:t>cao</w:t>
            </w:r>
            <w:r w:rsidR="005D5890" w:rsidRPr="00DD30E3">
              <w:rPr>
                <w:sz w:val="22"/>
                <w:szCs w:val="22"/>
              </w:rPr>
              <w:t xml:space="preserve"> </w:t>
            </w:r>
          </w:p>
          <w:p w:rsidR="00C12460" w:rsidRPr="00DD30E3" w:rsidRDefault="00C12460" w:rsidP="00C12460">
            <w:pPr>
              <w:rPr>
                <w:sz w:val="22"/>
                <w:szCs w:val="22"/>
              </w:rPr>
            </w:pPr>
          </w:p>
        </w:tc>
      </w:tr>
      <w:tr w:rsidR="00C12460" w:rsidRPr="00DD30E3" w:rsidTr="00690C9E">
        <w:trPr>
          <w:trHeight w:val="429"/>
        </w:trPr>
        <w:tc>
          <w:tcPr>
            <w:tcW w:w="534" w:type="dxa"/>
            <w:tcBorders>
              <w:top w:val="nil"/>
              <w:left w:val="single" w:sz="4" w:space="0" w:color="auto"/>
              <w:bottom w:val="nil"/>
              <w:right w:val="nil"/>
            </w:tcBorders>
          </w:tcPr>
          <w:p w:rsidR="00C12460" w:rsidRPr="00DD30E3" w:rsidRDefault="00C12460" w:rsidP="00C12460">
            <w:pPr>
              <w:rPr>
                <w:sz w:val="22"/>
                <w:szCs w:val="22"/>
              </w:rPr>
            </w:pPr>
          </w:p>
        </w:tc>
        <w:tc>
          <w:tcPr>
            <w:tcW w:w="708" w:type="dxa"/>
            <w:tcBorders>
              <w:top w:val="nil"/>
              <w:left w:val="nil"/>
              <w:bottom w:val="nil"/>
              <w:right w:val="single" w:sz="4" w:space="0" w:color="auto"/>
            </w:tcBorders>
          </w:tcPr>
          <w:p w:rsidR="00C12460" w:rsidRPr="00DD30E3" w:rsidRDefault="00C12460" w:rsidP="00C12460">
            <w:pPr>
              <w:rPr>
                <w:sz w:val="22"/>
                <w:szCs w:val="22"/>
              </w:rPr>
            </w:pPr>
            <w:r w:rsidRPr="00DD30E3">
              <w:rPr>
                <w:sz w:val="22"/>
                <w:szCs w:val="22"/>
              </w:rPr>
              <w:t>(b)</w:t>
            </w:r>
          </w:p>
        </w:tc>
        <w:tc>
          <w:tcPr>
            <w:tcW w:w="2155" w:type="dxa"/>
            <w:tcBorders>
              <w:top w:val="nil"/>
              <w:left w:val="single" w:sz="4" w:space="0" w:color="auto"/>
              <w:bottom w:val="nil"/>
            </w:tcBorders>
          </w:tcPr>
          <w:p w:rsidR="00C12460" w:rsidRPr="00DD30E3" w:rsidRDefault="00C12460" w:rsidP="00C12460">
            <w:pPr>
              <w:rPr>
                <w:sz w:val="22"/>
                <w:szCs w:val="22"/>
              </w:rPr>
            </w:pPr>
          </w:p>
        </w:tc>
        <w:tc>
          <w:tcPr>
            <w:tcW w:w="1843" w:type="dxa"/>
            <w:tcBorders>
              <w:top w:val="nil"/>
              <w:bottom w:val="nil"/>
            </w:tcBorders>
          </w:tcPr>
          <w:p w:rsidR="00C12460" w:rsidRPr="00DD30E3" w:rsidRDefault="00C12460" w:rsidP="00C12460">
            <w:pPr>
              <w:jc w:val="center"/>
              <w:rPr>
                <w:sz w:val="22"/>
                <w:szCs w:val="22"/>
              </w:rPr>
            </w:pPr>
            <w:r w:rsidRPr="00DD30E3">
              <w:rPr>
                <w:sz w:val="22"/>
                <w:szCs w:val="22"/>
              </w:rPr>
              <w:t xml:space="preserve">9.75 ≤ </w:t>
            </w:r>
            <w:r w:rsidRPr="00DD30E3">
              <w:rPr>
                <w:i/>
                <w:sz w:val="22"/>
                <w:szCs w:val="22"/>
              </w:rPr>
              <w:t>x</w:t>
            </w:r>
            <w:r w:rsidRPr="00DD30E3">
              <w:rPr>
                <w:sz w:val="22"/>
                <w:szCs w:val="22"/>
              </w:rPr>
              <w:t xml:space="preserve"> &lt; 9.85</w:t>
            </w:r>
          </w:p>
        </w:tc>
        <w:tc>
          <w:tcPr>
            <w:tcW w:w="851" w:type="dxa"/>
            <w:tcBorders>
              <w:top w:val="nil"/>
              <w:bottom w:val="nil"/>
              <w:right w:val="single" w:sz="4" w:space="0" w:color="auto"/>
            </w:tcBorders>
          </w:tcPr>
          <w:p w:rsidR="00C12460" w:rsidRPr="00DD30E3" w:rsidRDefault="00C12460" w:rsidP="00C12460">
            <w:pPr>
              <w:rPr>
                <w:sz w:val="22"/>
                <w:szCs w:val="22"/>
              </w:rPr>
            </w:pPr>
            <w:r w:rsidRPr="00DD30E3">
              <w:rPr>
                <w:sz w:val="22"/>
                <w:szCs w:val="22"/>
              </w:rPr>
              <w:t>B2</w:t>
            </w:r>
          </w:p>
        </w:tc>
        <w:tc>
          <w:tcPr>
            <w:tcW w:w="7654" w:type="dxa"/>
            <w:tcBorders>
              <w:top w:val="nil"/>
              <w:left w:val="single" w:sz="4" w:space="0" w:color="auto"/>
              <w:bottom w:val="nil"/>
            </w:tcBorders>
          </w:tcPr>
          <w:p w:rsidR="00C12460" w:rsidRPr="00DD30E3" w:rsidRDefault="00C12460" w:rsidP="00C12460">
            <w:pPr>
              <w:rPr>
                <w:sz w:val="22"/>
                <w:szCs w:val="22"/>
              </w:rPr>
            </w:pPr>
            <w:r w:rsidRPr="00DD30E3">
              <w:rPr>
                <w:sz w:val="22"/>
                <w:szCs w:val="22"/>
              </w:rPr>
              <w:t xml:space="preserve">9.75 ≤ </w:t>
            </w:r>
            <w:r w:rsidRPr="00DD30E3">
              <w:rPr>
                <w:i/>
                <w:sz w:val="22"/>
                <w:szCs w:val="22"/>
              </w:rPr>
              <w:t>x</w:t>
            </w:r>
            <w:r w:rsidRPr="00DD30E3">
              <w:rPr>
                <w:sz w:val="22"/>
                <w:szCs w:val="22"/>
              </w:rPr>
              <w:t xml:space="preserve"> &lt; 9.85</w:t>
            </w:r>
          </w:p>
        </w:tc>
      </w:tr>
      <w:tr w:rsidR="00C12460" w:rsidRPr="00DD30E3" w:rsidTr="00690C9E">
        <w:trPr>
          <w:trHeight w:val="400"/>
        </w:trPr>
        <w:tc>
          <w:tcPr>
            <w:tcW w:w="534" w:type="dxa"/>
            <w:tcBorders>
              <w:top w:val="nil"/>
              <w:left w:val="single" w:sz="4" w:space="0" w:color="auto"/>
              <w:bottom w:val="single" w:sz="4" w:space="0" w:color="auto"/>
              <w:right w:val="nil"/>
            </w:tcBorders>
          </w:tcPr>
          <w:p w:rsidR="00C12460" w:rsidRPr="00DD30E3" w:rsidRDefault="00C12460" w:rsidP="00C12460">
            <w:pPr>
              <w:rPr>
                <w:sz w:val="22"/>
                <w:szCs w:val="22"/>
              </w:rPr>
            </w:pPr>
          </w:p>
        </w:tc>
        <w:tc>
          <w:tcPr>
            <w:tcW w:w="708" w:type="dxa"/>
            <w:tcBorders>
              <w:top w:val="nil"/>
              <w:left w:val="nil"/>
              <w:bottom w:val="single" w:sz="4" w:space="0" w:color="auto"/>
              <w:right w:val="single" w:sz="4" w:space="0" w:color="auto"/>
            </w:tcBorders>
          </w:tcPr>
          <w:p w:rsidR="00C12460" w:rsidRPr="00DD30E3" w:rsidRDefault="00C12460" w:rsidP="00C12460">
            <w:pPr>
              <w:rPr>
                <w:sz w:val="22"/>
                <w:szCs w:val="22"/>
              </w:rPr>
            </w:pPr>
          </w:p>
        </w:tc>
        <w:tc>
          <w:tcPr>
            <w:tcW w:w="2155" w:type="dxa"/>
            <w:tcBorders>
              <w:top w:val="nil"/>
              <w:left w:val="single" w:sz="4" w:space="0" w:color="auto"/>
              <w:bottom w:val="single" w:sz="4" w:space="0" w:color="auto"/>
            </w:tcBorders>
          </w:tcPr>
          <w:p w:rsidR="00C12460" w:rsidRPr="00DD30E3" w:rsidRDefault="00C12460" w:rsidP="00C12460">
            <w:pPr>
              <w:rPr>
                <w:sz w:val="22"/>
                <w:szCs w:val="22"/>
              </w:rPr>
            </w:pPr>
          </w:p>
        </w:tc>
        <w:tc>
          <w:tcPr>
            <w:tcW w:w="1843" w:type="dxa"/>
            <w:tcBorders>
              <w:top w:val="nil"/>
              <w:bottom w:val="single" w:sz="4" w:space="0" w:color="auto"/>
            </w:tcBorders>
          </w:tcPr>
          <w:p w:rsidR="00C12460" w:rsidRPr="00DD30E3" w:rsidRDefault="00C12460" w:rsidP="00C12460">
            <w:pPr>
              <w:jc w:val="center"/>
              <w:rPr>
                <w:sz w:val="22"/>
                <w:szCs w:val="22"/>
              </w:rPr>
            </w:pPr>
          </w:p>
        </w:tc>
        <w:tc>
          <w:tcPr>
            <w:tcW w:w="851" w:type="dxa"/>
            <w:tcBorders>
              <w:top w:val="nil"/>
              <w:bottom w:val="single" w:sz="4" w:space="0" w:color="auto"/>
              <w:right w:val="single" w:sz="4" w:space="0" w:color="auto"/>
            </w:tcBorders>
          </w:tcPr>
          <w:p w:rsidR="00C12460" w:rsidRPr="00DD30E3" w:rsidRDefault="00C12460" w:rsidP="00C12460">
            <w:pPr>
              <w:rPr>
                <w:sz w:val="22"/>
                <w:szCs w:val="22"/>
              </w:rPr>
            </w:pPr>
            <w:r w:rsidRPr="00DD30E3">
              <w:rPr>
                <w:sz w:val="22"/>
                <w:szCs w:val="22"/>
              </w:rPr>
              <w:t>[B1</w:t>
            </w:r>
          </w:p>
        </w:tc>
        <w:tc>
          <w:tcPr>
            <w:tcW w:w="7654" w:type="dxa"/>
            <w:tcBorders>
              <w:top w:val="nil"/>
              <w:left w:val="single" w:sz="4" w:space="0" w:color="auto"/>
              <w:bottom w:val="single" w:sz="4" w:space="0" w:color="auto"/>
            </w:tcBorders>
          </w:tcPr>
          <w:p w:rsidR="0017748B" w:rsidRPr="00DD30E3" w:rsidRDefault="0017748B" w:rsidP="0017748B">
            <w:pPr>
              <w:rPr>
                <w:sz w:val="22"/>
                <w:szCs w:val="22"/>
              </w:rPr>
            </w:pPr>
            <w:r w:rsidRPr="00DD30E3">
              <w:rPr>
                <w:sz w:val="22"/>
                <w:szCs w:val="22"/>
              </w:rPr>
              <w:t xml:space="preserve">for 9.75 </w:t>
            </w:r>
            <w:r w:rsidRPr="00DD30E3">
              <w:rPr>
                <w:b/>
                <w:sz w:val="22"/>
                <w:szCs w:val="22"/>
              </w:rPr>
              <w:t>or</w:t>
            </w:r>
            <w:r w:rsidRPr="00DD30E3">
              <w:rPr>
                <w:sz w:val="22"/>
                <w:szCs w:val="22"/>
              </w:rPr>
              <w:t xml:space="preserve"> 9.85 (or </w:t>
            </w:r>
            <w:r w:rsidRPr="00DD30E3">
              <w:rPr>
                <w:position w:val="-10"/>
                <w:sz w:val="22"/>
                <w:szCs w:val="22"/>
              </w:rPr>
              <w:object w:dxaOrig="639" w:dyaOrig="360">
                <v:shape id="_x0000_i1026" type="#_x0000_t75" style="width:29.25pt;height:18.75pt" o:ole="">
                  <v:imagedata r:id="rId17" o:title=""/>
                </v:shape>
                <o:OLEObject Type="Embed" ProgID="Equation.3" ShapeID="_x0000_i1026" DrawAspect="Content" ObjectID="_1572866523" r:id="rId18"/>
              </w:object>
            </w:r>
            <w:r w:rsidRPr="00DD30E3">
              <w:rPr>
                <w:sz w:val="22"/>
                <w:szCs w:val="22"/>
              </w:rPr>
              <w:t>)]</w:t>
            </w:r>
          </w:p>
          <w:p w:rsidR="00C12460" w:rsidRPr="00DD30E3" w:rsidRDefault="00C12460" w:rsidP="00C12460">
            <w:pPr>
              <w:rPr>
                <w:sz w:val="22"/>
                <w:szCs w:val="22"/>
              </w:rPr>
            </w:pPr>
          </w:p>
        </w:tc>
      </w:tr>
    </w:tbl>
    <w:p w:rsidR="00DD30E3" w:rsidRDefault="00DD30E3">
      <w:r>
        <w:br w:type="page"/>
      </w:r>
    </w:p>
    <w:tbl>
      <w:tblPr>
        <w:tblStyle w:val="TableGrid"/>
        <w:tblW w:w="13745" w:type="dxa"/>
        <w:tblLayout w:type="fixed"/>
        <w:tblLook w:val="04A0" w:firstRow="1" w:lastRow="0" w:firstColumn="1" w:lastColumn="0" w:noHBand="0" w:noVBand="1"/>
      </w:tblPr>
      <w:tblGrid>
        <w:gridCol w:w="534"/>
        <w:gridCol w:w="708"/>
        <w:gridCol w:w="2155"/>
        <w:gridCol w:w="1843"/>
        <w:gridCol w:w="851"/>
        <w:gridCol w:w="7654"/>
      </w:tblGrid>
      <w:tr w:rsidR="00DD30E3" w:rsidRPr="00DD30E3" w:rsidTr="00DD30E3">
        <w:trPr>
          <w:tblHeader/>
        </w:trPr>
        <w:tc>
          <w:tcPr>
            <w:tcW w:w="13745" w:type="dxa"/>
            <w:gridSpan w:val="6"/>
            <w:tcBorders>
              <w:bottom w:val="single" w:sz="4" w:space="0" w:color="auto"/>
            </w:tcBorders>
            <w:shd w:val="clear" w:color="auto" w:fill="A6A6A6" w:themeFill="background1" w:themeFillShade="A6"/>
          </w:tcPr>
          <w:p w:rsidR="00DD30E3" w:rsidRPr="00DD30E3" w:rsidRDefault="00DD30E3" w:rsidP="00DD30E3">
            <w:pPr>
              <w:rPr>
                <w:b/>
                <w:sz w:val="22"/>
                <w:szCs w:val="22"/>
              </w:rPr>
            </w:pPr>
            <w:r w:rsidRPr="00DD30E3">
              <w:rPr>
                <w:b/>
                <w:sz w:val="22"/>
                <w:szCs w:val="22"/>
              </w:rPr>
              <w:lastRenderedPageBreak/>
              <w:t>Paper: 1MA1/3F</w:t>
            </w:r>
          </w:p>
        </w:tc>
      </w:tr>
      <w:tr w:rsidR="00DD30E3" w:rsidRPr="00DD30E3" w:rsidTr="00DD30E3">
        <w:trPr>
          <w:tblHeader/>
        </w:trPr>
        <w:tc>
          <w:tcPr>
            <w:tcW w:w="1242" w:type="dxa"/>
            <w:gridSpan w:val="2"/>
            <w:tcBorders>
              <w:bottom w:val="single" w:sz="4" w:space="0" w:color="auto"/>
            </w:tcBorders>
            <w:shd w:val="clear" w:color="auto" w:fill="A6A6A6" w:themeFill="background1" w:themeFillShade="A6"/>
          </w:tcPr>
          <w:p w:rsidR="00DD30E3" w:rsidRPr="00DD30E3" w:rsidRDefault="00DD30E3" w:rsidP="00DD30E3">
            <w:pPr>
              <w:jc w:val="center"/>
              <w:rPr>
                <w:b/>
                <w:sz w:val="22"/>
                <w:szCs w:val="22"/>
              </w:rPr>
            </w:pPr>
            <w:r w:rsidRPr="00DD30E3">
              <w:rPr>
                <w:b/>
                <w:sz w:val="22"/>
                <w:szCs w:val="22"/>
              </w:rPr>
              <w:t>Question</w:t>
            </w:r>
          </w:p>
        </w:tc>
        <w:tc>
          <w:tcPr>
            <w:tcW w:w="2155" w:type="dxa"/>
            <w:tcBorders>
              <w:bottom w:val="single" w:sz="4" w:space="0" w:color="auto"/>
            </w:tcBorders>
            <w:shd w:val="clear" w:color="auto" w:fill="A6A6A6" w:themeFill="background1" w:themeFillShade="A6"/>
          </w:tcPr>
          <w:p w:rsidR="00DD30E3" w:rsidRPr="00DD30E3" w:rsidRDefault="00DD30E3" w:rsidP="00DD30E3">
            <w:pPr>
              <w:jc w:val="center"/>
              <w:rPr>
                <w:b/>
                <w:sz w:val="22"/>
                <w:szCs w:val="22"/>
              </w:rPr>
            </w:pPr>
            <w:r w:rsidRPr="00DD30E3">
              <w:rPr>
                <w:b/>
                <w:sz w:val="22"/>
                <w:szCs w:val="22"/>
              </w:rPr>
              <w:t>Working</w:t>
            </w:r>
          </w:p>
        </w:tc>
        <w:tc>
          <w:tcPr>
            <w:tcW w:w="1843" w:type="dxa"/>
            <w:tcBorders>
              <w:bottom w:val="single" w:sz="4" w:space="0" w:color="auto"/>
            </w:tcBorders>
            <w:shd w:val="clear" w:color="auto" w:fill="A6A6A6" w:themeFill="background1" w:themeFillShade="A6"/>
          </w:tcPr>
          <w:p w:rsidR="00DD30E3" w:rsidRPr="00DD30E3" w:rsidRDefault="00DD30E3" w:rsidP="00DD30E3">
            <w:pPr>
              <w:jc w:val="center"/>
              <w:rPr>
                <w:b/>
                <w:sz w:val="22"/>
                <w:szCs w:val="22"/>
              </w:rPr>
            </w:pPr>
            <w:r w:rsidRPr="00DD30E3">
              <w:rPr>
                <w:b/>
                <w:sz w:val="22"/>
                <w:szCs w:val="22"/>
              </w:rPr>
              <w:t>Answer</w:t>
            </w:r>
          </w:p>
        </w:tc>
        <w:tc>
          <w:tcPr>
            <w:tcW w:w="851" w:type="dxa"/>
            <w:tcBorders>
              <w:bottom w:val="single" w:sz="4" w:space="0" w:color="auto"/>
            </w:tcBorders>
            <w:shd w:val="clear" w:color="auto" w:fill="A6A6A6" w:themeFill="background1" w:themeFillShade="A6"/>
          </w:tcPr>
          <w:p w:rsidR="00DD30E3" w:rsidRPr="00DD30E3" w:rsidRDefault="00DD30E3" w:rsidP="00DD30E3">
            <w:pPr>
              <w:jc w:val="center"/>
              <w:rPr>
                <w:b/>
                <w:sz w:val="22"/>
                <w:szCs w:val="22"/>
              </w:rPr>
            </w:pPr>
            <w:r w:rsidRPr="00DD30E3">
              <w:rPr>
                <w:b/>
                <w:sz w:val="22"/>
                <w:szCs w:val="22"/>
              </w:rPr>
              <w:t>Mark</w:t>
            </w:r>
          </w:p>
        </w:tc>
        <w:tc>
          <w:tcPr>
            <w:tcW w:w="7654" w:type="dxa"/>
            <w:tcBorders>
              <w:bottom w:val="single" w:sz="4" w:space="0" w:color="auto"/>
            </w:tcBorders>
            <w:shd w:val="clear" w:color="auto" w:fill="A6A6A6" w:themeFill="background1" w:themeFillShade="A6"/>
          </w:tcPr>
          <w:p w:rsidR="00DD30E3" w:rsidRPr="00DD30E3" w:rsidRDefault="00DD30E3" w:rsidP="00DD30E3">
            <w:pPr>
              <w:jc w:val="center"/>
              <w:rPr>
                <w:b/>
                <w:sz w:val="22"/>
                <w:szCs w:val="22"/>
              </w:rPr>
            </w:pPr>
            <w:r w:rsidRPr="00DD30E3">
              <w:rPr>
                <w:b/>
                <w:sz w:val="22"/>
                <w:szCs w:val="22"/>
              </w:rPr>
              <w:t>Notes</w:t>
            </w:r>
          </w:p>
        </w:tc>
      </w:tr>
      <w:tr w:rsidR="00C12460" w:rsidRPr="00DD30E3" w:rsidTr="00690C9E">
        <w:trPr>
          <w:trHeight w:val="429"/>
        </w:trPr>
        <w:tc>
          <w:tcPr>
            <w:tcW w:w="534" w:type="dxa"/>
            <w:tcBorders>
              <w:top w:val="single" w:sz="4" w:space="0" w:color="auto"/>
              <w:left w:val="single" w:sz="4" w:space="0" w:color="auto"/>
              <w:bottom w:val="nil"/>
              <w:right w:val="nil"/>
            </w:tcBorders>
          </w:tcPr>
          <w:p w:rsidR="00C12460" w:rsidRPr="00DD30E3" w:rsidRDefault="00C12460" w:rsidP="00C12460">
            <w:pPr>
              <w:rPr>
                <w:sz w:val="22"/>
                <w:szCs w:val="22"/>
              </w:rPr>
            </w:pPr>
            <w:r w:rsidRPr="00DD30E3">
              <w:rPr>
                <w:sz w:val="22"/>
                <w:szCs w:val="22"/>
              </w:rPr>
              <w:t>24</w:t>
            </w:r>
          </w:p>
        </w:tc>
        <w:tc>
          <w:tcPr>
            <w:tcW w:w="708" w:type="dxa"/>
            <w:tcBorders>
              <w:top w:val="single" w:sz="4" w:space="0" w:color="auto"/>
              <w:left w:val="nil"/>
              <w:bottom w:val="nil"/>
              <w:right w:val="single" w:sz="4" w:space="0" w:color="auto"/>
            </w:tcBorders>
          </w:tcPr>
          <w:p w:rsidR="00C12460" w:rsidRPr="00DD30E3" w:rsidRDefault="00C12460" w:rsidP="00C12460">
            <w:pPr>
              <w:rPr>
                <w:sz w:val="22"/>
                <w:szCs w:val="22"/>
              </w:rPr>
            </w:pPr>
          </w:p>
        </w:tc>
        <w:tc>
          <w:tcPr>
            <w:tcW w:w="2155" w:type="dxa"/>
            <w:tcBorders>
              <w:top w:val="single" w:sz="4" w:space="0" w:color="auto"/>
              <w:left w:val="single" w:sz="4" w:space="0" w:color="auto"/>
              <w:bottom w:val="nil"/>
            </w:tcBorders>
          </w:tcPr>
          <w:p w:rsidR="00C12460" w:rsidRPr="00DD30E3" w:rsidRDefault="00C12460" w:rsidP="00C12460">
            <w:pPr>
              <w:rPr>
                <w:sz w:val="22"/>
                <w:szCs w:val="22"/>
              </w:rPr>
            </w:pPr>
          </w:p>
        </w:tc>
        <w:tc>
          <w:tcPr>
            <w:tcW w:w="1843" w:type="dxa"/>
            <w:tcBorders>
              <w:top w:val="single" w:sz="4" w:space="0" w:color="auto"/>
              <w:bottom w:val="nil"/>
            </w:tcBorders>
          </w:tcPr>
          <w:p w:rsidR="00C12460" w:rsidRPr="00DD30E3" w:rsidRDefault="00C12460" w:rsidP="00C12460">
            <w:pPr>
              <w:jc w:val="center"/>
              <w:rPr>
                <w:sz w:val="22"/>
                <w:szCs w:val="22"/>
              </w:rPr>
            </w:pPr>
            <w:r w:rsidRPr="00DD30E3">
              <w:rPr>
                <w:sz w:val="22"/>
                <w:szCs w:val="22"/>
              </w:rPr>
              <w:t>147</w:t>
            </w:r>
          </w:p>
        </w:tc>
        <w:tc>
          <w:tcPr>
            <w:tcW w:w="851" w:type="dxa"/>
            <w:tcBorders>
              <w:top w:val="single" w:sz="4" w:space="0" w:color="auto"/>
              <w:bottom w:val="nil"/>
              <w:right w:val="single" w:sz="4" w:space="0" w:color="auto"/>
            </w:tcBorders>
          </w:tcPr>
          <w:p w:rsidR="00C12460" w:rsidRPr="00DD30E3" w:rsidRDefault="00C12460" w:rsidP="00C12460">
            <w:pPr>
              <w:rPr>
                <w:sz w:val="22"/>
                <w:szCs w:val="22"/>
              </w:rPr>
            </w:pPr>
            <w:r w:rsidRPr="00DD30E3">
              <w:rPr>
                <w:sz w:val="22"/>
                <w:szCs w:val="22"/>
              </w:rPr>
              <w:t>P1</w:t>
            </w:r>
          </w:p>
        </w:tc>
        <w:tc>
          <w:tcPr>
            <w:tcW w:w="7654" w:type="dxa"/>
            <w:tcBorders>
              <w:top w:val="single" w:sz="4" w:space="0" w:color="auto"/>
              <w:left w:val="single" w:sz="4" w:space="0" w:color="auto"/>
              <w:bottom w:val="nil"/>
            </w:tcBorders>
          </w:tcPr>
          <w:p w:rsidR="00C12460" w:rsidRPr="00DD30E3" w:rsidRDefault="00C12460" w:rsidP="00C12460">
            <w:pPr>
              <w:rPr>
                <w:sz w:val="22"/>
                <w:szCs w:val="22"/>
              </w:rPr>
            </w:pPr>
            <w:r w:rsidRPr="00DD30E3">
              <w:rPr>
                <w:sz w:val="22"/>
                <w:szCs w:val="22"/>
              </w:rPr>
              <w:t xml:space="preserve">starts process, eg uses </w:t>
            </w:r>
            <w:r w:rsidRPr="00DD30E3">
              <w:rPr>
                <w:i/>
                <w:sz w:val="22"/>
                <w:szCs w:val="22"/>
              </w:rPr>
              <w:t>x</w:t>
            </w:r>
            <w:r w:rsidRPr="00DD30E3">
              <w:rPr>
                <w:sz w:val="22"/>
                <w:szCs w:val="22"/>
              </w:rPr>
              <w:t xml:space="preserve"> and </w:t>
            </w:r>
            <w:r w:rsidRPr="00DD30E3">
              <w:rPr>
                <w:i/>
                <w:sz w:val="22"/>
                <w:szCs w:val="22"/>
              </w:rPr>
              <w:t>x</w:t>
            </w:r>
            <w:r w:rsidRPr="00DD30E3">
              <w:rPr>
                <w:sz w:val="22"/>
                <w:szCs w:val="22"/>
              </w:rPr>
              <w:t xml:space="preserve"> + 7</w:t>
            </w:r>
          </w:p>
        </w:tc>
      </w:tr>
      <w:tr w:rsidR="00C12460" w:rsidRPr="00DD30E3" w:rsidTr="00690C9E">
        <w:tc>
          <w:tcPr>
            <w:tcW w:w="534" w:type="dxa"/>
            <w:tcBorders>
              <w:top w:val="nil"/>
              <w:left w:val="single" w:sz="4" w:space="0" w:color="auto"/>
              <w:bottom w:val="nil"/>
              <w:right w:val="nil"/>
            </w:tcBorders>
          </w:tcPr>
          <w:p w:rsidR="00C12460" w:rsidRPr="00DD30E3" w:rsidRDefault="00C12460" w:rsidP="00C12460">
            <w:pPr>
              <w:rPr>
                <w:sz w:val="22"/>
                <w:szCs w:val="22"/>
              </w:rPr>
            </w:pPr>
          </w:p>
        </w:tc>
        <w:tc>
          <w:tcPr>
            <w:tcW w:w="708" w:type="dxa"/>
            <w:tcBorders>
              <w:top w:val="nil"/>
              <w:left w:val="nil"/>
              <w:bottom w:val="nil"/>
              <w:right w:val="single" w:sz="4" w:space="0" w:color="auto"/>
            </w:tcBorders>
          </w:tcPr>
          <w:p w:rsidR="00C12460" w:rsidRPr="00DD30E3" w:rsidRDefault="00C12460" w:rsidP="00C12460">
            <w:pPr>
              <w:rPr>
                <w:sz w:val="22"/>
                <w:szCs w:val="22"/>
              </w:rPr>
            </w:pPr>
          </w:p>
        </w:tc>
        <w:tc>
          <w:tcPr>
            <w:tcW w:w="2155" w:type="dxa"/>
            <w:tcBorders>
              <w:top w:val="nil"/>
              <w:left w:val="single" w:sz="4" w:space="0" w:color="auto"/>
              <w:bottom w:val="nil"/>
            </w:tcBorders>
          </w:tcPr>
          <w:p w:rsidR="00C12460" w:rsidRPr="00DD30E3" w:rsidRDefault="00C12460" w:rsidP="00C12460">
            <w:pPr>
              <w:rPr>
                <w:sz w:val="22"/>
                <w:szCs w:val="22"/>
              </w:rPr>
            </w:pPr>
          </w:p>
        </w:tc>
        <w:tc>
          <w:tcPr>
            <w:tcW w:w="1843" w:type="dxa"/>
            <w:tcBorders>
              <w:top w:val="nil"/>
              <w:bottom w:val="nil"/>
            </w:tcBorders>
          </w:tcPr>
          <w:p w:rsidR="00C12460" w:rsidRPr="00DD30E3" w:rsidRDefault="00C12460" w:rsidP="00C12460">
            <w:pPr>
              <w:jc w:val="center"/>
              <w:rPr>
                <w:sz w:val="22"/>
                <w:szCs w:val="22"/>
              </w:rPr>
            </w:pPr>
          </w:p>
        </w:tc>
        <w:tc>
          <w:tcPr>
            <w:tcW w:w="851" w:type="dxa"/>
            <w:tcBorders>
              <w:top w:val="nil"/>
              <w:bottom w:val="nil"/>
              <w:right w:val="single" w:sz="4" w:space="0" w:color="auto"/>
            </w:tcBorders>
          </w:tcPr>
          <w:p w:rsidR="00C12460" w:rsidRPr="00DD30E3" w:rsidRDefault="00C12460" w:rsidP="00C12460">
            <w:pPr>
              <w:rPr>
                <w:sz w:val="22"/>
                <w:szCs w:val="22"/>
              </w:rPr>
            </w:pPr>
            <w:r w:rsidRPr="00DD30E3">
              <w:rPr>
                <w:sz w:val="22"/>
                <w:szCs w:val="22"/>
              </w:rPr>
              <w:t>P1</w:t>
            </w:r>
          </w:p>
        </w:tc>
        <w:tc>
          <w:tcPr>
            <w:tcW w:w="7654" w:type="dxa"/>
            <w:tcBorders>
              <w:top w:val="nil"/>
              <w:left w:val="single" w:sz="4" w:space="0" w:color="auto"/>
              <w:bottom w:val="nil"/>
            </w:tcBorders>
          </w:tcPr>
          <w:p w:rsidR="00C12460" w:rsidRPr="00DD30E3" w:rsidRDefault="0017748B" w:rsidP="00C12460">
            <w:pPr>
              <w:rPr>
                <w:sz w:val="22"/>
                <w:szCs w:val="22"/>
              </w:rPr>
            </w:pPr>
            <w:r w:rsidRPr="00DD30E3">
              <w:rPr>
                <w:sz w:val="22"/>
                <w:szCs w:val="22"/>
              </w:rPr>
              <w:t>starts to work with at least 6 correct sides, may be on the diagram or in an expression</w:t>
            </w:r>
          </w:p>
        </w:tc>
      </w:tr>
      <w:tr w:rsidR="00C12460" w:rsidRPr="00DD30E3" w:rsidTr="00690C9E">
        <w:trPr>
          <w:trHeight w:val="454"/>
        </w:trPr>
        <w:tc>
          <w:tcPr>
            <w:tcW w:w="534" w:type="dxa"/>
            <w:tcBorders>
              <w:top w:val="nil"/>
              <w:left w:val="single" w:sz="4" w:space="0" w:color="auto"/>
              <w:bottom w:val="nil"/>
              <w:right w:val="nil"/>
            </w:tcBorders>
          </w:tcPr>
          <w:p w:rsidR="00C12460" w:rsidRPr="00DD30E3" w:rsidRDefault="00C12460" w:rsidP="00C12460">
            <w:pPr>
              <w:rPr>
                <w:sz w:val="22"/>
                <w:szCs w:val="22"/>
              </w:rPr>
            </w:pPr>
          </w:p>
        </w:tc>
        <w:tc>
          <w:tcPr>
            <w:tcW w:w="708" w:type="dxa"/>
            <w:tcBorders>
              <w:top w:val="nil"/>
              <w:left w:val="nil"/>
              <w:bottom w:val="nil"/>
              <w:right w:val="single" w:sz="4" w:space="0" w:color="auto"/>
            </w:tcBorders>
          </w:tcPr>
          <w:p w:rsidR="00C12460" w:rsidRPr="00DD30E3" w:rsidRDefault="00C12460" w:rsidP="00C12460">
            <w:pPr>
              <w:rPr>
                <w:sz w:val="22"/>
                <w:szCs w:val="22"/>
              </w:rPr>
            </w:pPr>
          </w:p>
        </w:tc>
        <w:tc>
          <w:tcPr>
            <w:tcW w:w="2155" w:type="dxa"/>
            <w:tcBorders>
              <w:top w:val="nil"/>
              <w:left w:val="single" w:sz="4" w:space="0" w:color="auto"/>
              <w:bottom w:val="nil"/>
              <w:right w:val="single" w:sz="4" w:space="0" w:color="auto"/>
            </w:tcBorders>
          </w:tcPr>
          <w:p w:rsidR="00C12460" w:rsidRPr="00DD30E3" w:rsidRDefault="00C12460" w:rsidP="00C12460">
            <w:pPr>
              <w:rPr>
                <w:sz w:val="22"/>
                <w:szCs w:val="22"/>
              </w:rPr>
            </w:pPr>
          </w:p>
        </w:tc>
        <w:tc>
          <w:tcPr>
            <w:tcW w:w="1843" w:type="dxa"/>
            <w:tcBorders>
              <w:top w:val="nil"/>
              <w:left w:val="single" w:sz="4" w:space="0" w:color="auto"/>
              <w:bottom w:val="nil"/>
              <w:right w:val="single" w:sz="4" w:space="0" w:color="auto"/>
            </w:tcBorders>
          </w:tcPr>
          <w:p w:rsidR="00C12460" w:rsidRPr="00DD30E3" w:rsidRDefault="00C12460" w:rsidP="00C12460">
            <w:pPr>
              <w:jc w:val="center"/>
              <w:rPr>
                <w:sz w:val="22"/>
                <w:szCs w:val="22"/>
              </w:rPr>
            </w:pPr>
          </w:p>
        </w:tc>
        <w:tc>
          <w:tcPr>
            <w:tcW w:w="851" w:type="dxa"/>
            <w:tcBorders>
              <w:top w:val="nil"/>
              <w:left w:val="single" w:sz="4" w:space="0" w:color="auto"/>
              <w:bottom w:val="nil"/>
              <w:right w:val="single" w:sz="4" w:space="0" w:color="auto"/>
            </w:tcBorders>
          </w:tcPr>
          <w:p w:rsidR="00C12460" w:rsidRPr="00DD30E3" w:rsidRDefault="00C12460" w:rsidP="00C12460">
            <w:pPr>
              <w:rPr>
                <w:sz w:val="22"/>
                <w:szCs w:val="22"/>
              </w:rPr>
            </w:pPr>
            <w:r w:rsidRPr="00DD30E3">
              <w:rPr>
                <w:sz w:val="22"/>
                <w:szCs w:val="22"/>
              </w:rPr>
              <w:t>P1</w:t>
            </w:r>
          </w:p>
        </w:tc>
        <w:tc>
          <w:tcPr>
            <w:tcW w:w="7654" w:type="dxa"/>
            <w:tcBorders>
              <w:top w:val="nil"/>
              <w:left w:val="single" w:sz="4" w:space="0" w:color="auto"/>
              <w:bottom w:val="nil"/>
              <w:right w:val="single" w:sz="4" w:space="0" w:color="auto"/>
            </w:tcBorders>
          </w:tcPr>
          <w:p w:rsidR="0017748B" w:rsidRPr="00DD30E3" w:rsidRDefault="0017748B" w:rsidP="0017748B">
            <w:pPr>
              <w:rPr>
                <w:sz w:val="22"/>
                <w:szCs w:val="22"/>
              </w:rPr>
            </w:pPr>
            <w:r w:rsidRPr="00DD30E3">
              <w:rPr>
                <w:sz w:val="22"/>
                <w:szCs w:val="22"/>
              </w:rPr>
              <w:t xml:space="preserve">(dep on previous P1) gives a correct expression for the perimeter, </w:t>
            </w:r>
          </w:p>
          <w:p w:rsidR="0017748B" w:rsidRPr="00DD30E3" w:rsidRDefault="0017748B" w:rsidP="0017748B">
            <w:pPr>
              <w:rPr>
                <w:sz w:val="22"/>
                <w:szCs w:val="22"/>
              </w:rPr>
            </w:pPr>
            <w:r w:rsidRPr="00DD30E3">
              <w:rPr>
                <w:sz w:val="22"/>
                <w:szCs w:val="22"/>
              </w:rPr>
              <w:t xml:space="preserve">eg </w:t>
            </w:r>
            <w:r w:rsidRPr="00DD30E3">
              <w:rPr>
                <w:i/>
                <w:sz w:val="22"/>
                <w:szCs w:val="22"/>
              </w:rPr>
              <w:t>x</w:t>
            </w:r>
            <w:r w:rsidRPr="00DD30E3">
              <w:rPr>
                <w:sz w:val="22"/>
                <w:szCs w:val="22"/>
              </w:rPr>
              <w:t xml:space="preserve"> + </w:t>
            </w:r>
            <w:r w:rsidRPr="00DD30E3">
              <w:rPr>
                <w:i/>
                <w:sz w:val="22"/>
                <w:szCs w:val="22"/>
              </w:rPr>
              <w:t>x</w:t>
            </w:r>
            <w:r w:rsidR="00A873E2">
              <w:rPr>
                <w:i/>
                <w:sz w:val="22"/>
                <w:szCs w:val="22"/>
              </w:rPr>
              <w:t xml:space="preserve"> </w:t>
            </w:r>
            <w:r w:rsidRPr="00DD30E3">
              <w:rPr>
                <w:sz w:val="22"/>
                <w:szCs w:val="22"/>
              </w:rPr>
              <w:t>+</w:t>
            </w:r>
            <w:r w:rsidR="00A873E2">
              <w:rPr>
                <w:sz w:val="22"/>
                <w:szCs w:val="22"/>
              </w:rPr>
              <w:t xml:space="preserve"> </w:t>
            </w:r>
            <w:r w:rsidRPr="00DD30E3">
              <w:rPr>
                <w:sz w:val="22"/>
                <w:szCs w:val="22"/>
              </w:rPr>
              <w:t xml:space="preserve">7 + </w:t>
            </w:r>
            <w:r w:rsidRPr="00DD30E3">
              <w:rPr>
                <w:i/>
                <w:sz w:val="22"/>
                <w:szCs w:val="22"/>
              </w:rPr>
              <w:t>x</w:t>
            </w:r>
            <w:r w:rsidRPr="00DD30E3">
              <w:rPr>
                <w:sz w:val="22"/>
                <w:szCs w:val="22"/>
              </w:rPr>
              <w:t xml:space="preserve"> + 7 + </w:t>
            </w:r>
            <w:r w:rsidRPr="00DD30E3">
              <w:rPr>
                <w:i/>
                <w:sz w:val="22"/>
                <w:szCs w:val="22"/>
              </w:rPr>
              <w:t>x</w:t>
            </w:r>
            <w:r w:rsidR="00A873E2">
              <w:rPr>
                <w:i/>
                <w:sz w:val="22"/>
                <w:szCs w:val="22"/>
              </w:rPr>
              <w:t xml:space="preserve"> </w:t>
            </w:r>
            <w:r w:rsidRPr="00DD30E3">
              <w:rPr>
                <w:sz w:val="22"/>
                <w:szCs w:val="22"/>
              </w:rPr>
              <w:t>+</w:t>
            </w:r>
            <w:r w:rsidR="00A873E2">
              <w:rPr>
                <w:sz w:val="22"/>
                <w:szCs w:val="22"/>
              </w:rPr>
              <w:t xml:space="preserve"> </w:t>
            </w:r>
            <w:r w:rsidRPr="00DD30E3">
              <w:rPr>
                <w:sz w:val="22"/>
                <w:szCs w:val="22"/>
              </w:rPr>
              <w:t xml:space="preserve">7 + </w:t>
            </w:r>
            <w:r w:rsidRPr="00DD30E3">
              <w:rPr>
                <w:i/>
                <w:sz w:val="22"/>
                <w:szCs w:val="22"/>
              </w:rPr>
              <w:t>x</w:t>
            </w:r>
            <w:r w:rsidRPr="00DD30E3">
              <w:rPr>
                <w:sz w:val="22"/>
                <w:szCs w:val="22"/>
              </w:rPr>
              <w:t xml:space="preserve"> + </w:t>
            </w:r>
            <w:r w:rsidRPr="00DD30E3">
              <w:rPr>
                <w:i/>
                <w:sz w:val="22"/>
                <w:szCs w:val="22"/>
              </w:rPr>
              <w:t>x</w:t>
            </w:r>
            <w:r w:rsidR="00A873E2">
              <w:rPr>
                <w:i/>
                <w:sz w:val="22"/>
                <w:szCs w:val="22"/>
              </w:rPr>
              <w:t xml:space="preserve"> </w:t>
            </w:r>
            <w:r w:rsidRPr="00DD30E3">
              <w:rPr>
                <w:sz w:val="22"/>
                <w:szCs w:val="22"/>
              </w:rPr>
              <w:t>+</w:t>
            </w:r>
            <w:r w:rsidR="00A873E2">
              <w:rPr>
                <w:sz w:val="22"/>
                <w:szCs w:val="22"/>
              </w:rPr>
              <w:t xml:space="preserve"> </w:t>
            </w:r>
            <w:r w:rsidRPr="00DD30E3">
              <w:rPr>
                <w:sz w:val="22"/>
                <w:szCs w:val="22"/>
              </w:rPr>
              <w:t xml:space="preserve">7 + </w:t>
            </w:r>
            <w:r w:rsidRPr="00DD30E3">
              <w:rPr>
                <w:i/>
                <w:sz w:val="22"/>
                <w:szCs w:val="22"/>
              </w:rPr>
              <w:t>x</w:t>
            </w:r>
            <w:r w:rsidRPr="00DD30E3">
              <w:rPr>
                <w:sz w:val="22"/>
                <w:szCs w:val="22"/>
              </w:rPr>
              <w:t xml:space="preserve"> + 7 + </w:t>
            </w:r>
            <w:r w:rsidRPr="00DD30E3">
              <w:rPr>
                <w:i/>
                <w:sz w:val="22"/>
                <w:szCs w:val="22"/>
              </w:rPr>
              <w:t>x</w:t>
            </w:r>
            <w:r w:rsidR="00A873E2">
              <w:rPr>
                <w:i/>
                <w:sz w:val="22"/>
                <w:szCs w:val="22"/>
              </w:rPr>
              <w:t xml:space="preserve"> </w:t>
            </w:r>
            <w:r w:rsidRPr="00DD30E3">
              <w:rPr>
                <w:sz w:val="22"/>
                <w:szCs w:val="22"/>
              </w:rPr>
              <w:t xml:space="preserve">+7 </w:t>
            </w:r>
          </w:p>
          <w:p w:rsidR="00C12460" w:rsidRPr="00DD30E3" w:rsidRDefault="0017748B" w:rsidP="0017748B">
            <w:pPr>
              <w:rPr>
                <w:sz w:val="22"/>
                <w:szCs w:val="22"/>
              </w:rPr>
            </w:pPr>
            <w:r w:rsidRPr="00DD30E3">
              <w:rPr>
                <w:sz w:val="22"/>
                <w:szCs w:val="22"/>
              </w:rPr>
              <w:t>or adds at least 6 correct sides and equates to 70</w:t>
            </w:r>
          </w:p>
        </w:tc>
      </w:tr>
      <w:tr w:rsidR="00C12460" w:rsidRPr="00DD30E3" w:rsidTr="00690C9E">
        <w:trPr>
          <w:trHeight w:val="418"/>
        </w:trPr>
        <w:tc>
          <w:tcPr>
            <w:tcW w:w="534" w:type="dxa"/>
            <w:tcBorders>
              <w:top w:val="nil"/>
              <w:left w:val="single" w:sz="4" w:space="0" w:color="auto"/>
              <w:bottom w:val="nil"/>
              <w:right w:val="nil"/>
            </w:tcBorders>
          </w:tcPr>
          <w:p w:rsidR="00C12460" w:rsidRPr="00DD30E3" w:rsidRDefault="00C12460" w:rsidP="00C12460">
            <w:pPr>
              <w:rPr>
                <w:sz w:val="22"/>
                <w:szCs w:val="22"/>
              </w:rPr>
            </w:pPr>
          </w:p>
        </w:tc>
        <w:tc>
          <w:tcPr>
            <w:tcW w:w="708" w:type="dxa"/>
            <w:tcBorders>
              <w:top w:val="nil"/>
              <w:left w:val="nil"/>
              <w:bottom w:val="nil"/>
              <w:right w:val="single" w:sz="4" w:space="0" w:color="auto"/>
            </w:tcBorders>
          </w:tcPr>
          <w:p w:rsidR="00C12460" w:rsidRPr="00DD30E3" w:rsidRDefault="00C12460" w:rsidP="00C12460">
            <w:pPr>
              <w:rPr>
                <w:sz w:val="22"/>
                <w:szCs w:val="22"/>
              </w:rPr>
            </w:pPr>
          </w:p>
        </w:tc>
        <w:tc>
          <w:tcPr>
            <w:tcW w:w="2155" w:type="dxa"/>
            <w:tcBorders>
              <w:top w:val="nil"/>
              <w:left w:val="single" w:sz="4" w:space="0" w:color="auto"/>
              <w:bottom w:val="nil"/>
              <w:right w:val="single" w:sz="4" w:space="0" w:color="auto"/>
            </w:tcBorders>
          </w:tcPr>
          <w:p w:rsidR="00C12460" w:rsidRPr="00DD30E3" w:rsidRDefault="00C12460" w:rsidP="00C12460">
            <w:pPr>
              <w:rPr>
                <w:sz w:val="22"/>
                <w:szCs w:val="22"/>
              </w:rPr>
            </w:pPr>
          </w:p>
        </w:tc>
        <w:tc>
          <w:tcPr>
            <w:tcW w:w="1843" w:type="dxa"/>
            <w:tcBorders>
              <w:top w:val="nil"/>
              <w:left w:val="single" w:sz="4" w:space="0" w:color="auto"/>
              <w:bottom w:val="nil"/>
              <w:right w:val="single" w:sz="4" w:space="0" w:color="auto"/>
            </w:tcBorders>
          </w:tcPr>
          <w:p w:rsidR="00C12460" w:rsidRPr="00DD30E3" w:rsidRDefault="00C12460" w:rsidP="00C12460">
            <w:pPr>
              <w:jc w:val="center"/>
              <w:rPr>
                <w:sz w:val="22"/>
                <w:szCs w:val="22"/>
              </w:rPr>
            </w:pPr>
          </w:p>
        </w:tc>
        <w:tc>
          <w:tcPr>
            <w:tcW w:w="851" w:type="dxa"/>
            <w:tcBorders>
              <w:top w:val="nil"/>
              <w:left w:val="single" w:sz="4" w:space="0" w:color="auto"/>
              <w:bottom w:val="nil"/>
              <w:right w:val="single" w:sz="4" w:space="0" w:color="auto"/>
            </w:tcBorders>
          </w:tcPr>
          <w:p w:rsidR="00C12460" w:rsidRPr="00DD30E3" w:rsidRDefault="00C12460" w:rsidP="00C12460">
            <w:pPr>
              <w:rPr>
                <w:sz w:val="22"/>
                <w:szCs w:val="22"/>
              </w:rPr>
            </w:pPr>
            <w:r w:rsidRPr="00DD30E3">
              <w:rPr>
                <w:sz w:val="22"/>
                <w:szCs w:val="22"/>
              </w:rPr>
              <w:t>A1</w:t>
            </w:r>
          </w:p>
        </w:tc>
        <w:tc>
          <w:tcPr>
            <w:tcW w:w="7654" w:type="dxa"/>
            <w:tcBorders>
              <w:top w:val="nil"/>
              <w:left w:val="single" w:sz="4" w:space="0" w:color="auto"/>
              <w:bottom w:val="nil"/>
              <w:right w:val="single" w:sz="4" w:space="0" w:color="auto"/>
            </w:tcBorders>
          </w:tcPr>
          <w:p w:rsidR="00C12460" w:rsidRPr="00DD30E3" w:rsidRDefault="00C12460" w:rsidP="00C12460">
            <w:pPr>
              <w:rPr>
                <w:sz w:val="22"/>
                <w:szCs w:val="22"/>
              </w:rPr>
            </w:pPr>
            <w:r w:rsidRPr="00DD30E3">
              <w:rPr>
                <w:sz w:val="22"/>
                <w:szCs w:val="22"/>
              </w:rPr>
              <w:t xml:space="preserve">for width = 3.5 oe </w:t>
            </w:r>
            <w:r w:rsidRPr="00DD30E3">
              <w:rPr>
                <w:b/>
                <w:sz w:val="22"/>
                <w:szCs w:val="22"/>
              </w:rPr>
              <w:t>and</w:t>
            </w:r>
            <w:r w:rsidRPr="00DD30E3">
              <w:rPr>
                <w:sz w:val="22"/>
                <w:szCs w:val="22"/>
              </w:rPr>
              <w:t xml:space="preserve"> length = 10.5 oe</w:t>
            </w:r>
          </w:p>
        </w:tc>
      </w:tr>
      <w:tr w:rsidR="00C12460" w:rsidRPr="00DD30E3" w:rsidTr="00690C9E">
        <w:trPr>
          <w:trHeight w:val="418"/>
        </w:trPr>
        <w:tc>
          <w:tcPr>
            <w:tcW w:w="534" w:type="dxa"/>
            <w:tcBorders>
              <w:top w:val="nil"/>
              <w:left w:val="single" w:sz="4" w:space="0" w:color="auto"/>
              <w:bottom w:val="single" w:sz="4" w:space="0" w:color="auto"/>
              <w:right w:val="nil"/>
            </w:tcBorders>
          </w:tcPr>
          <w:p w:rsidR="00C12460" w:rsidRPr="00DD30E3" w:rsidRDefault="00C12460" w:rsidP="00C12460">
            <w:pPr>
              <w:rPr>
                <w:sz w:val="22"/>
                <w:szCs w:val="22"/>
              </w:rPr>
            </w:pPr>
          </w:p>
        </w:tc>
        <w:tc>
          <w:tcPr>
            <w:tcW w:w="708" w:type="dxa"/>
            <w:tcBorders>
              <w:top w:val="nil"/>
              <w:left w:val="nil"/>
              <w:bottom w:val="single" w:sz="4" w:space="0" w:color="auto"/>
              <w:right w:val="single" w:sz="4" w:space="0" w:color="auto"/>
            </w:tcBorders>
          </w:tcPr>
          <w:p w:rsidR="00C12460" w:rsidRPr="00DD30E3" w:rsidRDefault="00C12460" w:rsidP="00C12460">
            <w:pPr>
              <w:rPr>
                <w:sz w:val="22"/>
                <w:szCs w:val="22"/>
              </w:rPr>
            </w:pPr>
          </w:p>
        </w:tc>
        <w:tc>
          <w:tcPr>
            <w:tcW w:w="2155" w:type="dxa"/>
            <w:tcBorders>
              <w:top w:val="nil"/>
              <w:left w:val="single" w:sz="4" w:space="0" w:color="auto"/>
              <w:bottom w:val="single" w:sz="4" w:space="0" w:color="auto"/>
              <w:right w:val="single" w:sz="4" w:space="0" w:color="auto"/>
            </w:tcBorders>
          </w:tcPr>
          <w:p w:rsidR="00C12460" w:rsidRPr="00DD30E3" w:rsidRDefault="00C12460" w:rsidP="00C12460">
            <w:pPr>
              <w:rPr>
                <w:sz w:val="22"/>
                <w:szCs w:val="22"/>
              </w:rPr>
            </w:pPr>
          </w:p>
        </w:tc>
        <w:tc>
          <w:tcPr>
            <w:tcW w:w="1843" w:type="dxa"/>
            <w:tcBorders>
              <w:top w:val="nil"/>
              <w:left w:val="single" w:sz="4" w:space="0" w:color="auto"/>
              <w:bottom w:val="single" w:sz="4" w:space="0" w:color="auto"/>
              <w:right w:val="single" w:sz="4" w:space="0" w:color="auto"/>
            </w:tcBorders>
          </w:tcPr>
          <w:p w:rsidR="00C12460" w:rsidRPr="00DD30E3" w:rsidRDefault="00C12460" w:rsidP="00C12460">
            <w:pPr>
              <w:jc w:val="center"/>
              <w:rPr>
                <w:sz w:val="22"/>
                <w:szCs w:val="22"/>
              </w:rPr>
            </w:pPr>
          </w:p>
        </w:tc>
        <w:tc>
          <w:tcPr>
            <w:tcW w:w="851" w:type="dxa"/>
            <w:tcBorders>
              <w:top w:val="nil"/>
              <w:left w:val="single" w:sz="4" w:space="0" w:color="auto"/>
              <w:bottom w:val="single" w:sz="4" w:space="0" w:color="auto"/>
              <w:right w:val="single" w:sz="4" w:space="0" w:color="auto"/>
            </w:tcBorders>
          </w:tcPr>
          <w:p w:rsidR="00C12460" w:rsidRPr="00DD30E3" w:rsidRDefault="00C12460" w:rsidP="00C12460">
            <w:pPr>
              <w:rPr>
                <w:sz w:val="22"/>
                <w:szCs w:val="22"/>
              </w:rPr>
            </w:pPr>
            <w:r w:rsidRPr="00DD30E3">
              <w:rPr>
                <w:sz w:val="22"/>
                <w:szCs w:val="22"/>
              </w:rPr>
              <w:t>B1</w:t>
            </w:r>
          </w:p>
        </w:tc>
        <w:tc>
          <w:tcPr>
            <w:tcW w:w="7654" w:type="dxa"/>
            <w:tcBorders>
              <w:top w:val="nil"/>
              <w:left w:val="single" w:sz="4" w:space="0" w:color="auto"/>
              <w:bottom w:val="single" w:sz="4" w:space="0" w:color="auto"/>
              <w:right w:val="single" w:sz="4" w:space="0" w:color="auto"/>
            </w:tcBorders>
          </w:tcPr>
          <w:p w:rsidR="00C12460" w:rsidRPr="00DD30E3" w:rsidRDefault="00C12460" w:rsidP="00C12460">
            <w:pPr>
              <w:rPr>
                <w:i/>
                <w:sz w:val="22"/>
                <w:szCs w:val="22"/>
              </w:rPr>
            </w:pPr>
            <w:r w:rsidRPr="00DD30E3">
              <w:rPr>
                <w:sz w:val="22"/>
                <w:szCs w:val="22"/>
              </w:rPr>
              <w:t xml:space="preserve">ft (dep P2) for correct area for their </w:t>
            </w:r>
            <w:r w:rsidRPr="00DD30E3">
              <w:rPr>
                <w:i/>
                <w:sz w:val="22"/>
                <w:szCs w:val="22"/>
              </w:rPr>
              <w:t>x</w:t>
            </w:r>
          </w:p>
          <w:p w:rsidR="00E0505A" w:rsidRPr="00DD30E3" w:rsidRDefault="00E0505A" w:rsidP="00C12460">
            <w:pPr>
              <w:rPr>
                <w:i/>
                <w:sz w:val="22"/>
                <w:szCs w:val="22"/>
              </w:rPr>
            </w:pPr>
          </w:p>
        </w:tc>
      </w:tr>
      <w:tr w:rsidR="00C12460" w:rsidRPr="00DD30E3" w:rsidTr="00690C9E">
        <w:trPr>
          <w:trHeight w:val="420"/>
        </w:trPr>
        <w:tc>
          <w:tcPr>
            <w:tcW w:w="534" w:type="dxa"/>
            <w:tcBorders>
              <w:top w:val="single" w:sz="4" w:space="0" w:color="auto"/>
              <w:left w:val="single" w:sz="4" w:space="0" w:color="auto"/>
              <w:bottom w:val="nil"/>
              <w:right w:val="nil"/>
            </w:tcBorders>
          </w:tcPr>
          <w:p w:rsidR="00C12460" w:rsidRPr="00DD30E3" w:rsidRDefault="00C12460" w:rsidP="00C12460">
            <w:pPr>
              <w:rPr>
                <w:sz w:val="22"/>
                <w:szCs w:val="22"/>
              </w:rPr>
            </w:pPr>
            <w:r w:rsidRPr="00DD30E3">
              <w:rPr>
                <w:sz w:val="22"/>
                <w:szCs w:val="22"/>
              </w:rPr>
              <w:t>25</w:t>
            </w:r>
          </w:p>
        </w:tc>
        <w:tc>
          <w:tcPr>
            <w:tcW w:w="708" w:type="dxa"/>
            <w:tcBorders>
              <w:top w:val="single" w:sz="4" w:space="0" w:color="auto"/>
              <w:left w:val="nil"/>
              <w:bottom w:val="nil"/>
              <w:right w:val="single" w:sz="4" w:space="0" w:color="auto"/>
            </w:tcBorders>
          </w:tcPr>
          <w:p w:rsidR="00C12460" w:rsidRPr="00DD30E3" w:rsidRDefault="00C12460" w:rsidP="00C12460">
            <w:pPr>
              <w:rPr>
                <w:sz w:val="22"/>
                <w:szCs w:val="22"/>
              </w:rPr>
            </w:pPr>
          </w:p>
        </w:tc>
        <w:tc>
          <w:tcPr>
            <w:tcW w:w="2155" w:type="dxa"/>
            <w:tcBorders>
              <w:top w:val="single" w:sz="4" w:space="0" w:color="auto"/>
              <w:left w:val="single" w:sz="4" w:space="0" w:color="auto"/>
              <w:bottom w:val="nil"/>
            </w:tcBorders>
          </w:tcPr>
          <w:p w:rsidR="00C12460" w:rsidRPr="00DD30E3" w:rsidRDefault="00C12460" w:rsidP="00C12460">
            <w:pPr>
              <w:rPr>
                <w:sz w:val="22"/>
                <w:szCs w:val="22"/>
              </w:rPr>
            </w:pPr>
          </w:p>
        </w:tc>
        <w:tc>
          <w:tcPr>
            <w:tcW w:w="1843" w:type="dxa"/>
            <w:tcBorders>
              <w:top w:val="single" w:sz="4" w:space="0" w:color="auto"/>
              <w:bottom w:val="nil"/>
            </w:tcBorders>
          </w:tcPr>
          <w:p w:rsidR="00C12460" w:rsidRPr="00DD30E3" w:rsidRDefault="00C12460" w:rsidP="00C12460">
            <w:pPr>
              <w:jc w:val="center"/>
              <w:rPr>
                <w:sz w:val="22"/>
                <w:szCs w:val="22"/>
              </w:rPr>
            </w:pPr>
            <w:r w:rsidRPr="00DD30E3">
              <w:rPr>
                <w:sz w:val="22"/>
                <w:szCs w:val="22"/>
              </w:rPr>
              <w:t>0.000</w:t>
            </w:r>
            <w:r w:rsidRPr="00DD30E3">
              <w:rPr>
                <w:w w:val="50"/>
                <w:sz w:val="22"/>
                <w:szCs w:val="22"/>
              </w:rPr>
              <w:t xml:space="preserve"> </w:t>
            </w:r>
            <w:r w:rsidRPr="00DD30E3">
              <w:rPr>
                <w:sz w:val="22"/>
                <w:szCs w:val="22"/>
              </w:rPr>
              <w:t>745</w:t>
            </w:r>
            <w:r w:rsidRPr="00DD30E3">
              <w:rPr>
                <w:w w:val="50"/>
                <w:sz w:val="22"/>
                <w:szCs w:val="22"/>
              </w:rPr>
              <w:t xml:space="preserve"> </w:t>
            </w:r>
            <w:r w:rsidRPr="00DD30E3">
              <w:rPr>
                <w:sz w:val="22"/>
                <w:szCs w:val="22"/>
              </w:rPr>
              <w:t>2</w:t>
            </w:r>
          </w:p>
        </w:tc>
        <w:tc>
          <w:tcPr>
            <w:tcW w:w="851" w:type="dxa"/>
            <w:tcBorders>
              <w:top w:val="single" w:sz="4" w:space="0" w:color="auto"/>
              <w:bottom w:val="nil"/>
              <w:right w:val="single" w:sz="4" w:space="0" w:color="auto"/>
            </w:tcBorders>
          </w:tcPr>
          <w:p w:rsidR="00C12460" w:rsidRPr="00DD30E3" w:rsidRDefault="00C12460" w:rsidP="00C12460">
            <w:pPr>
              <w:rPr>
                <w:sz w:val="22"/>
                <w:szCs w:val="22"/>
              </w:rPr>
            </w:pPr>
            <w:r w:rsidRPr="00DD30E3">
              <w:rPr>
                <w:sz w:val="22"/>
                <w:szCs w:val="22"/>
              </w:rPr>
              <w:t>M1</w:t>
            </w:r>
          </w:p>
        </w:tc>
        <w:tc>
          <w:tcPr>
            <w:tcW w:w="7654" w:type="dxa"/>
            <w:tcBorders>
              <w:top w:val="single" w:sz="4" w:space="0" w:color="auto"/>
              <w:left w:val="single" w:sz="4" w:space="0" w:color="auto"/>
              <w:bottom w:val="nil"/>
            </w:tcBorders>
          </w:tcPr>
          <w:p w:rsidR="00C12460" w:rsidRPr="00DD30E3" w:rsidRDefault="00CC71F0" w:rsidP="00C12460">
            <w:pPr>
              <w:rPr>
                <w:sz w:val="22"/>
                <w:szCs w:val="22"/>
              </w:rPr>
            </w:pPr>
            <w:r w:rsidRPr="00DD30E3">
              <w:rPr>
                <w:sz w:val="22"/>
                <w:szCs w:val="22"/>
              </w:rPr>
              <w:t xml:space="preserve">for digits 7452 </w:t>
            </w:r>
            <w:r w:rsidR="00C12460" w:rsidRPr="00DD30E3">
              <w:rPr>
                <w:sz w:val="22"/>
                <w:szCs w:val="22"/>
              </w:rPr>
              <w:t>seen</w:t>
            </w:r>
          </w:p>
        </w:tc>
      </w:tr>
      <w:tr w:rsidR="00C12460" w:rsidRPr="00DD30E3" w:rsidTr="00CC71F0">
        <w:trPr>
          <w:trHeight w:val="546"/>
        </w:trPr>
        <w:tc>
          <w:tcPr>
            <w:tcW w:w="534" w:type="dxa"/>
            <w:tcBorders>
              <w:top w:val="nil"/>
              <w:left w:val="single" w:sz="4" w:space="0" w:color="auto"/>
              <w:bottom w:val="single" w:sz="4" w:space="0" w:color="auto"/>
              <w:right w:val="nil"/>
            </w:tcBorders>
          </w:tcPr>
          <w:p w:rsidR="00C12460" w:rsidRPr="00DD30E3" w:rsidRDefault="00C12460" w:rsidP="00C12460">
            <w:pPr>
              <w:rPr>
                <w:sz w:val="22"/>
                <w:szCs w:val="22"/>
              </w:rPr>
            </w:pPr>
          </w:p>
        </w:tc>
        <w:tc>
          <w:tcPr>
            <w:tcW w:w="708" w:type="dxa"/>
            <w:tcBorders>
              <w:top w:val="nil"/>
              <w:left w:val="nil"/>
              <w:bottom w:val="single" w:sz="4" w:space="0" w:color="auto"/>
              <w:right w:val="single" w:sz="4" w:space="0" w:color="auto"/>
            </w:tcBorders>
          </w:tcPr>
          <w:p w:rsidR="00C12460" w:rsidRPr="00DD30E3" w:rsidRDefault="00C12460" w:rsidP="00C12460">
            <w:pPr>
              <w:rPr>
                <w:sz w:val="22"/>
                <w:szCs w:val="22"/>
              </w:rPr>
            </w:pPr>
          </w:p>
        </w:tc>
        <w:tc>
          <w:tcPr>
            <w:tcW w:w="2155" w:type="dxa"/>
            <w:tcBorders>
              <w:top w:val="nil"/>
              <w:left w:val="single" w:sz="4" w:space="0" w:color="auto"/>
              <w:bottom w:val="single" w:sz="4" w:space="0" w:color="auto"/>
            </w:tcBorders>
          </w:tcPr>
          <w:p w:rsidR="00C12460" w:rsidRPr="00DD30E3" w:rsidRDefault="00C12460" w:rsidP="00C12460">
            <w:pPr>
              <w:rPr>
                <w:sz w:val="22"/>
                <w:szCs w:val="22"/>
              </w:rPr>
            </w:pPr>
          </w:p>
        </w:tc>
        <w:tc>
          <w:tcPr>
            <w:tcW w:w="1843" w:type="dxa"/>
            <w:tcBorders>
              <w:top w:val="nil"/>
              <w:bottom w:val="single" w:sz="4" w:space="0" w:color="auto"/>
            </w:tcBorders>
          </w:tcPr>
          <w:p w:rsidR="00C12460" w:rsidRPr="00DD30E3" w:rsidRDefault="00C12460" w:rsidP="00C12460">
            <w:pPr>
              <w:jc w:val="center"/>
              <w:rPr>
                <w:sz w:val="22"/>
                <w:szCs w:val="22"/>
              </w:rPr>
            </w:pPr>
          </w:p>
        </w:tc>
        <w:tc>
          <w:tcPr>
            <w:tcW w:w="851" w:type="dxa"/>
            <w:tcBorders>
              <w:top w:val="nil"/>
              <w:bottom w:val="single" w:sz="4" w:space="0" w:color="auto"/>
              <w:right w:val="single" w:sz="4" w:space="0" w:color="auto"/>
            </w:tcBorders>
          </w:tcPr>
          <w:p w:rsidR="00C12460" w:rsidRPr="00DD30E3" w:rsidRDefault="00C12460" w:rsidP="00C12460">
            <w:pPr>
              <w:rPr>
                <w:sz w:val="22"/>
                <w:szCs w:val="22"/>
              </w:rPr>
            </w:pPr>
            <w:r w:rsidRPr="00DD30E3">
              <w:rPr>
                <w:sz w:val="22"/>
                <w:szCs w:val="22"/>
              </w:rPr>
              <w:t>A1</w:t>
            </w:r>
          </w:p>
        </w:tc>
        <w:tc>
          <w:tcPr>
            <w:tcW w:w="7654" w:type="dxa"/>
            <w:tcBorders>
              <w:top w:val="nil"/>
              <w:left w:val="single" w:sz="4" w:space="0" w:color="auto"/>
              <w:bottom w:val="single" w:sz="4" w:space="0" w:color="auto"/>
            </w:tcBorders>
          </w:tcPr>
          <w:p w:rsidR="00C12460" w:rsidRDefault="00C12460" w:rsidP="00C12460">
            <w:pPr>
              <w:rPr>
                <w:sz w:val="22"/>
                <w:szCs w:val="22"/>
              </w:rPr>
            </w:pPr>
            <w:r w:rsidRPr="00DD30E3">
              <w:rPr>
                <w:sz w:val="22"/>
                <w:szCs w:val="22"/>
              </w:rPr>
              <w:t>cao</w:t>
            </w:r>
          </w:p>
          <w:p w:rsidR="00DD30E3" w:rsidRPr="00DD30E3" w:rsidRDefault="00DD30E3" w:rsidP="00C12460">
            <w:pPr>
              <w:rPr>
                <w:sz w:val="22"/>
                <w:szCs w:val="22"/>
              </w:rPr>
            </w:pPr>
          </w:p>
        </w:tc>
      </w:tr>
      <w:tr w:rsidR="00C12460" w:rsidRPr="00DD30E3" w:rsidTr="00690C9E">
        <w:tc>
          <w:tcPr>
            <w:tcW w:w="534" w:type="dxa"/>
            <w:tcBorders>
              <w:top w:val="single" w:sz="4" w:space="0" w:color="auto"/>
              <w:left w:val="single" w:sz="4" w:space="0" w:color="auto"/>
              <w:bottom w:val="nil"/>
              <w:right w:val="nil"/>
            </w:tcBorders>
          </w:tcPr>
          <w:p w:rsidR="00C12460" w:rsidRPr="00DD30E3" w:rsidRDefault="00C12460" w:rsidP="00C12460">
            <w:pPr>
              <w:rPr>
                <w:sz w:val="22"/>
                <w:szCs w:val="22"/>
              </w:rPr>
            </w:pPr>
            <w:r w:rsidRPr="00DD30E3">
              <w:rPr>
                <w:sz w:val="22"/>
                <w:szCs w:val="22"/>
              </w:rPr>
              <w:t>26</w:t>
            </w:r>
          </w:p>
        </w:tc>
        <w:tc>
          <w:tcPr>
            <w:tcW w:w="708" w:type="dxa"/>
            <w:tcBorders>
              <w:top w:val="single" w:sz="4" w:space="0" w:color="auto"/>
              <w:left w:val="nil"/>
              <w:bottom w:val="nil"/>
              <w:right w:val="single" w:sz="4" w:space="0" w:color="auto"/>
            </w:tcBorders>
          </w:tcPr>
          <w:p w:rsidR="00C12460" w:rsidRPr="00DD30E3" w:rsidRDefault="00C12460" w:rsidP="00C12460">
            <w:pPr>
              <w:rPr>
                <w:sz w:val="22"/>
                <w:szCs w:val="22"/>
              </w:rPr>
            </w:pPr>
            <w:r w:rsidRPr="00DD30E3">
              <w:rPr>
                <w:sz w:val="22"/>
                <w:szCs w:val="22"/>
              </w:rPr>
              <w:t>(a)</w:t>
            </w:r>
          </w:p>
        </w:tc>
        <w:tc>
          <w:tcPr>
            <w:tcW w:w="2155" w:type="dxa"/>
            <w:tcBorders>
              <w:top w:val="single" w:sz="4" w:space="0" w:color="auto"/>
              <w:left w:val="single" w:sz="4" w:space="0" w:color="auto"/>
              <w:bottom w:val="nil"/>
            </w:tcBorders>
          </w:tcPr>
          <w:p w:rsidR="00C12460" w:rsidRPr="00DD30E3" w:rsidRDefault="00C12460" w:rsidP="00C12460">
            <w:pPr>
              <w:rPr>
                <w:sz w:val="22"/>
                <w:szCs w:val="22"/>
              </w:rPr>
            </w:pPr>
          </w:p>
        </w:tc>
        <w:tc>
          <w:tcPr>
            <w:tcW w:w="1843" w:type="dxa"/>
            <w:tcBorders>
              <w:top w:val="single" w:sz="4" w:space="0" w:color="auto"/>
              <w:bottom w:val="nil"/>
            </w:tcBorders>
          </w:tcPr>
          <w:p w:rsidR="00C12460" w:rsidRPr="00DD30E3" w:rsidRDefault="00C12460" w:rsidP="00C12460">
            <w:pPr>
              <w:jc w:val="center"/>
              <w:rPr>
                <w:sz w:val="22"/>
                <w:szCs w:val="22"/>
              </w:rPr>
            </w:pPr>
            <w:r w:rsidRPr="00DD30E3">
              <w:rPr>
                <w:sz w:val="22"/>
                <w:szCs w:val="22"/>
              </w:rPr>
              <w:t>Mel (supported)</w:t>
            </w:r>
          </w:p>
        </w:tc>
        <w:tc>
          <w:tcPr>
            <w:tcW w:w="851" w:type="dxa"/>
            <w:tcBorders>
              <w:top w:val="single" w:sz="4" w:space="0" w:color="auto"/>
              <w:bottom w:val="nil"/>
              <w:right w:val="single" w:sz="4" w:space="0" w:color="auto"/>
            </w:tcBorders>
          </w:tcPr>
          <w:p w:rsidR="00C12460" w:rsidRPr="00DD30E3" w:rsidRDefault="00C12460" w:rsidP="00C12460">
            <w:pPr>
              <w:rPr>
                <w:sz w:val="22"/>
                <w:szCs w:val="22"/>
              </w:rPr>
            </w:pPr>
            <w:r w:rsidRPr="00DD30E3">
              <w:rPr>
                <w:sz w:val="22"/>
                <w:szCs w:val="22"/>
              </w:rPr>
              <w:t>B1</w:t>
            </w:r>
          </w:p>
        </w:tc>
        <w:tc>
          <w:tcPr>
            <w:tcW w:w="7654" w:type="dxa"/>
            <w:tcBorders>
              <w:top w:val="single" w:sz="4" w:space="0" w:color="auto"/>
              <w:left w:val="single" w:sz="4" w:space="0" w:color="auto"/>
              <w:bottom w:val="nil"/>
            </w:tcBorders>
          </w:tcPr>
          <w:p w:rsidR="00C12460" w:rsidRPr="00DD30E3" w:rsidRDefault="00C12460" w:rsidP="00C12460">
            <w:pPr>
              <w:rPr>
                <w:sz w:val="22"/>
                <w:szCs w:val="22"/>
              </w:rPr>
            </w:pPr>
            <w:r w:rsidRPr="00DD30E3">
              <w:rPr>
                <w:sz w:val="22"/>
                <w:szCs w:val="22"/>
              </w:rPr>
              <w:t>Mel with reference to greatest number of throws</w:t>
            </w:r>
          </w:p>
          <w:p w:rsidR="00E0505A" w:rsidRPr="00DD30E3" w:rsidRDefault="00E0505A" w:rsidP="00C12460">
            <w:pPr>
              <w:rPr>
                <w:sz w:val="22"/>
                <w:szCs w:val="22"/>
              </w:rPr>
            </w:pPr>
          </w:p>
          <w:p w:rsidR="00C12460" w:rsidRPr="00DD30E3" w:rsidRDefault="00C12460" w:rsidP="00C12460">
            <w:pPr>
              <w:rPr>
                <w:sz w:val="22"/>
                <w:szCs w:val="22"/>
              </w:rPr>
            </w:pPr>
          </w:p>
        </w:tc>
      </w:tr>
      <w:tr w:rsidR="00C12460" w:rsidRPr="00DD30E3" w:rsidTr="00690C9E">
        <w:tc>
          <w:tcPr>
            <w:tcW w:w="534" w:type="dxa"/>
            <w:tcBorders>
              <w:top w:val="nil"/>
              <w:left w:val="single" w:sz="4" w:space="0" w:color="auto"/>
              <w:bottom w:val="nil"/>
              <w:right w:val="nil"/>
            </w:tcBorders>
          </w:tcPr>
          <w:p w:rsidR="00C12460" w:rsidRPr="00DD30E3" w:rsidRDefault="00C12460" w:rsidP="00C12460">
            <w:pPr>
              <w:rPr>
                <w:sz w:val="22"/>
                <w:szCs w:val="22"/>
              </w:rPr>
            </w:pPr>
          </w:p>
        </w:tc>
        <w:tc>
          <w:tcPr>
            <w:tcW w:w="708" w:type="dxa"/>
            <w:tcBorders>
              <w:top w:val="nil"/>
              <w:left w:val="nil"/>
              <w:bottom w:val="nil"/>
              <w:right w:val="single" w:sz="4" w:space="0" w:color="auto"/>
            </w:tcBorders>
          </w:tcPr>
          <w:p w:rsidR="00C12460" w:rsidRPr="00DD30E3" w:rsidRDefault="00C12460" w:rsidP="00C12460">
            <w:pPr>
              <w:rPr>
                <w:sz w:val="22"/>
                <w:szCs w:val="22"/>
              </w:rPr>
            </w:pPr>
            <w:r w:rsidRPr="00DD30E3">
              <w:rPr>
                <w:sz w:val="22"/>
                <w:szCs w:val="22"/>
              </w:rPr>
              <w:t>(b)</w:t>
            </w:r>
          </w:p>
        </w:tc>
        <w:tc>
          <w:tcPr>
            <w:tcW w:w="2155" w:type="dxa"/>
            <w:tcBorders>
              <w:top w:val="nil"/>
              <w:left w:val="single" w:sz="4" w:space="0" w:color="auto"/>
              <w:bottom w:val="nil"/>
            </w:tcBorders>
          </w:tcPr>
          <w:p w:rsidR="00C12460" w:rsidRPr="00DD30E3" w:rsidRDefault="00C12460" w:rsidP="00C12460">
            <w:pPr>
              <w:rPr>
                <w:sz w:val="22"/>
                <w:szCs w:val="22"/>
              </w:rPr>
            </w:pPr>
          </w:p>
        </w:tc>
        <w:tc>
          <w:tcPr>
            <w:tcW w:w="1843" w:type="dxa"/>
            <w:tcBorders>
              <w:top w:val="nil"/>
              <w:bottom w:val="nil"/>
            </w:tcBorders>
          </w:tcPr>
          <w:p w:rsidR="00C12460" w:rsidRPr="00DD30E3" w:rsidRDefault="00C12460" w:rsidP="00C12460">
            <w:pPr>
              <w:jc w:val="center"/>
              <w:rPr>
                <w:i/>
                <w:sz w:val="22"/>
                <w:szCs w:val="22"/>
              </w:rPr>
            </w:pPr>
            <w:r w:rsidRPr="00DD30E3">
              <w:rPr>
                <w:position w:val="-24"/>
                <w:sz w:val="22"/>
                <w:szCs w:val="22"/>
              </w:rPr>
              <w:object w:dxaOrig="240" w:dyaOrig="620">
                <v:shape id="_x0000_i1027" type="#_x0000_t75" style="width:12pt;height:31.5pt" o:ole="">
                  <v:imagedata r:id="rId19" o:title=""/>
                </v:shape>
                <o:OLEObject Type="Embed" ProgID="Equation.3" ShapeID="_x0000_i1027" DrawAspect="Content" ObjectID="_1572866524" r:id="rId20"/>
              </w:object>
            </w:r>
          </w:p>
        </w:tc>
        <w:tc>
          <w:tcPr>
            <w:tcW w:w="851" w:type="dxa"/>
            <w:tcBorders>
              <w:top w:val="nil"/>
              <w:bottom w:val="nil"/>
              <w:right w:val="single" w:sz="4" w:space="0" w:color="auto"/>
            </w:tcBorders>
          </w:tcPr>
          <w:p w:rsidR="00C12460" w:rsidRPr="00DD30E3" w:rsidRDefault="00C12460" w:rsidP="00C12460">
            <w:pPr>
              <w:rPr>
                <w:sz w:val="22"/>
                <w:szCs w:val="22"/>
              </w:rPr>
            </w:pPr>
            <w:r w:rsidRPr="00DD30E3">
              <w:rPr>
                <w:sz w:val="22"/>
                <w:szCs w:val="22"/>
              </w:rPr>
              <w:t>M1</w:t>
            </w:r>
          </w:p>
          <w:p w:rsidR="008162CB" w:rsidRPr="00DD30E3" w:rsidRDefault="008162CB" w:rsidP="00C12460">
            <w:pPr>
              <w:rPr>
                <w:sz w:val="22"/>
                <w:szCs w:val="22"/>
              </w:rPr>
            </w:pPr>
          </w:p>
          <w:p w:rsidR="008162CB" w:rsidRPr="00DD30E3" w:rsidRDefault="008162CB" w:rsidP="00C12460">
            <w:pPr>
              <w:rPr>
                <w:sz w:val="22"/>
                <w:szCs w:val="22"/>
              </w:rPr>
            </w:pPr>
          </w:p>
          <w:p w:rsidR="008162CB" w:rsidRPr="00DD30E3" w:rsidRDefault="008162CB" w:rsidP="00C12460">
            <w:pPr>
              <w:rPr>
                <w:sz w:val="22"/>
                <w:szCs w:val="22"/>
              </w:rPr>
            </w:pPr>
          </w:p>
          <w:p w:rsidR="008162CB" w:rsidRPr="00DD30E3" w:rsidRDefault="008162CB" w:rsidP="00C12460">
            <w:pPr>
              <w:rPr>
                <w:sz w:val="22"/>
                <w:szCs w:val="22"/>
              </w:rPr>
            </w:pPr>
          </w:p>
        </w:tc>
        <w:tc>
          <w:tcPr>
            <w:tcW w:w="7654" w:type="dxa"/>
            <w:tcBorders>
              <w:top w:val="nil"/>
              <w:left w:val="single" w:sz="4" w:space="0" w:color="auto"/>
              <w:bottom w:val="nil"/>
            </w:tcBorders>
          </w:tcPr>
          <w:p w:rsidR="00C12460" w:rsidRPr="00DD30E3" w:rsidRDefault="00C12460" w:rsidP="00C12460">
            <w:pPr>
              <w:rPr>
                <w:sz w:val="22"/>
                <w:szCs w:val="22"/>
              </w:rPr>
            </w:pPr>
            <w:r w:rsidRPr="00DD30E3">
              <w:rPr>
                <w:sz w:val="22"/>
                <w:szCs w:val="22"/>
              </w:rPr>
              <w:t xml:space="preserve">selects overall total and multiplies P(point up)×P(point down) </w:t>
            </w:r>
          </w:p>
          <w:p w:rsidR="00C12460" w:rsidRPr="00DD30E3" w:rsidRDefault="00C12460" w:rsidP="00C12460">
            <w:pPr>
              <w:rPr>
                <w:rFonts w:ascii="Arial" w:hAnsi="Arial" w:cs="Arial"/>
                <w:color w:val="000000"/>
                <w:sz w:val="22"/>
                <w:szCs w:val="22"/>
              </w:rPr>
            </w:pPr>
            <w:r w:rsidRPr="00DD30E3">
              <w:rPr>
                <w:sz w:val="22"/>
                <w:szCs w:val="22"/>
              </w:rPr>
              <w:t xml:space="preserve">eg   </w:t>
            </w:r>
            <m:oMath>
              <m:f>
                <m:fPr>
                  <m:ctrlPr>
                    <w:rPr>
                      <w:rFonts w:ascii="Cambria Math" w:hAnsi="Cambria Math"/>
                      <w:i/>
                      <w:sz w:val="22"/>
                      <w:szCs w:val="22"/>
                    </w:rPr>
                  </m:ctrlPr>
                </m:fPr>
                <m:num>
                  <m:r>
                    <w:rPr>
                      <w:rFonts w:ascii="Cambria Math" w:hAnsi="Cambria Math"/>
                      <w:sz w:val="22"/>
                      <w:szCs w:val="22"/>
                    </w:rPr>
                    <m:t>50</m:t>
                  </m:r>
                </m:num>
                <m:den>
                  <m:r>
                    <w:rPr>
                      <w:rFonts w:ascii="Cambria Math" w:hAnsi="Cambria Math"/>
                      <w:sz w:val="22"/>
                      <w:szCs w:val="22"/>
                    </w:rPr>
                    <m:t>150</m:t>
                  </m:r>
                </m:den>
              </m:f>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100</m:t>
                  </m:r>
                </m:num>
                <m:den>
                  <m:r>
                    <w:rPr>
                      <w:rFonts w:ascii="Cambria Math" w:hAnsi="Cambria Math"/>
                      <w:sz w:val="22"/>
                      <w:szCs w:val="22"/>
                    </w:rPr>
                    <m:t>150</m:t>
                  </m:r>
                </m:den>
              </m:f>
            </m:oMath>
            <w:r w:rsidRPr="00DD30E3">
              <w:rPr>
                <w:sz w:val="22"/>
                <w:szCs w:val="22"/>
              </w:rPr>
              <w:t xml:space="preserve"> </w:t>
            </w:r>
            <w:r w:rsidRPr="00DD30E3">
              <w:rPr>
                <w:rFonts w:ascii="Arial" w:hAnsi="Arial" w:cs="Arial"/>
                <w:color w:val="000000"/>
                <w:sz w:val="22"/>
                <w:szCs w:val="22"/>
              </w:rPr>
              <w:t>oe</w:t>
            </w:r>
          </w:p>
          <w:p w:rsidR="0017748B" w:rsidRPr="00DD30E3" w:rsidRDefault="0017748B" w:rsidP="00C12460">
            <w:pPr>
              <w:rPr>
                <w:sz w:val="22"/>
                <w:szCs w:val="22"/>
              </w:rPr>
            </w:pPr>
            <w:r w:rsidRPr="00DD30E3">
              <w:rPr>
                <w:sz w:val="22"/>
                <w:szCs w:val="22"/>
              </w:rPr>
              <w:t xml:space="preserve">(accept </w:t>
            </w:r>
            <w:r w:rsidRPr="00DD30E3">
              <w:rPr>
                <w:position w:val="-24"/>
                <w:sz w:val="22"/>
                <w:szCs w:val="22"/>
              </w:rPr>
              <w:object w:dxaOrig="360" w:dyaOrig="620">
                <v:shape id="_x0000_i1028" type="#_x0000_t75" style="width:18.75pt;height:32.25pt" o:ole="">
                  <v:imagedata r:id="rId21" o:title=""/>
                </v:shape>
                <o:OLEObject Type="Embed" ProgID="Equation.3" ShapeID="_x0000_i1028" DrawAspect="Content" ObjectID="_1572866525" r:id="rId22"/>
              </w:object>
            </w:r>
            <w:r w:rsidRPr="00DD30E3">
              <w:rPr>
                <w:sz w:val="22"/>
                <w:szCs w:val="22"/>
              </w:rPr>
              <w:t>×</w:t>
            </w:r>
            <w:r w:rsidRPr="00DD30E3">
              <w:rPr>
                <w:position w:val="-24"/>
                <w:sz w:val="22"/>
                <w:szCs w:val="22"/>
              </w:rPr>
              <w:object w:dxaOrig="360" w:dyaOrig="620">
                <v:shape id="_x0000_i1029" type="#_x0000_t75" style="width:17.25pt;height:32.25pt" o:ole="">
                  <v:imagedata r:id="rId23" o:title=""/>
                </v:shape>
                <o:OLEObject Type="Embed" ProgID="Equation.3" ShapeID="_x0000_i1029" DrawAspect="Content" ObjectID="_1572866526" r:id="rId24"/>
              </w:object>
            </w:r>
            <w:r w:rsidRPr="00DD30E3">
              <w:rPr>
                <w:sz w:val="22"/>
                <w:szCs w:val="22"/>
              </w:rPr>
              <w:t xml:space="preserve"> or </w:t>
            </w:r>
            <w:r w:rsidRPr="00DD30E3">
              <w:rPr>
                <w:position w:val="-24"/>
                <w:sz w:val="22"/>
                <w:szCs w:val="22"/>
              </w:rPr>
              <w:object w:dxaOrig="360" w:dyaOrig="620">
                <v:shape id="_x0000_i1030" type="#_x0000_t75" style="width:18.75pt;height:32.25pt" o:ole="">
                  <v:imagedata r:id="rId25" o:title=""/>
                </v:shape>
                <o:OLEObject Type="Embed" ProgID="Equation.3" ShapeID="_x0000_i1030" DrawAspect="Content" ObjectID="_1572866527" r:id="rId26"/>
              </w:object>
            </w:r>
            <w:r w:rsidRPr="00DD30E3">
              <w:rPr>
                <w:sz w:val="22"/>
                <w:szCs w:val="22"/>
              </w:rPr>
              <w:t>×</w:t>
            </w:r>
            <w:r w:rsidRPr="00DD30E3">
              <w:rPr>
                <w:position w:val="-24"/>
                <w:sz w:val="22"/>
                <w:szCs w:val="22"/>
              </w:rPr>
              <w:object w:dxaOrig="340" w:dyaOrig="620">
                <v:shape id="_x0000_i1031" type="#_x0000_t75" style="width:16.5pt;height:32.25pt" o:ole="">
                  <v:imagedata r:id="rId27" o:title=""/>
                </v:shape>
                <o:OLEObject Type="Embed" ProgID="Equation.3" ShapeID="_x0000_i1031" DrawAspect="Content" ObjectID="_1572866528" r:id="rId28"/>
              </w:object>
            </w:r>
            <w:r w:rsidRPr="00DD30E3">
              <w:rPr>
                <w:sz w:val="22"/>
                <w:szCs w:val="22"/>
              </w:rPr>
              <w:t xml:space="preserve"> or </w:t>
            </w:r>
            <w:r w:rsidRPr="00DD30E3">
              <w:rPr>
                <w:position w:val="-24"/>
                <w:sz w:val="22"/>
                <w:szCs w:val="22"/>
              </w:rPr>
              <w:object w:dxaOrig="360" w:dyaOrig="620">
                <v:shape id="_x0000_i1032" type="#_x0000_t75" style="width:18.75pt;height:32.25pt" o:ole="">
                  <v:imagedata r:id="rId29" o:title=""/>
                </v:shape>
                <o:OLEObject Type="Embed" ProgID="Equation.3" ShapeID="_x0000_i1032" DrawAspect="Content" ObjectID="_1572866529" r:id="rId30"/>
              </w:object>
            </w:r>
            <w:r w:rsidRPr="00DD30E3">
              <w:rPr>
                <w:sz w:val="22"/>
                <w:szCs w:val="22"/>
              </w:rPr>
              <w:t>×</w:t>
            </w:r>
            <w:r w:rsidRPr="00DD30E3">
              <w:rPr>
                <w:position w:val="-24"/>
                <w:sz w:val="22"/>
                <w:szCs w:val="22"/>
              </w:rPr>
              <w:object w:dxaOrig="360" w:dyaOrig="620">
                <v:shape id="_x0000_i1033" type="#_x0000_t75" style="width:17.25pt;height:32.25pt" o:ole="">
                  <v:imagedata r:id="rId31" o:title=""/>
                </v:shape>
                <o:OLEObject Type="Embed" ProgID="Equation.3" ShapeID="_x0000_i1033" DrawAspect="Content" ObjectID="_1572866530" r:id="rId32"/>
              </w:object>
            </w:r>
            <w:r w:rsidRPr="00DD30E3">
              <w:rPr>
                <w:sz w:val="22"/>
                <w:szCs w:val="22"/>
              </w:rPr>
              <w:t>)</w:t>
            </w:r>
          </w:p>
        </w:tc>
      </w:tr>
      <w:tr w:rsidR="00C12460" w:rsidRPr="00DD30E3" w:rsidTr="00690C9E">
        <w:tc>
          <w:tcPr>
            <w:tcW w:w="534" w:type="dxa"/>
            <w:tcBorders>
              <w:top w:val="nil"/>
              <w:left w:val="single" w:sz="4" w:space="0" w:color="auto"/>
              <w:bottom w:val="single" w:sz="4" w:space="0" w:color="auto"/>
              <w:right w:val="nil"/>
            </w:tcBorders>
          </w:tcPr>
          <w:p w:rsidR="00C12460" w:rsidRPr="00DD30E3" w:rsidRDefault="00C12460" w:rsidP="00C12460">
            <w:pPr>
              <w:rPr>
                <w:sz w:val="22"/>
                <w:szCs w:val="22"/>
              </w:rPr>
            </w:pPr>
          </w:p>
        </w:tc>
        <w:tc>
          <w:tcPr>
            <w:tcW w:w="708" w:type="dxa"/>
            <w:tcBorders>
              <w:top w:val="nil"/>
              <w:left w:val="nil"/>
              <w:bottom w:val="single" w:sz="4" w:space="0" w:color="auto"/>
              <w:right w:val="single" w:sz="4" w:space="0" w:color="auto"/>
            </w:tcBorders>
          </w:tcPr>
          <w:p w:rsidR="00C12460" w:rsidRPr="00DD30E3" w:rsidRDefault="00C12460" w:rsidP="00C12460">
            <w:pPr>
              <w:rPr>
                <w:sz w:val="22"/>
                <w:szCs w:val="22"/>
              </w:rPr>
            </w:pPr>
          </w:p>
        </w:tc>
        <w:tc>
          <w:tcPr>
            <w:tcW w:w="2155" w:type="dxa"/>
            <w:tcBorders>
              <w:top w:val="nil"/>
              <w:left w:val="single" w:sz="4" w:space="0" w:color="auto"/>
              <w:bottom w:val="single" w:sz="4" w:space="0" w:color="auto"/>
            </w:tcBorders>
          </w:tcPr>
          <w:p w:rsidR="00C12460" w:rsidRPr="00DD30E3" w:rsidRDefault="00C12460" w:rsidP="00C12460">
            <w:pPr>
              <w:rPr>
                <w:sz w:val="22"/>
                <w:szCs w:val="22"/>
              </w:rPr>
            </w:pPr>
          </w:p>
        </w:tc>
        <w:tc>
          <w:tcPr>
            <w:tcW w:w="1843" w:type="dxa"/>
            <w:tcBorders>
              <w:top w:val="nil"/>
              <w:bottom w:val="single" w:sz="4" w:space="0" w:color="auto"/>
            </w:tcBorders>
          </w:tcPr>
          <w:p w:rsidR="00C12460" w:rsidRPr="00DD30E3" w:rsidRDefault="00C12460" w:rsidP="00C12460">
            <w:pPr>
              <w:jc w:val="center"/>
              <w:rPr>
                <w:i/>
                <w:sz w:val="22"/>
                <w:szCs w:val="22"/>
              </w:rPr>
            </w:pPr>
          </w:p>
        </w:tc>
        <w:tc>
          <w:tcPr>
            <w:tcW w:w="851" w:type="dxa"/>
            <w:tcBorders>
              <w:top w:val="nil"/>
              <w:bottom w:val="single" w:sz="4" w:space="0" w:color="auto"/>
              <w:right w:val="single" w:sz="4" w:space="0" w:color="auto"/>
            </w:tcBorders>
          </w:tcPr>
          <w:p w:rsidR="00C12460" w:rsidRPr="00DD30E3" w:rsidRDefault="00C12460" w:rsidP="00C12460">
            <w:pPr>
              <w:rPr>
                <w:sz w:val="22"/>
                <w:szCs w:val="22"/>
              </w:rPr>
            </w:pPr>
            <w:r w:rsidRPr="00DD30E3">
              <w:rPr>
                <w:sz w:val="22"/>
                <w:szCs w:val="22"/>
              </w:rPr>
              <w:t>A1</w:t>
            </w:r>
          </w:p>
        </w:tc>
        <w:tc>
          <w:tcPr>
            <w:tcW w:w="7654" w:type="dxa"/>
            <w:tcBorders>
              <w:top w:val="nil"/>
              <w:left w:val="single" w:sz="4" w:space="0" w:color="auto"/>
              <w:bottom w:val="single" w:sz="4" w:space="0" w:color="auto"/>
            </w:tcBorders>
          </w:tcPr>
          <w:p w:rsidR="00C12460" w:rsidRPr="00DD30E3" w:rsidRDefault="00C12460" w:rsidP="00C12460">
            <w:pPr>
              <w:rPr>
                <w:sz w:val="22"/>
                <w:szCs w:val="22"/>
              </w:rPr>
            </w:pPr>
            <w:r w:rsidRPr="00DD30E3">
              <w:rPr>
                <w:sz w:val="22"/>
                <w:szCs w:val="22"/>
              </w:rPr>
              <w:t xml:space="preserve">for </w:t>
            </w:r>
            <w:r w:rsidRPr="00DD30E3">
              <w:rPr>
                <w:position w:val="-24"/>
                <w:sz w:val="22"/>
                <w:szCs w:val="22"/>
              </w:rPr>
              <w:object w:dxaOrig="240" w:dyaOrig="620">
                <v:shape id="_x0000_i1034" type="#_x0000_t75" style="width:12pt;height:31.5pt" o:ole="">
                  <v:imagedata r:id="rId19" o:title=""/>
                </v:shape>
                <o:OLEObject Type="Embed" ProgID="Equation.3" ShapeID="_x0000_i1034" DrawAspect="Content" ObjectID="_1572866531" r:id="rId33"/>
              </w:object>
            </w:r>
            <w:r w:rsidRPr="00DD30E3">
              <w:rPr>
                <w:sz w:val="22"/>
                <w:szCs w:val="22"/>
              </w:rPr>
              <w:t xml:space="preserve">  </w:t>
            </w:r>
            <w:proofErr w:type="spellStart"/>
            <w:r w:rsidRPr="00DD30E3">
              <w:rPr>
                <w:sz w:val="22"/>
                <w:szCs w:val="22"/>
              </w:rPr>
              <w:t>oe</w:t>
            </w:r>
            <w:proofErr w:type="spellEnd"/>
          </w:p>
          <w:p w:rsidR="00CC71F0" w:rsidRPr="00DD30E3" w:rsidRDefault="00CC71F0" w:rsidP="00C12460">
            <w:pPr>
              <w:rPr>
                <w:sz w:val="22"/>
                <w:szCs w:val="22"/>
              </w:rPr>
            </w:pPr>
          </w:p>
        </w:tc>
      </w:tr>
    </w:tbl>
    <w:p w:rsidR="00DD30E3" w:rsidRDefault="00DD30E3">
      <w:r>
        <w:br w:type="page"/>
      </w:r>
    </w:p>
    <w:tbl>
      <w:tblPr>
        <w:tblStyle w:val="TableGrid"/>
        <w:tblW w:w="13745" w:type="dxa"/>
        <w:tblLayout w:type="fixed"/>
        <w:tblLook w:val="04A0" w:firstRow="1" w:lastRow="0" w:firstColumn="1" w:lastColumn="0" w:noHBand="0" w:noVBand="1"/>
      </w:tblPr>
      <w:tblGrid>
        <w:gridCol w:w="534"/>
        <w:gridCol w:w="708"/>
        <w:gridCol w:w="2155"/>
        <w:gridCol w:w="1843"/>
        <w:gridCol w:w="851"/>
        <w:gridCol w:w="7654"/>
      </w:tblGrid>
      <w:tr w:rsidR="00DD30E3" w:rsidRPr="00DD30E3" w:rsidTr="00DD30E3">
        <w:trPr>
          <w:tblHeader/>
        </w:trPr>
        <w:tc>
          <w:tcPr>
            <w:tcW w:w="13745" w:type="dxa"/>
            <w:gridSpan w:val="6"/>
            <w:tcBorders>
              <w:bottom w:val="single" w:sz="4" w:space="0" w:color="auto"/>
            </w:tcBorders>
            <w:shd w:val="clear" w:color="auto" w:fill="A6A6A6" w:themeFill="background1" w:themeFillShade="A6"/>
          </w:tcPr>
          <w:p w:rsidR="00DD30E3" w:rsidRPr="00DD30E3" w:rsidRDefault="00DD30E3" w:rsidP="00DD30E3">
            <w:pPr>
              <w:rPr>
                <w:b/>
                <w:sz w:val="22"/>
                <w:szCs w:val="22"/>
              </w:rPr>
            </w:pPr>
            <w:r w:rsidRPr="00DD30E3">
              <w:rPr>
                <w:b/>
                <w:sz w:val="22"/>
                <w:szCs w:val="22"/>
              </w:rPr>
              <w:lastRenderedPageBreak/>
              <w:t>Paper: 1MA1/3F</w:t>
            </w:r>
          </w:p>
        </w:tc>
      </w:tr>
      <w:tr w:rsidR="00DD30E3" w:rsidRPr="00DD30E3" w:rsidTr="00DD30E3">
        <w:trPr>
          <w:tblHeader/>
        </w:trPr>
        <w:tc>
          <w:tcPr>
            <w:tcW w:w="1242" w:type="dxa"/>
            <w:gridSpan w:val="2"/>
            <w:tcBorders>
              <w:bottom w:val="single" w:sz="4" w:space="0" w:color="auto"/>
            </w:tcBorders>
            <w:shd w:val="clear" w:color="auto" w:fill="A6A6A6" w:themeFill="background1" w:themeFillShade="A6"/>
          </w:tcPr>
          <w:p w:rsidR="00DD30E3" w:rsidRPr="00DD30E3" w:rsidRDefault="00DD30E3" w:rsidP="00DD30E3">
            <w:pPr>
              <w:jc w:val="center"/>
              <w:rPr>
                <w:b/>
                <w:sz w:val="22"/>
                <w:szCs w:val="22"/>
              </w:rPr>
            </w:pPr>
            <w:r w:rsidRPr="00DD30E3">
              <w:rPr>
                <w:b/>
                <w:sz w:val="22"/>
                <w:szCs w:val="22"/>
              </w:rPr>
              <w:t>Question</w:t>
            </w:r>
          </w:p>
        </w:tc>
        <w:tc>
          <w:tcPr>
            <w:tcW w:w="2155" w:type="dxa"/>
            <w:tcBorders>
              <w:bottom w:val="single" w:sz="4" w:space="0" w:color="auto"/>
            </w:tcBorders>
            <w:shd w:val="clear" w:color="auto" w:fill="A6A6A6" w:themeFill="background1" w:themeFillShade="A6"/>
          </w:tcPr>
          <w:p w:rsidR="00DD30E3" w:rsidRPr="00DD30E3" w:rsidRDefault="00DD30E3" w:rsidP="00DD30E3">
            <w:pPr>
              <w:jc w:val="center"/>
              <w:rPr>
                <w:b/>
                <w:sz w:val="22"/>
                <w:szCs w:val="22"/>
              </w:rPr>
            </w:pPr>
            <w:r w:rsidRPr="00DD30E3">
              <w:rPr>
                <w:b/>
                <w:sz w:val="22"/>
                <w:szCs w:val="22"/>
              </w:rPr>
              <w:t>Working</w:t>
            </w:r>
          </w:p>
        </w:tc>
        <w:tc>
          <w:tcPr>
            <w:tcW w:w="1843" w:type="dxa"/>
            <w:tcBorders>
              <w:bottom w:val="single" w:sz="4" w:space="0" w:color="auto"/>
            </w:tcBorders>
            <w:shd w:val="clear" w:color="auto" w:fill="A6A6A6" w:themeFill="background1" w:themeFillShade="A6"/>
          </w:tcPr>
          <w:p w:rsidR="00DD30E3" w:rsidRPr="00DD30E3" w:rsidRDefault="00DD30E3" w:rsidP="00DD30E3">
            <w:pPr>
              <w:jc w:val="center"/>
              <w:rPr>
                <w:b/>
                <w:sz w:val="22"/>
                <w:szCs w:val="22"/>
              </w:rPr>
            </w:pPr>
            <w:r w:rsidRPr="00DD30E3">
              <w:rPr>
                <w:b/>
                <w:sz w:val="22"/>
                <w:szCs w:val="22"/>
              </w:rPr>
              <w:t>Answer</w:t>
            </w:r>
          </w:p>
        </w:tc>
        <w:tc>
          <w:tcPr>
            <w:tcW w:w="851" w:type="dxa"/>
            <w:tcBorders>
              <w:bottom w:val="single" w:sz="4" w:space="0" w:color="auto"/>
            </w:tcBorders>
            <w:shd w:val="clear" w:color="auto" w:fill="A6A6A6" w:themeFill="background1" w:themeFillShade="A6"/>
          </w:tcPr>
          <w:p w:rsidR="00DD30E3" w:rsidRPr="00DD30E3" w:rsidRDefault="00DD30E3" w:rsidP="00DD30E3">
            <w:pPr>
              <w:jc w:val="center"/>
              <w:rPr>
                <w:b/>
                <w:sz w:val="22"/>
                <w:szCs w:val="22"/>
              </w:rPr>
            </w:pPr>
            <w:r w:rsidRPr="00DD30E3">
              <w:rPr>
                <w:b/>
                <w:sz w:val="22"/>
                <w:szCs w:val="22"/>
              </w:rPr>
              <w:t>Mark</w:t>
            </w:r>
          </w:p>
        </w:tc>
        <w:tc>
          <w:tcPr>
            <w:tcW w:w="7654" w:type="dxa"/>
            <w:tcBorders>
              <w:bottom w:val="single" w:sz="4" w:space="0" w:color="auto"/>
            </w:tcBorders>
            <w:shd w:val="clear" w:color="auto" w:fill="A6A6A6" w:themeFill="background1" w:themeFillShade="A6"/>
          </w:tcPr>
          <w:p w:rsidR="00DD30E3" w:rsidRPr="00DD30E3" w:rsidRDefault="00DD30E3" w:rsidP="00DD30E3">
            <w:pPr>
              <w:jc w:val="center"/>
              <w:rPr>
                <w:b/>
                <w:sz w:val="22"/>
                <w:szCs w:val="22"/>
              </w:rPr>
            </w:pPr>
            <w:r w:rsidRPr="00DD30E3">
              <w:rPr>
                <w:b/>
                <w:sz w:val="22"/>
                <w:szCs w:val="22"/>
              </w:rPr>
              <w:t>Notes</w:t>
            </w:r>
          </w:p>
        </w:tc>
      </w:tr>
      <w:tr w:rsidR="00C12460" w:rsidRPr="00DD30E3" w:rsidTr="00690C9E">
        <w:trPr>
          <w:trHeight w:val="442"/>
        </w:trPr>
        <w:tc>
          <w:tcPr>
            <w:tcW w:w="534" w:type="dxa"/>
            <w:tcBorders>
              <w:top w:val="single" w:sz="4" w:space="0" w:color="auto"/>
              <w:left w:val="single" w:sz="4" w:space="0" w:color="auto"/>
              <w:bottom w:val="nil"/>
              <w:right w:val="nil"/>
            </w:tcBorders>
          </w:tcPr>
          <w:p w:rsidR="00C12460" w:rsidRPr="00DD30E3" w:rsidRDefault="00C12460" w:rsidP="00C12460">
            <w:pPr>
              <w:rPr>
                <w:sz w:val="22"/>
                <w:szCs w:val="22"/>
              </w:rPr>
            </w:pPr>
            <w:r w:rsidRPr="00DD30E3">
              <w:rPr>
                <w:sz w:val="22"/>
                <w:szCs w:val="22"/>
              </w:rPr>
              <w:t>27</w:t>
            </w:r>
          </w:p>
        </w:tc>
        <w:tc>
          <w:tcPr>
            <w:tcW w:w="708" w:type="dxa"/>
            <w:tcBorders>
              <w:top w:val="single" w:sz="4" w:space="0" w:color="auto"/>
              <w:left w:val="nil"/>
              <w:bottom w:val="nil"/>
              <w:right w:val="single" w:sz="4" w:space="0" w:color="auto"/>
            </w:tcBorders>
          </w:tcPr>
          <w:p w:rsidR="00C12460" w:rsidRPr="00DD30E3" w:rsidRDefault="00C12460" w:rsidP="00C12460">
            <w:pPr>
              <w:rPr>
                <w:sz w:val="22"/>
                <w:szCs w:val="22"/>
              </w:rPr>
            </w:pPr>
          </w:p>
        </w:tc>
        <w:tc>
          <w:tcPr>
            <w:tcW w:w="2155" w:type="dxa"/>
            <w:tcBorders>
              <w:top w:val="single" w:sz="4" w:space="0" w:color="auto"/>
              <w:left w:val="single" w:sz="4" w:space="0" w:color="auto"/>
              <w:bottom w:val="nil"/>
            </w:tcBorders>
          </w:tcPr>
          <w:p w:rsidR="00C12460" w:rsidRPr="00DD30E3" w:rsidRDefault="00C12460" w:rsidP="00C12460">
            <w:pPr>
              <w:rPr>
                <w:sz w:val="22"/>
                <w:szCs w:val="22"/>
              </w:rPr>
            </w:pPr>
          </w:p>
        </w:tc>
        <w:tc>
          <w:tcPr>
            <w:tcW w:w="1843" w:type="dxa"/>
            <w:tcBorders>
              <w:top w:val="single" w:sz="4" w:space="0" w:color="auto"/>
              <w:bottom w:val="nil"/>
            </w:tcBorders>
          </w:tcPr>
          <w:p w:rsidR="00C12460" w:rsidRPr="00DD30E3" w:rsidRDefault="00C12460" w:rsidP="00C12460">
            <w:pPr>
              <w:jc w:val="center"/>
              <w:rPr>
                <w:sz w:val="22"/>
                <w:szCs w:val="22"/>
              </w:rPr>
            </w:pPr>
            <w:r w:rsidRPr="00DD30E3">
              <w:rPr>
                <w:i/>
                <w:sz w:val="22"/>
                <w:szCs w:val="22"/>
              </w:rPr>
              <w:t>x</w:t>
            </w:r>
            <w:r w:rsidRPr="00DD30E3">
              <w:rPr>
                <w:sz w:val="22"/>
                <w:szCs w:val="22"/>
              </w:rPr>
              <w:t xml:space="preserve"> = 1.5, </w:t>
            </w:r>
            <w:r w:rsidRPr="00DD30E3">
              <w:rPr>
                <w:i/>
                <w:sz w:val="22"/>
                <w:szCs w:val="22"/>
              </w:rPr>
              <w:t>y</w:t>
            </w:r>
            <w:r w:rsidRPr="00DD30E3">
              <w:rPr>
                <w:sz w:val="22"/>
                <w:szCs w:val="22"/>
              </w:rPr>
              <w:t xml:space="preserve"> = 3.5</w:t>
            </w:r>
          </w:p>
        </w:tc>
        <w:tc>
          <w:tcPr>
            <w:tcW w:w="851" w:type="dxa"/>
            <w:tcBorders>
              <w:top w:val="single" w:sz="4" w:space="0" w:color="auto"/>
              <w:bottom w:val="nil"/>
              <w:right w:val="single" w:sz="4" w:space="0" w:color="auto"/>
            </w:tcBorders>
          </w:tcPr>
          <w:p w:rsidR="00C12460" w:rsidRPr="00DD30E3" w:rsidRDefault="00C12460" w:rsidP="00C12460">
            <w:pPr>
              <w:rPr>
                <w:sz w:val="22"/>
                <w:szCs w:val="22"/>
              </w:rPr>
            </w:pPr>
            <w:r w:rsidRPr="00DD30E3">
              <w:rPr>
                <w:sz w:val="22"/>
                <w:szCs w:val="22"/>
              </w:rPr>
              <w:t>M1</w:t>
            </w:r>
          </w:p>
        </w:tc>
        <w:tc>
          <w:tcPr>
            <w:tcW w:w="7654" w:type="dxa"/>
            <w:tcBorders>
              <w:top w:val="single" w:sz="4" w:space="0" w:color="auto"/>
              <w:left w:val="single" w:sz="4" w:space="0" w:color="auto"/>
              <w:bottom w:val="nil"/>
            </w:tcBorders>
          </w:tcPr>
          <w:p w:rsidR="00C12460" w:rsidRPr="00DD30E3" w:rsidRDefault="000876B1" w:rsidP="00C12460">
            <w:pPr>
              <w:rPr>
                <w:sz w:val="22"/>
                <w:szCs w:val="22"/>
              </w:rPr>
            </w:pPr>
            <w:r w:rsidRPr="00DD30E3">
              <w:rPr>
                <w:sz w:val="22"/>
                <w:szCs w:val="22"/>
              </w:rPr>
              <w:t>for correct method</w:t>
            </w:r>
            <w:r w:rsidR="00C12460" w:rsidRPr="00DD30E3">
              <w:rPr>
                <w:sz w:val="22"/>
                <w:szCs w:val="22"/>
              </w:rPr>
              <w:t xml:space="preserve"> to eliminate one variable (condone one arithmetic error)</w:t>
            </w:r>
          </w:p>
        </w:tc>
      </w:tr>
      <w:tr w:rsidR="00C12460" w:rsidRPr="00DD30E3" w:rsidTr="00690C9E">
        <w:trPr>
          <w:trHeight w:val="714"/>
        </w:trPr>
        <w:tc>
          <w:tcPr>
            <w:tcW w:w="534" w:type="dxa"/>
            <w:tcBorders>
              <w:top w:val="nil"/>
              <w:left w:val="single" w:sz="4" w:space="0" w:color="auto"/>
              <w:bottom w:val="nil"/>
              <w:right w:val="nil"/>
            </w:tcBorders>
          </w:tcPr>
          <w:p w:rsidR="00C12460" w:rsidRPr="00DD30E3" w:rsidRDefault="00C12460" w:rsidP="00C12460">
            <w:pPr>
              <w:rPr>
                <w:sz w:val="22"/>
                <w:szCs w:val="22"/>
              </w:rPr>
            </w:pPr>
          </w:p>
        </w:tc>
        <w:tc>
          <w:tcPr>
            <w:tcW w:w="708" w:type="dxa"/>
            <w:tcBorders>
              <w:top w:val="nil"/>
              <w:left w:val="nil"/>
              <w:bottom w:val="nil"/>
              <w:right w:val="single" w:sz="4" w:space="0" w:color="auto"/>
            </w:tcBorders>
          </w:tcPr>
          <w:p w:rsidR="00C12460" w:rsidRPr="00DD30E3" w:rsidRDefault="00C12460" w:rsidP="00C12460">
            <w:pPr>
              <w:rPr>
                <w:sz w:val="22"/>
                <w:szCs w:val="22"/>
              </w:rPr>
            </w:pPr>
          </w:p>
        </w:tc>
        <w:tc>
          <w:tcPr>
            <w:tcW w:w="2155" w:type="dxa"/>
            <w:tcBorders>
              <w:top w:val="nil"/>
              <w:left w:val="single" w:sz="4" w:space="0" w:color="auto"/>
              <w:bottom w:val="nil"/>
            </w:tcBorders>
          </w:tcPr>
          <w:p w:rsidR="00C12460" w:rsidRPr="00DD30E3" w:rsidRDefault="00C12460" w:rsidP="00C12460">
            <w:pPr>
              <w:rPr>
                <w:sz w:val="22"/>
                <w:szCs w:val="22"/>
              </w:rPr>
            </w:pPr>
          </w:p>
        </w:tc>
        <w:tc>
          <w:tcPr>
            <w:tcW w:w="1843" w:type="dxa"/>
            <w:tcBorders>
              <w:top w:val="nil"/>
              <w:bottom w:val="nil"/>
            </w:tcBorders>
          </w:tcPr>
          <w:p w:rsidR="00C12460" w:rsidRPr="00DD30E3" w:rsidRDefault="00C12460" w:rsidP="00C12460">
            <w:pPr>
              <w:jc w:val="center"/>
              <w:rPr>
                <w:sz w:val="22"/>
                <w:szCs w:val="22"/>
              </w:rPr>
            </w:pPr>
          </w:p>
        </w:tc>
        <w:tc>
          <w:tcPr>
            <w:tcW w:w="851" w:type="dxa"/>
            <w:tcBorders>
              <w:top w:val="nil"/>
              <w:bottom w:val="nil"/>
              <w:right w:val="single" w:sz="4" w:space="0" w:color="auto"/>
            </w:tcBorders>
          </w:tcPr>
          <w:p w:rsidR="00C12460" w:rsidRPr="00DD30E3" w:rsidRDefault="00C12460" w:rsidP="00C12460">
            <w:pPr>
              <w:rPr>
                <w:sz w:val="22"/>
                <w:szCs w:val="22"/>
              </w:rPr>
            </w:pPr>
            <w:r w:rsidRPr="00DD30E3">
              <w:rPr>
                <w:sz w:val="22"/>
                <w:szCs w:val="22"/>
              </w:rPr>
              <w:t>M1</w:t>
            </w:r>
          </w:p>
        </w:tc>
        <w:tc>
          <w:tcPr>
            <w:tcW w:w="7654" w:type="dxa"/>
            <w:tcBorders>
              <w:top w:val="nil"/>
              <w:left w:val="single" w:sz="4" w:space="0" w:color="auto"/>
              <w:bottom w:val="nil"/>
            </w:tcBorders>
          </w:tcPr>
          <w:p w:rsidR="00C12460" w:rsidRPr="00DD30E3" w:rsidRDefault="00C12460" w:rsidP="00C12460">
            <w:pPr>
              <w:rPr>
                <w:sz w:val="22"/>
                <w:szCs w:val="22"/>
              </w:rPr>
            </w:pPr>
            <w:r w:rsidRPr="00DD30E3">
              <w:rPr>
                <w:sz w:val="22"/>
                <w:szCs w:val="22"/>
              </w:rPr>
              <w:t xml:space="preserve">(dep) for substituting found value in one of </w:t>
            </w:r>
            <w:r w:rsidR="00120960" w:rsidRPr="00DD30E3">
              <w:rPr>
                <w:sz w:val="22"/>
                <w:szCs w:val="22"/>
              </w:rPr>
              <w:t>the equations or correct method</w:t>
            </w:r>
            <w:r w:rsidRPr="00DD30E3">
              <w:rPr>
                <w:sz w:val="22"/>
                <w:szCs w:val="22"/>
              </w:rPr>
              <w:t xml:space="preserve"> after starting again (condone one arithmetic error)</w:t>
            </w:r>
          </w:p>
        </w:tc>
      </w:tr>
      <w:tr w:rsidR="00C12460" w:rsidRPr="00DD30E3" w:rsidTr="00690C9E">
        <w:trPr>
          <w:trHeight w:val="412"/>
        </w:trPr>
        <w:tc>
          <w:tcPr>
            <w:tcW w:w="534" w:type="dxa"/>
            <w:tcBorders>
              <w:top w:val="nil"/>
              <w:left w:val="single" w:sz="4" w:space="0" w:color="auto"/>
              <w:bottom w:val="single" w:sz="4" w:space="0" w:color="auto"/>
              <w:right w:val="nil"/>
            </w:tcBorders>
          </w:tcPr>
          <w:p w:rsidR="00C12460" w:rsidRPr="00DD30E3" w:rsidRDefault="00C12460" w:rsidP="00C12460">
            <w:pPr>
              <w:rPr>
                <w:sz w:val="22"/>
                <w:szCs w:val="22"/>
              </w:rPr>
            </w:pPr>
          </w:p>
        </w:tc>
        <w:tc>
          <w:tcPr>
            <w:tcW w:w="708" w:type="dxa"/>
            <w:tcBorders>
              <w:top w:val="nil"/>
              <w:left w:val="nil"/>
              <w:bottom w:val="single" w:sz="4" w:space="0" w:color="auto"/>
              <w:right w:val="single" w:sz="4" w:space="0" w:color="auto"/>
            </w:tcBorders>
          </w:tcPr>
          <w:p w:rsidR="00C12460" w:rsidRPr="00DD30E3" w:rsidRDefault="00C12460" w:rsidP="00C12460">
            <w:pPr>
              <w:rPr>
                <w:sz w:val="22"/>
                <w:szCs w:val="22"/>
              </w:rPr>
            </w:pPr>
          </w:p>
        </w:tc>
        <w:tc>
          <w:tcPr>
            <w:tcW w:w="2155" w:type="dxa"/>
            <w:tcBorders>
              <w:top w:val="nil"/>
              <w:left w:val="single" w:sz="4" w:space="0" w:color="auto"/>
              <w:bottom w:val="single" w:sz="4" w:space="0" w:color="auto"/>
            </w:tcBorders>
          </w:tcPr>
          <w:p w:rsidR="00C12460" w:rsidRPr="00DD30E3" w:rsidRDefault="00C12460" w:rsidP="00C12460">
            <w:pPr>
              <w:rPr>
                <w:sz w:val="22"/>
                <w:szCs w:val="22"/>
              </w:rPr>
            </w:pPr>
          </w:p>
        </w:tc>
        <w:tc>
          <w:tcPr>
            <w:tcW w:w="1843" w:type="dxa"/>
            <w:tcBorders>
              <w:top w:val="nil"/>
              <w:bottom w:val="single" w:sz="4" w:space="0" w:color="auto"/>
            </w:tcBorders>
          </w:tcPr>
          <w:p w:rsidR="00C12460" w:rsidRPr="00DD30E3" w:rsidRDefault="00C12460" w:rsidP="00C12460">
            <w:pPr>
              <w:jc w:val="center"/>
              <w:rPr>
                <w:sz w:val="22"/>
                <w:szCs w:val="22"/>
              </w:rPr>
            </w:pPr>
          </w:p>
        </w:tc>
        <w:tc>
          <w:tcPr>
            <w:tcW w:w="851" w:type="dxa"/>
            <w:tcBorders>
              <w:top w:val="nil"/>
              <w:bottom w:val="single" w:sz="4" w:space="0" w:color="auto"/>
              <w:right w:val="single" w:sz="4" w:space="0" w:color="auto"/>
            </w:tcBorders>
          </w:tcPr>
          <w:p w:rsidR="00C12460" w:rsidRPr="00DD30E3" w:rsidRDefault="00C12460" w:rsidP="00C12460">
            <w:pPr>
              <w:rPr>
                <w:sz w:val="22"/>
                <w:szCs w:val="22"/>
              </w:rPr>
            </w:pPr>
            <w:r w:rsidRPr="00DD30E3">
              <w:rPr>
                <w:sz w:val="22"/>
                <w:szCs w:val="22"/>
              </w:rPr>
              <w:t>A1</w:t>
            </w:r>
          </w:p>
        </w:tc>
        <w:tc>
          <w:tcPr>
            <w:tcW w:w="7654" w:type="dxa"/>
            <w:tcBorders>
              <w:top w:val="nil"/>
              <w:left w:val="single" w:sz="4" w:space="0" w:color="auto"/>
              <w:bottom w:val="single" w:sz="4" w:space="0" w:color="auto"/>
            </w:tcBorders>
          </w:tcPr>
          <w:p w:rsidR="00C12460" w:rsidRPr="00DD30E3" w:rsidRDefault="00C12460" w:rsidP="00C12460">
            <w:pPr>
              <w:rPr>
                <w:sz w:val="22"/>
                <w:szCs w:val="22"/>
              </w:rPr>
            </w:pPr>
            <w:r w:rsidRPr="00DD30E3">
              <w:rPr>
                <w:sz w:val="22"/>
                <w:szCs w:val="22"/>
              </w:rPr>
              <w:t xml:space="preserve">for both </w:t>
            </w:r>
            <w:r w:rsidRPr="00DD30E3">
              <w:rPr>
                <w:i/>
                <w:sz w:val="22"/>
                <w:szCs w:val="22"/>
              </w:rPr>
              <w:t>x</w:t>
            </w:r>
            <w:r w:rsidRPr="00DD30E3">
              <w:rPr>
                <w:sz w:val="22"/>
                <w:szCs w:val="22"/>
              </w:rPr>
              <w:t xml:space="preserve"> = 1.5 and </w:t>
            </w:r>
            <w:r w:rsidRPr="00DD30E3">
              <w:rPr>
                <w:i/>
                <w:sz w:val="22"/>
                <w:szCs w:val="22"/>
              </w:rPr>
              <w:t>y</w:t>
            </w:r>
            <w:r w:rsidRPr="00DD30E3">
              <w:rPr>
                <w:sz w:val="22"/>
                <w:szCs w:val="22"/>
              </w:rPr>
              <w:t xml:space="preserve"> = 3.5</w:t>
            </w:r>
          </w:p>
        </w:tc>
      </w:tr>
    </w:tbl>
    <w:p w:rsidR="00E6215B" w:rsidRDefault="00E6215B"/>
    <w:p w:rsidR="00E0505A" w:rsidRDefault="00E0505A" w:rsidP="00E0505A">
      <w:pPr>
        <w:rPr>
          <w:u w:val="single"/>
        </w:rPr>
      </w:pPr>
    </w:p>
    <w:p w:rsidR="00E0505A" w:rsidRDefault="00E0505A" w:rsidP="00E0505A">
      <w:pPr>
        <w:rPr>
          <w:u w:val="single"/>
        </w:rPr>
      </w:pPr>
    </w:p>
    <w:p w:rsidR="00E0505A" w:rsidRDefault="00E0505A" w:rsidP="00E0505A">
      <w:pPr>
        <w:rPr>
          <w:u w:val="single"/>
        </w:rPr>
      </w:pPr>
    </w:p>
    <w:p w:rsidR="00E0505A" w:rsidRDefault="00E0505A" w:rsidP="00E0505A">
      <w:pPr>
        <w:rPr>
          <w:u w:val="single"/>
        </w:rPr>
      </w:pPr>
    </w:p>
    <w:p w:rsidR="00E0505A" w:rsidRDefault="00E0505A" w:rsidP="00E0505A">
      <w:pPr>
        <w:rPr>
          <w:u w:val="single"/>
        </w:rPr>
      </w:pPr>
    </w:p>
    <w:p w:rsidR="00E0505A" w:rsidRDefault="00E0505A" w:rsidP="00E0505A">
      <w:pPr>
        <w:rPr>
          <w:u w:val="single"/>
        </w:rPr>
      </w:pPr>
    </w:p>
    <w:p w:rsidR="00E0505A" w:rsidRDefault="00E0505A" w:rsidP="00E0505A">
      <w:pPr>
        <w:rPr>
          <w:u w:val="single"/>
        </w:rPr>
      </w:pPr>
    </w:p>
    <w:p w:rsidR="00E0505A" w:rsidRDefault="00E0505A" w:rsidP="00E0505A">
      <w:pPr>
        <w:rPr>
          <w:u w:val="single"/>
        </w:rPr>
      </w:pPr>
    </w:p>
    <w:p w:rsidR="00DD30E3" w:rsidRDefault="00DD30E3">
      <w:pPr>
        <w:rPr>
          <w:u w:val="single"/>
        </w:rPr>
      </w:pPr>
      <w:r>
        <w:rPr>
          <w:u w:val="single"/>
        </w:rPr>
        <w:br w:type="page"/>
      </w:r>
    </w:p>
    <w:p w:rsidR="00E0505A" w:rsidRPr="004E63B0" w:rsidRDefault="00E0505A" w:rsidP="00E0505A">
      <w:pPr>
        <w:rPr>
          <w:u w:val="single"/>
        </w:rPr>
      </w:pPr>
      <w:r>
        <w:rPr>
          <w:u w:val="single"/>
        </w:rPr>
        <w:lastRenderedPageBreak/>
        <w:t>Question 20</w:t>
      </w:r>
    </w:p>
    <w:p w:rsidR="00E0505A" w:rsidRDefault="00E0505A" w:rsidP="00E0505A"/>
    <w:tbl>
      <w:tblPr>
        <w:tblStyle w:val="TableGrid"/>
        <w:tblW w:w="0" w:type="auto"/>
        <w:tblLayout w:type="fixed"/>
        <w:tblLook w:val="04A0" w:firstRow="1" w:lastRow="0" w:firstColumn="1" w:lastColumn="0" w:noHBand="0" w:noVBand="1"/>
      </w:tblPr>
      <w:tblGrid>
        <w:gridCol w:w="1384"/>
        <w:gridCol w:w="3827"/>
        <w:gridCol w:w="567"/>
        <w:gridCol w:w="4111"/>
      </w:tblGrid>
      <w:tr w:rsidR="00E0505A" w:rsidTr="001018DD">
        <w:trPr>
          <w:trHeight w:val="523"/>
        </w:trPr>
        <w:tc>
          <w:tcPr>
            <w:tcW w:w="1384" w:type="dxa"/>
            <w:vMerge w:val="restart"/>
            <w:vAlign w:val="center"/>
          </w:tcPr>
          <w:p w:rsidR="00E0505A" w:rsidRPr="000101D5" w:rsidRDefault="00E0505A" w:rsidP="001018DD">
            <w:r w:rsidRPr="000101D5">
              <w:t>London</w:t>
            </w:r>
          </w:p>
        </w:tc>
        <w:tc>
          <w:tcPr>
            <w:tcW w:w="3827" w:type="dxa"/>
            <w:tcBorders>
              <w:right w:val="nil"/>
            </w:tcBorders>
            <w:vAlign w:val="center"/>
          </w:tcPr>
          <w:p w:rsidR="00E0505A" w:rsidRDefault="00E0505A" w:rsidP="001018DD">
            <w:r>
              <w:t>1.089 × 1.46 = $1.58(9..) per litre</w:t>
            </w:r>
          </w:p>
        </w:tc>
        <w:tc>
          <w:tcPr>
            <w:tcW w:w="567" w:type="dxa"/>
            <w:tcBorders>
              <w:left w:val="nil"/>
              <w:right w:val="nil"/>
            </w:tcBorders>
            <w:vAlign w:val="center"/>
          </w:tcPr>
          <w:p w:rsidR="00E0505A" w:rsidRDefault="00E0505A" w:rsidP="001018DD">
            <w:pPr>
              <w:jc w:val="center"/>
            </w:pPr>
            <w:r>
              <w:t>→</w:t>
            </w:r>
          </w:p>
        </w:tc>
        <w:tc>
          <w:tcPr>
            <w:tcW w:w="4111" w:type="dxa"/>
            <w:tcBorders>
              <w:left w:val="nil"/>
            </w:tcBorders>
            <w:vAlign w:val="center"/>
          </w:tcPr>
          <w:p w:rsidR="00E0505A" w:rsidRDefault="00E0505A" w:rsidP="001018DD">
            <w:r>
              <w:t>1.589... × 3.785 = $6.01(7..) per gallon</w:t>
            </w:r>
          </w:p>
        </w:tc>
      </w:tr>
      <w:tr w:rsidR="00E0505A" w:rsidTr="001018DD">
        <w:trPr>
          <w:trHeight w:val="523"/>
        </w:trPr>
        <w:tc>
          <w:tcPr>
            <w:tcW w:w="1384" w:type="dxa"/>
            <w:vMerge/>
            <w:vAlign w:val="center"/>
          </w:tcPr>
          <w:p w:rsidR="00E0505A" w:rsidRPr="000101D5" w:rsidRDefault="00E0505A" w:rsidP="001018DD"/>
        </w:tc>
        <w:tc>
          <w:tcPr>
            <w:tcW w:w="3827" w:type="dxa"/>
            <w:tcBorders>
              <w:right w:val="nil"/>
            </w:tcBorders>
            <w:vAlign w:val="center"/>
          </w:tcPr>
          <w:p w:rsidR="00E0505A" w:rsidRDefault="00E0505A" w:rsidP="001018DD">
            <w:r>
              <w:t>1.089 × 3.785 = £4.12(1..) per gallon</w:t>
            </w:r>
          </w:p>
        </w:tc>
        <w:tc>
          <w:tcPr>
            <w:tcW w:w="567" w:type="dxa"/>
            <w:tcBorders>
              <w:left w:val="nil"/>
              <w:right w:val="nil"/>
            </w:tcBorders>
            <w:vAlign w:val="center"/>
          </w:tcPr>
          <w:p w:rsidR="00E0505A" w:rsidRDefault="00E0505A" w:rsidP="001018DD">
            <w:pPr>
              <w:jc w:val="center"/>
            </w:pPr>
            <w:r>
              <w:t>→</w:t>
            </w:r>
          </w:p>
        </w:tc>
        <w:tc>
          <w:tcPr>
            <w:tcW w:w="4111" w:type="dxa"/>
            <w:tcBorders>
              <w:left w:val="nil"/>
            </w:tcBorders>
            <w:vAlign w:val="center"/>
          </w:tcPr>
          <w:p w:rsidR="00E0505A" w:rsidRDefault="00E0505A" w:rsidP="001018DD">
            <w:r>
              <w:t>4.121... × 1.46 = $6.01(7..) per gallon</w:t>
            </w:r>
          </w:p>
        </w:tc>
      </w:tr>
      <w:tr w:rsidR="00E0505A" w:rsidTr="001018DD">
        <w:trPr>
          <w:trHeight w:val="523"/>
        </w:trPr>
        <w:tc>
          <w:tcPr>
            <w:tcW w:w="1384" w:type="dxa"/>
            <w:vMerge w:val="restart"/>
            <w:vAlign w:val="center"/>
          </w:tcPr>
          <w:p w:rsidR="00E0505A" w:rsidRPr="000101D5" w:rsidRDefault="00E0505A" w:rsidP="001018DD">
            <w:r w:rsidRPr="000101D5">
              <w:t>New York</w:t>
            </w:r>
          </w:p>
        </w:tc>
        <w:tc>
          <w:tcPr>
            <w:tcW w:w="3827" w:type="dxa"/>
            <w:tcBorders>
              <w:right w:val="nil"/>
            </w:tcBorders>
            <w:vAlign w:val="center"/>
          </w:tcPr>
          <w:p w:rsidR="00E0505A" w:rsidRDefault="00E0505A" w:rsidP="001018DD">
            <w:r>
              <w:t>2.83 ÷ 1.46 = £1.93(8..) per gallon</w:t>
            </w:r>
          </w:p>
        </w:tc>
        <w:tc>
          <w:tcPr>
            <w:tcW w:w="567" w:type="dxa"/>
            <w:tcBorders>
              <w:left w:val="nil"/>
              <w:right w:val="nil"/>
            </w:tcBorders>
            <w:vAlign w:val="center"/>
          </w:tcPr>
          <w:p w:rsidR="00E0505A" w:rsidRDefault="00E0505A" w:rsidP="001018DD">
            <w:pPr>
              <w:jc w:val="center"/>
            </w:pPr>
            <w:r>
              <w:t>→</w:t>
            </w:r>
          </w:p>
        </w:tc>
        <w:tc>
          <w:tcPr>
            <w:tcW w:w="4111" w:type="dxa"/>
            <w:tcBorders>
              <w:left w:val="nil"/>
            </w:tcBorders>
            <w:vAlign w:val="center"/>
          </w:tcPr>
          <w:p w:rsidR="00E0505A" w:rsidRDefault="00E0505A" w:rsidP="001018DD">
            <w:r>
              <w:t>1.938... ÷ 3.785 = £0.51(2..) per litre</w:t>
            </w:r>
          </w:p>
        </w:tc>
      </w:tr>
      <w:tr w:rsidR="00E0505A" w:rsidTr="001018DD">
        <w:trPr>
          <w:trHeight w:val="523"/>
        </w:trPr>
        <w:tc>
          <w:tcPr>
            <w:tcW w:w="1384" w:type="dxa"/>
            <w:vMerge/>
            <w:vAlign w:val="center"/>
          </w:tcPr>
          <w:p w:rsidR="00E0505A" w:rsidRDefault="00E0505A" w:rsidP="001018DD"/>
        </w:tc>
        <w:tc>
          <w:tcPr>
            <w:tcW w:w="3827" w:type="dxa"/>
            <w:tcBorders>
              <w:right w:val="nil"/>
            </w:tcBorders>
            <w:vAlign w:val="center"/>
          </w:tcPr>
          <w:p w:rsidR="00E0505A" w:rsidRDefault="00E0505A" w:rsidP="001018DD">
            <w:r>
              <w:t>2.83 ÷ 3.785 = $0.74(7..) per litre</w:t>
            </w:r>
          </w:p>
        </w:tc>
        <w:tc>
          <w:tcPr>
            <w:tcW w:w="567" w:type="dxa"/>
            <w:tcBorders>
              <w:left w:val="nil"/>
              <w:right w:val="nil"/>
            </w:tcBorders>
            <w:vAlign w:val="center"/>
          </w:tcPr>
          <w:p w:rsidR="00E0505A" w:rsidRDefault="00E0505A" w:rsidP="001018DD">
            <w:pPr>
              <w:jc w:val="center"/>
            </w:pPr>
            <w:r>
              <w:t>→</w:t>
            </w:r>
          </w:p>
        </w:tc>
        <w:tc>
          <w:tcPr>
            <w:tcW w:w="4111" w:type="dxa"/>
            <w:tcBorders>
              <w:left w:val="nil"/>
            </w:tcBorders>
            <w:vAlign w:val="center"/>
          </w:tcPr>
          <w:p w:rsidR="00E0505A" w:rsidRDefault="00E0505A" w:rsidP="001018DD">
            <w:r>
              <w:t>0.747... ÷ 1.46 = £0.51(2..) per litre</w:t>
            </w:r>
          </w:p>
        </w:tc>
      </w:tr>
    </w:tbl>
    <w:p w:rsidR="00E0505A" w:rsidRDefault="00E0505A" w:rsidP="00E0505A"/>
    <w:p w:rsidR="00E0505A" w:rsidRDefault="00E0505A" w:rsidP="00E0505A">
      <w:r>
        <w:t>The table shows the most commonly used approaches. There are of course other approaches that can be used.</w:t>
      </w:r>
    </w:p>
    <w:p w:rsidR="00DD30E3" w:rsidRDefault="00DD30E3">
      <w:r>
        <w:br w:type="page"/>
      </w:r>
    </w:p>
    <w:p w:rsidR="008F253A" w:rsidRDefault="008F253A"/>
    <w:p w:rsidR="0078222F" w:rsidRDefault="0078222F">
      <w:pPr>
        <w:sectPr w:rsidR="0078222F" w:rsidSect="00E6215B">
          <w:pgSz w:w="16838" w:h="11906" w:orient="landscape"/>
          <w:pgMar w:top="1800" w:right="1440" w:bottom="1800" w:left="1440" w:header="708" w:footer="708" w:gutter="0"/>
          <w:cols w:space="708"/>
          <w:docGrid w:linePitch="360"/>
        </w:sectPr>
      </w:pPr>
    </w:p>
    <w:p w:rsidR="0078222F" w:rsidRPr="0078222F" w:rsidRDefault="0078222F" w:rsidP="0078222F">
      <w:pPr>
        <w:rPr>
          <w:rFonts w:ascii="Verdana" w:hAnsi="Verdana"/>
        </w:rPr>
      </w:pPr>
      <w:r w:rsidRPr="0078222F">
        <w:rPr>
          <w:rFonts w:ascii="Verdana" w:hAnsi="Verdana"/>
          <w:b/>
          <w:bCs/>
          <w:color w:val="000000"/>
        </w:rPr>
        <w:lastRenderedPageBreak/>
        <w:t>Modifications to the mark scheme for Modified Large Print (MLP) papers.</w:t>
      </w:r>
    </w:p>
    <w:p w:rsidR="0078222F" w:rsidRPr="0078222F" w:rsidRDefault="0078222F" w:rsidP="0078222F">
      <w:pPr>
        <w:rPr>
          <w:rFonts w:ascii="Verdana" w:hAnsi="Verdana"/>
          <w:color w:val="000000"/>
          <w:sz w:val="20"/>
          <w:szCs w:val="20"/>
        </w:rPr>
      </w:pPr>
    </w:p>
    <w:p w:rsidR="0078222F" w:rsidRPr="0078222F" w:rsidRDefault="0078222F" w:rsidP="0078222F">
      <w:pPr>
        <w:rPr>
          <w:rFonts w:ascii="Verdana" w:hAnsi="Verdana"/>
          <w:color w:val="000000"/>
          <w:sz w:val="20"/>
          <w:szCs w:val="20"/>
        </w:rPr>
      </w:pPr>
      <w:r w:rsidRPr="0078222F">
        <w:rPr>
          <w:rFonts w:ascii="Verdana" w:hAnsi="Verdana"/>
          <w:color w:val="000000"/>
          <w:sz w:val="20"/>
          <w:szCs w:val="20"/>
        </w:rPr>
        <w:t xml:space="preserve">Only mark scheme amendments are shown where the enlargement or modification of the paper requires a change in the mark scheme.  </w:t>
      </w:r>
    </w:p>
    <w:p w:rsidR="0078222F" w:rsidRPr="0078222F" w:rsidRDefault="0078222F" w:rsidP="0078222F">
      <w:pPr>
        <w:rPr>
          <w:rFonts w:ascii="Verdana" w:hAnsi="Verdana"/>
          <w:color w:val="000000"/>
          <w:sz w:val="20"/>
          <w:szCs w:val="20"/>
        </w:rPr>
      </w:pPr>
    </w:p>
    <w:p w:rsidR="0078222F" w:rsidRPr="0078222F" w:rsidRDefault="0078222F" w:rsidP="0078222F">
      <w:pPr>
        <w:rPr>
          <w:rFonts w:ascii="Verdana" w:hAnsi="Verdana"/>
          <w:color w:val="000000"/>
          <w:sz w:val="20"/>
          <w:szCs w:val="20"/>
        </w:rPr>
      </w:pPr>
      <w:r w:rsidRPr="0078222F">
        <w:rPr>
          <w:rFonts w:ascii="Verdana" w:hAnsi="Verdana"/>
          <w:color w:val="000000"/>
          <w:sz w:val="20"/>
          <w:szCs w:val="20"/>
        </w:rPr>
        <w:t>The following tolerances should be accepted on marking MLP papers, unless otherwise stated below:</w:t>
      </w:r>
    </w:p>
    <w:p w:rsidR="0078222F" w:rsidRPr="0078222F" w:rsidRDefault="0078222F" w:rsidP="0078222F">
      <w:pPr>
        <w:rPr>
          <w:rFonts w:ascii="Verdana" w:hAnsi="Verdana"/>
          <w:color w:val="000000"/>
          <w:sz w:val="20"/>
          <w:szCs w:val="20"/>
        </w:rPr>
      </w:pPr>
      <w:r w:rsidRPr="0078222F">
        <w:rPr>
          <w:rFonts w:ascii="Verdana" w:hAnsi="Verdana"/>
          <w:color w:val="000000"/>
          <w:sz w:val="20"/>
          <w:szCs w:val="20"/>
        </w:rPr>
        <w:t>Angles: ±5º</w:t>
      </w:r>
    </w:p>
    <w:p w:rsidR="0078222F" w:rsidRPr="0078222F" w:rsidRDefault="0078222F" w:rsidP="0078222F">
      <w:pPr>
        <w:rPr>
          <w:rFonts w:ascii="Verdana" w:hAnsi="Verdana"/>
          <w:color w:val="000000"/>
          <w:sz w:val="20"/>
          <w:szCs w:val="20"/>
        </w:rPr>
      </w:pPr>
      <w:r w:rsidRPr="0078222F">
        <w:rPr>
          <w:rFonts w:ascii="Verdana" w:hAnsi="Verdana"/>
          <w:color w:val="000000"/>
          <w:sz w:val="20"/>
          <w:szCs w:val="20"/>
        </w:rPr>
        <w:t>Measurements of length: ±5 mm</w:t>
      </w:r>
    </w:p>
    <w:p w:rsidR="0078222F" w:rsidRPr="0078222F" w:rsidRDefault="0078222F" w:rsidP="0078222F">
      <w:pPr>
        <w:pBdr>
          <w:bottom w:val="single" w:sz="8" w:space="4" w:color="4F81BD"/>
        </w:pBdr>
        <w:suppressAutoHyphens/>
        <w:autoSpaceDN w:val="0"/>
        <w:spacing w:after="300"/>
        <w:contextualSpacing/>
        <w:textAlignment w:val="baseline"/>
        <w:rPr>
          <w:rFonts w:ascii="Verdana" w:hAnsi="Verdana"/>
          <w:color w:val="17365D"/>
          <w:spacing w:val="5"/>
          <w:kern w:val="28"/>
          <w:sz w:val="20"/>
          <w:szCs w:val="20"/>
          <w:lang w:eastAsia="en-US"/>
        </w:rPr>
      </w:pPr>
    </w:p>
    <w:p w:rsidR="0078222F" w:rsidRPr="0078222F" w:rsidRDefault="0078222F" w:rsidP="0078222F">
      <w:pPr>
        <w:rPr>
          <w:rFonts w:ascii="Frutiger 55 Roman" w:hAnsi="Frutiger 55 Roman"/>
          <w:sz w:val="22"/>
          <w:szCs w:val="20"/>
        </w:rPr>
      </w:pP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
        <w:gridCol w:w="9072"/>
        <w:gridCol w:w="3969"/>
      </w:tblGrid>
      <w:tr w:rsidR="0078222F" w:rsidRPr="0078222F" w:rsidTr="002C1E2B">
        <w:trPr>
          <w:cantSplit/>
          <w:trHeight w:val="340"/>
          <w:tblHeader/>
          <w:jc w:val="center"/>
        </w:trPr>
        <w:tc>
          <w:tcPr>
            <w:tcW w:w="14454" w:type="dxa"/>
            <w:gridSpan w:val="4"/>
            <w:tcBorders>
              <w:bottom w:val="single" w:sz="4" w:space="0" w:color="auto"/>
              <w:right w:val="single" w:sz="4" w:space="0" w:color="auto"/>
            </w:tcBorders>
            <w:shd w:val="clear" w:color="auto" w:fill="A6A6A6"/>
            <w:vAlign w:val="center"/>
          </w:tcPr>
          <w:p w:rsidR="0078222F" w:rsidRPr="0078222F" w:rsidRDefault="0078222F" w:rsidP="0078222F">
            <w:pPr>
              <w:rPr>
                <w:sz w:val="22"/>
                <w:szCs w:val="22"/>
              </w:rPr>
            </w:pPr>
            <w:r w:rsidRPr="0078222F">
              <w:rPr>
                <w:sz w:val="22"/>
                <w:szCs w:val="22"/>
              </w:rPr>
              <w:br w:type="page"/>
            </w:r>
            <w:r w:rsidRPr="0078222F">
              <w:rPr>
                <w:sz w:val="22"/>
                <w:szCs w:val="22"/>
              </w:rPr>
              <w:br w:type="page"/>
            </w:r>
            <w:r w:rsidRPr="0078222F">
              <w:rPr>
                <w:sz w:val="22"/>
                <w:szCs w:val="22"/>
              </w:rPr>
              <w:br w:type="page"/>
            </w:r>
            <w:r w:rsidRPr="0078222F">
              <w:rPr>
                <w:b/>
                <w:sz w:val="22"/>
                <w:szCs w:val="22"/>
              </w:rPr>
              <w:t>PAPER: 1MA1_3F</w:t>
            </w:r>
          </w:p>
        </w:tc>
      </w:tr>
      <w:tr w:rsidR="0078222F" w:rsidRPr="0078222F" w:rsidTr="002C1E2B">
        <w:trPr>
          <w:cantSplit/>
          <w:trHeight w:val="259"/>
          <w:tblHeader/>
          <w:jc w:val="center"/>
        </w:trPr>
        <w:tc>
          <w:tcPr>
            <w:tcW w:w="1413" w:type="dxa"/>
            <w:gridSpan w:val="2"/>
            <w:tcBorders>
              <w:bottom w:val="single" w:sz="4" w:space="0" w:color="auto"/>
            </w:tcBorders>
            <w:shd w:val="clear" w:color="auto" w:fill="A6A6A6"/>
            <w:vAlign w:val="center"/>
          </w:tcPr>
          <w:p w:rsidR="0078222F" w:rsidRPr="0078222F" w:rsidRDefault="0078222F" w:rsidP="0078222F">
            <w:pPr>
              <w:jc w:val="center"/>
              <w:rPr>
                <w:b/>
                <w:sz w:val="22"/>
                <w:szCs w:val="22"/>
              </w:rPr>
            </w:pPr>
            <w:r w:rsidRPr="0078222F">
              <w:rPr>
                <w:b/>
                <w:sz w:val="22"/>
                <w:szCs w:val="22"/>
              </w:rPr>
              <w:t>Question</w:t>
            </w:r>
          </w:p>
        </w:tc>
        <w:tc>
          <w:tcPr>
            <w:tcW w:w="9072" w:type="dxa"/>
            <w:tcBorders>
              <w:bottom w:val="single" w:sz="4" w:space="0" w:color="auto"/>
            </w:tcBorders>
            <w:shd w:val="clear" w:color="auto" w:fill="A6A6A6"/>
            <w:vAlign w:val="center"/>
          </w:tcPr>
          <w:p w:rsidR="0078222F" w:rsidRPr="0078222F" w:rsidRDefault="0078222F" w:rsidP="0078222F">
            <w:pPr>
              <w:jc w:val="center"/>
              <w:rPr>
                <w:b/>
                <w:sz w:val="22"/>
                <w:szCs w:val="22"/>
              </w:rPr>
            </w:pPr>
            <w:r w:rsidRPr="0078222F">
              <w:rPr>
                <w:b/>
                <w:sz w:val="22"/>
                <w:szCs w:val="22"/>
              </w:rPr>
              <w:t>Modification</w:t>
            </w:r>
          </w:p>
        </w:tc>
        <w:tc>
          <w:tcPr>
            <w:tcW w:w="3969" w:type="dxa"/>
            <w:tcBorders>
              <w:bottom w:val="single" w:sz="4" w:space="0" w:color="auto"/>
            </w:tcBorders>
            <w:shd w:val="clear" w:color="auto" w:fill="A6A6A6"/>
            <w:vAlign w:val="center"/>
          </w:tcPr>
          <w:p w:rsidR="0078222F" w:rsidRPr="0078222F" w:rsidRDefault="0078222F" w:rsidP="0078222F">
            <w:pPr>
              <w:jc w:val="center"/>
              <w:rPr>
                <w:b/>
                <w:sz w:val="22"/>
                <w:szCs w:val="22"/>
              </w:rPr>
            </w:pPr>
            <w:r w:rsidRPr="0078222F">
              <w:rPr>
                <w:b/>
                <w:sz w:val="22"/>
                <w:szCs w:val="22"/>
              </w:rPr>
              <w:t>Mark scheme notes</w:t>
            </w:r>
          </w:p>
        </w:tc>
      </w:tr>
      <w:tr w:rsidR="0078222F" w:rsidRPr="0078222F" w:rsidTr="002C1E2B">
        <w:trPr>
          <w:cantSplit/>
          <w:trHeight w:val="340"/>
          <w:tblHeader/>
          <w:jc w:val="center"/>
        </w:trPr>
        <w:tc>
          <w:tcPr>
            <w:tcW w:w="704" w:type="dxa"/>
            <w:tcBorders>
              <w:top w:val="single" w:sz="4" w:space="0" w:color="auto"/>
              <w:bottom w:val="single" w:sz="4" w:space="0" w:color="auto"/>
            </w:tcBorders>
          </w:tcPr>
          <w:p w:rsidR="0078222F" w:rsidRPr="0078222F" w:rsidRDefault="0078222F" w:rsidP="0078222F">
            <w:pPr>
              <w:jc w:val="center"/>
              <w:rPr>
                <w:sz w:val="22"/>
                <w:szCs w:val="22"/>
              </w:rPr>
            </w:pPr>
            <w:r w:rsidRPr="0078222F">
              <w:rPr>
                <w:sz w:val="22"/>
                <w:szCs w:val="22"/>
              </w:rPr>
              <w:t>6</w:t>
            </w:r>
          </w:p>
        </w:tc>
        <w:tc>
          <w:tcPr>
            <w:tcW w:w="709" w:type="dxa"/>
            <w:tcBorders>
              <w:top w:val="single" w:sz="4" w:space="0" w:color="auto"/>
              <w:bottom w:val="single" w:sz="4" w:space="0" w:color="auto"/>
            </w:tcBorders>
          </w:tcPr>
          <w:p w:rsidR="0078222F" w:rsidRPr="0078222F" w:rsidRDefault="0078222F" w:rsidP="0078222F">
            <w:pPr>
              <w:jc w:val="center"/>
              <w:rPr>
                <w:sz w:val="22"/>
                <w:szCs w:val="22"/>
              </w:rPr>
            </w:pPr>
          </w:p>
        </w:tc>
        <w:tc>
          <w:tcPr>
            <w:tcW w:w="9072" w:type="dxa"/>
            <w:tcBorders>
              <w:top w:val="single" w:sz="4" w:space="0" w:color="auto"/>
              <w:bottom w:val="single" w:sz="4" w:space="0" w:color="auto"/>
            </w:tcBorders>
          </w:tcPr>
          <w:p w:rsidR="0078222F" w:rsidRPr="0078222F" w:rsidRDefault="0078222F" w:rsidP="0078222F">
            <w:pPr>
              <w:rPr>
                <w:sz w:val="22"/>
                <w:szCs w:val="22"/>
              </w:rPr>
            </w:pPr>
            <w:r w:rsidRPr="0078222F">
              <w:rPr>
                <w:sz w:val="22"/>
                <w:szCs w:val="22"/>
              </w:rPr>
              <w:t>Diagram enlarged.  Key moved above and to the left of the diagram.</w:t>
            </w:r>
          </w:p>
          <w:p w:rsidR="0078222F" w:rsidRPr="0078222F" w:rsidRDefault="0078222F" w:rsidP="0078222F">
            <w:pPr>
              <w:rPr>
                <w:sz w:val="22"/>
                <w:szCs w:val="22"/>
              </w:rPr>
            </w:pPr>
            <w:r w:rsidRPr="0078222F">
              <w:rPr>
                <w:sz w:val="22"/>
                <w:szCs w:val="22"/>
              </w:rPr>
              <w:t>Question wording changed: 15 changed to 14 so that candidates only have to draw half a circle instead of three quarters of a circle.</w:t>
            </w:r>
          </w:p>
          <w:p w:rsidR="0078222F" w:rsidRPr="0078222F" w:rsidRDefault="0078222F" w:rsidP="0078222F">
            <w:pPr>
              <w:rPr>
                <w:sz w:val="22"/>
                <w:szCs w:val="22"/>
              </w:rPr>
            </w:pPr>
            <w:r w:rsidRPr="0078222F">
              <w:rPr>
                <w:sz w:val="22"/>
                <w:szCs w:val="22"/>
              </w:rPr>
              <w:t xml:space="preserve">The bike wheels have been replaced by a circle. </w:t>
            </w:r>
          </w:p>
          <w:p w:rsidR="0078222F" w:rsidRPr="0078222F" w:rsidRDefault="0078222F" w:rsidP="0078222F">
            <w:pPr>
              <w:rPr>
                <w:sz w:val="22"/>
                <w:szCs w:val="22"/>
              </w:rPr>
            </w:pPr>
            <w:r w:rsidRPr="0078222F">
              <w:rPr>
                <w:sz w:val="22"/>
                <w:szCs w:val="22"/>
              </w:rPr>
              <w:t>Braille only: will have one horizontal line and one vertical line separating the circle into 4 sections. Braille will also add one whole circle in the key.</w:t>
            </w:r>
          </w:p>
        </w:tc>
        <w:tc>
          <w:tcPr>
            <w:tcW w:w="3969" w:type="dxa"/>
            <w:tcBorders>
              <w:top w:val="single" w:sz="4" w:space="0" w:color="auto"/>
              <w:bottom w:val="single" w:sz="4" w:space="0" w:color="auto"/>
            </w:tcBorders>
          </w:tcPr>
          <w:p w:rsidR="0078222F" w:rsidRPr="0078222F" w:rsidRDefault="0078222F" w:rsidP="0078222F">
            <w:pPr>
              <w:rPr>
                <w:sz w:val="22"/>
                <w:szCs w:val="22"/>
              </w:rPr>
            </w:pPr>
            <w:r w:rsidRPr="0078222F">
              <w:rPr>
                <w:sz w:val="22"/>
                <w:szCs w:val="22"/>
              </w:rPr>
              <w:t xml:space="preserve">Standard mark scheme but now 3 ½ circles for Saturday.  </w:t>
            </w:r>
          </w:p>
          <w:p w:rsidR="0078222F" w:rsidRPr="0078222F" w:rsidRDefault="0078222F" w:rsidP="0078222F">
            <w:pPr>
              <w:rPr>
                <w:sz w:val="22"/>
                <w:szCs w:val="22"/>
              </w:rPr>
            </w:pPr>
            <w:r w:rsidRPr="0078222F">
              <w:rPr>
                <w:sz w:val="22"/>
                <w:szCs w:val="22"/>
              </w:rPr>
              <w:t>Note the simplification of the key for Braille.</w:t>
            </w:r>
          </w:p>
          <w:p w:rsidR="0078222F" w:rsidRDefault="0078222F" w:rsidP="0078222F">
            <w:pPr>
              <w:rPr>
                <w:sz w:val="22"/>
                <w:szCs w:val="22"/>
              </w:rPr>
            </w:pPr>
            <w:r w:rsidRPr="0078222F">
              <w:rPr>
                <w:sz w:val="22"/>
                <w:szCs w:val="22"/>
              </w:rPr>
              <w:t>Accept a key drawn with quarter circles instead of the full bicycle wheel</w:t>
            </w:r>
          </w:p>
          <w:p w:rsidR="0078222F" w:rsidRPr="0078222F" w:rsidRDefault="0078222F" w:rsidP="0078222F">
            <w:pPr>
              <w:rPr>
                <w:sz w:val="22"/>
                <w:szCs w:val="22"/>
              </w:rPr>
            </w:pPr>
          </w:p>
        </w:tc>
      </w:tr>
      <w:tr w:rsidR="0078222F" w:rsidRPr="0078222F" w:rsidTr="002C1E2B">
        <w:trPr>
          <w:cantSplit/>
          <w:trHeight w:val="340"/>
          <w:tblHeader/>
          <w:jc w:val="center"/>
        </w:trPr>
        <w:tc>
          <w:tcPr>
            <w:tcW w:w="704" w:type="dxa"/>
            <w:tcBorders>
              <w:top w:val="single" w:sz="4" w:space="0" w:color="auto"/>
              <w:bottom w:val="nil"/>
            </w:tcBorders>
          </w:tcPr>
          <w:p w:rsidR="0078222F" w:rsidRPr="0078222F" w:rsidRDefault="0078222F" w:rsidP="0078222F">
            <w:pPr>
              <w:jc w:val="center"/>
              <w:rPr>
                <w:sz w:val="22"/>
                <w:szCs w:val="22"/>
              </w:rPr>
            </w:pPr>
            <w:r w:rsidRPr="0078222F">
              <w:rPr>
                <w:sz w:val="22"/>
                <w:szCs w:val="22"/>
              </w:rPr>
              <w:t>7</w:t>
            </w:r>
          </w:p>
        </w:tc>
        <w:tc>
          <w:tcPr>
            <w:tcW w:w="709" w:type="dxa"/>
            <w:tcBorders>
              <w:top w:val="single" w:sz="4" w:space="0" w:color="auto"/>
              <w:bottom w:val="nil"/>
            </w:tcBorders>
          </w:tcPr>
          <w:p w:rsidR="0078222F" w:rsidRPr="0078222F" w:rsidRDefault="0078222F" w:rsidP="0078222F">
            <w:pPr>
              <w:jc w:val="center"/>
              <w:rPr>
                <w:sz w:val="22"/>
                <w:szCs w:val="22"/>
              </w:rPr>
            </w:pPr>
          </w:p>
        </w:tc>
        <w:tc>
          <w:tcPr>
            <w:tcW w:w="9072" w:type="dxa"/>
            <w:tcBorders>
              <w:top w:val="single" w:sz="4" w:space="0" w:color="auto"/>
              <w:bottom w:val="nil"/>
            </w:tcBorders>
          </w:tcPr>
          <w:p w:rsidR="0078222F" w:rsidRPr="0078222F" w:rsidRDefault="0078222F" w:rsidP="0078222F">
            <w:pPr>
              <w:rPr>
                <w:sz w:val="22"/>
                <w:szCs w:val="22"/>
              </w:rPr>
            </w:pPr>
            <w:r w:rsidRPr="0078222F">
              <w:rPr>
                <w:sz w:val="22"/>
                <w:szCs w:val="22"/>
              </w:rPr>
              <w:t>Diagram enlarged.  Angles moved outside of the angle arcs and the angle arcs made smaller.</w:t>
            </w:r>
          </w:p>
          <w:p w:rsidR="0078222F" w:rsidRPr="0078222F" w:rsidRDefault="0078222F" w:rsidP="0078222F">
            <w:pPr>
              <w:rPr>
                <w:sz w:val="22"/>
                <w:szCs w:val="22"/>
              </w:rPr>
            </w:pPr>
            <w:r w:rsidRPr="0078222F">
              <w:rPr>
                <w:sz w:val="22"/>
                <w:szCs w:val="22"/>
              </w:rPr>
              <w:t>Braille only: will add information about the diagram.</w:t>
            </w:r>
          </w:p>
        </w:tc>
        <w:tc>
          <w:tcPr>
            <w:tcW w:w="3969" w:type="dxa"/>
            <w:tcBorders>
              <w:top w:val="single" w:sz="4" w:space="0" w:color="auto"/>
              <w:bottom w:val="single" w:sz="4" w:space="0" w:color="auto"/>
            </w:tcBorders>
          </w:tcPr>
          <w:p w:rsidR="0078222F" w:rsidRDefault="0078222F" w:rsidP="0078222F">
            <w:pPr>
              <w:rPr>
                <w:sz w:val="22"/>
                <w:szCs w:val="22"/>
              </w:rPr>
            </w:pPr>
            <w:r w:rsidRPr="0078222F">
              <w:rPr>
                <w:sz w:val="22"/>
                <w:szCs w:val="22"/>
              </w:rPr>
              <w:t>Standard mark scheme</w:t>
            </w:r>
          </w:p>
          <w:p w:rsidR="0078222F" w:rsidRDefault="0078222F" w:rsidP="0078222F">
            <w:pPr>
              <w:rPr>
                <w:sz w:val="22"/>
                <w:szCs w:val="22"/>
              </w:rPr>
            </w:pPr>
          </w:p>
          <w:p w:rsidR="0078222F" w:rsidRPr="0078222F" w:rsidRDefault="0078222F" w:rsidP="0078222F">
            <w:pPr>
              <w:rPr>
                <w:sz w:val="22"/>
                <w:szCs w:val="22"/>
              </w:rPr>
            </w:pPr>
          </w:p>
        </w:tc>
      </w:tr>
      <w:tr w:rsidR="0078222F" w:rsidRPr="0078222F" w:rsidTr="002C1E2B">
        <w:trPr>
          <w:cantSplit/>
          <w:trHeight w:val="340"/>
          <w:tblHeader/>
          <w:jc w:val="center"/>
        </w:trPr>
        <w:tc>
          <w:tcPr>
            <w:tcW w:w="704" w:type="dxa"/>
            <w:tcBorders>
              <w:top w:val="single" w:sz="4" w:space="0" w:color="auto"/>
              <w:bottom w:val="single" w:sz="4" w:space="0" w:color="auto"/>
            </w:tcBorders>
          </w:tcPr>
          <w:p w:rsidR="0078222F" w:rsidRPr="0078222F" w:rsidRDefault="0078222F" w:rsidP="0078222F">
            <w:pPr>
              <w:autoSpaceDE w:val="0"/>
              <w:autoSpaceDN w:val="0"/>
              <w:adjustRightInd w:val="0"/>
              <w:jc w:val="center"/>
              <w:rPr>
                <w:rFonts w:eastAsia="Calibri"/>
                <w:color w:val="000000"/>
                <w:sz w:val="22"/>
                <w:szCs w:val="22"/>
              </w:rPr>
            </w:pPr>
            <w:r w:rsidRPr="0078222F">
              <w:rPr>
                <w:rFonts w:eastAsia="Calibri"/>
                <w:color w:val="000000"/>
                <w:sz w:val="22"/>
                <w:szCs w:val="22"/>
              </w:rPr>
              <w:t>8</w:t>
            </w:r>
          </w:p>
        </w:tc>
        <w:tc>
          <w:tcPr>
            <w:tcW w:w="709" w:type="dxa"/>
            <w:tcBorders>
              <w:top w:val="single" w:sz="4" w:space="0" w:color="auto"/>
              <w:bottom w:val="single" w:sz="4" w:space="0" w:color="auto"/>
            </w:tcBorders>
          </w:tcPr>
          <w:p w:rsidR="0078222F" w:rsidRPr="0078222F" w:rsidRDefault="0078222F" w:rsidP="0078222F">
            <w:pPr>
              <w:jc w:val="center"/>
              <w:rPr>
                <w:sz w:val="22"/>
                <w:szCs w:val="22"/>
              </w:rPr>
            </w:pPr>
          </w:p>
        </w:tc>
        <w:tc>
          <w:tcPr>
            <w:tcW w:w="9072" w:type="dxa"/>
            <w:tcBorders>
              <w:top w:val="single" w:sz="4" w:space="0" w:color="auto"/>
              <w:bottom w:val="single" w:sz="4" w:space="0" w:color="auto"/>
            </w:tcBorders>
          </w:tcPr>
          <w:p w:rsidR="0078222F" w:rsidRPr="0078222F" w:rsidRDefault="0078222F" w:rsidP="0078222F">
            <w:pPr>
              <w:autoSpaceDE w:val="0"/>
              <w:autoSpaceDN w:val="0"/>
              <w:adjustRightInd w:val="0"/>
              <w:rPr>
                <w:rFonts w:eastAsia="Calibri"/>
                <w:color w:val="000000"/>
                <w:sz w:val="22"/>
                <w:szCs w:val="22"/>
              </w:rPr>
            </w:pPr>
            <w:r w:rsidRPr="0078222F">
              <w:rPr>
                <w:rFonts w:eastAsia="Calibri"/>
                <w:color w:val="000000"/>
                <w:sz w:val="22"/>
                <w:szCs w:val="22"/>
              </w:rPr>
              <w:t>Diagram enlarged x3 exactly and simplified</w:t>
            </w:r>
          </w:p>
        </w:tc>
        <w:tc>
          <w:tcPr>
            <w:tcW w:w="3969" w:type="dxa"/>
            <w:tcBorders>
              <w:top w:val="single" w:sz="4" w:space="0" w:color="auto"/>
              <w:bottom w:val="single" w:sz="4" w:space="0" w:color="auto"/>
            </w:tcBorders>
          </w:tcPr>
          <w:p w:rsidR="0078222F" w:rsidRDefault="0078222F" w:rsidP="0078222F">
            <w:pPr>
              <w:rPr>
                <w:sz w:val="22"/>
                <w:szCs w:val="22"/>
              </w:rPr>
            </w:pPr>
            <w:r w:rsidRPr="0078222F">
              <w:rPr>
                <w:sz w:val="22"/>
                <w:szCs w:val="22"/>
              </w:rPr>
              <w:t>Standard mark scheme</w:t>
            </w:r>
          </w:p>
          <w:p w:rsidR="0078222F" w:rsidRPr="0078222F" w:rsidRDefault="0078222F" w:rsidP="0078222F">
            <w:pPr>
              <w:rPr>
                <w:sz w:val="22"/>
                <w:szCs w:val="22"/>
              </w:rPr>
            </w:pPr>
          </w:p>
        </w:tc>
      </w:tr>
      <w:tr w:rsidR="0078222F" w:rsidRPr="0078222F" w:rsidTr="002C1E2B">
        <w:trPr>
          <w:cantSplit/>
          <w:trHeight w:val="340"/>
          <w:tblHeader/>
          <w:jc w:val="center"/>
        </w:trPr>
        <w:tc>
          <w:tcPr>
            <w:tcW w:w="704" w:type="dxa"/>
            <w:tcBorders>
              <w:top w:val="single" w:sz="4" w:space="0" w:color="auto"/>
              <w:bottom w:val="single" w:sz="4" w:space="0" w:color="auto"/>
            </w:tcBorders>
          </w:tcPr>
          <w:p w:rsidR="0078222F" w:rsidRPr="0078222F" w:rsidRDefault="0078222F" w:rsidP="0078222F">
            <w:pPr>
              <w:autoSpaceDE w:val="0"/>
              <w:autoSpaceDN w:val="0"/>
              <w:adjustRightInd w:val="0"/>
              <w:jc w:val="center"/>
              <w:rPr>
                <w:rFonts w:eastAsia="Calibri"/>
                <w:color w:val="000000"/>
                <w:sz w:val="22"/>
                <w:szCs w:val="22"/>
              </w:rPr>
            </w:pPr>
            <w:r w:rsidRPr="0078222F">
              <w:rPr>
                <w:rFonts w:eastAsia="Calibri"/>
                <w:color w:val="000000"/>
                <w:sz w:val="22"/>
                <w:szCs w:val="22"/>
              </w:rPr>
              <w:t>13</w:t>
            </w:r>
          </w:p>
        </w:tc>
        <w:tc>
          <w:tcPr>
            <w:tcW w:w="709" w:type="dxa"/>
            <w:tcBorders>
              <w:top w:val="single" w:sz="4" w:space="0" w:color="auto"/>
              <w:bottom w:val="single" w:sz="4" w:space="0" w:color="auto"/>
            </w:tcBorders>
          </w:tcPr>
          <w:p w:rsidR="0078222F" w:rsidRPr="0078222F" w:rsidRDefault="0078222F" w:rsidP="0078222F">
            <w:pPr>
              <w:jc w:val="center"/>
              <w:rPr>
                <w:sz w:val="22"/>
                <w:szCs w:val="22"/>
              </w:rPr>
            </w:pPr>
            <w:r w:rsidRPr="0078222F">
              <w:rPr>
                <w:sz w:val="22"/>
                <w:szCs w:val="22"/>
              </w:rPr>
              <w:t>(a)</w:t>
            </w:r>
          </w:p>
        </w:tc>
        <w:tc>
          <w:tcPr>
            <w:tcW w:w="9072" w:type="dxa"/>
            <w:tcBorders>
              <w:top w:val="single" w:sz="4" w:space="0" w:color="auto"/>
              <w:bottom w:val="single" w:sz="4" w:space="0" w:color="auto"/>
            </w:tcBorders>
          </w:tcPr>
          <w:p w:rsidR="0078222F" w:rsidRPr="0078222F" w:rsidRDefault="0078222F" w:rsidP="0078222F">
            <w:pPr>
              <w:autoSpaceDE w:val="0"/>
              <w:autoSpaceDN w:val="0"/>
              <w:adjustRightInd w:val="0"/>
              <w:rPr>
                <w:rFonts w:eastAsiaTheme="minorHAnsi"/>
                <w:color w:val="000000"/>
                <w:sz w:val="22"/>
                <w:szCs w:val="22"/>
                <w:lang w:eastAsia="en-US"/>
              </w:rPr>
            </w:pPr>
            <w:r w:rsidRPr="0078222F">
              <w:rPr>
                <w:rFonts w:eastAsiaTheme="minorHAnsi"/>
                <w:color w:val="000000"/>
                <w:sz w:val="22"/>
                <w:szCs w:val="22"/>
                <w:lang w:eastAsia="en-US"/>
              </w:rPr>
              <w:t>Wording added ‘There are four spaces to fill.’  Table turned to vertical format.</w:t>
            </w:r>
          </w:p>
          <w:p w:rsidR="0078222F" w:rsidRPr="0078222F" w:rsidRDefault="0078222F" w:rsidP="0078222F">
            <w:pPr>
              <w:autoSpaceDE w:val="0"/>
              <w:autoSpaceDN w:val="0"/>
              <w:adjustRightInd w:val="0"/>
              <w:rPr>
                <w:rFonts w:eastAsiaTheme="minorHAnsi"/>
                <w:color w:val="000000"/>
                <w:sz w:val="22"/>
                <w:szCs w:val="22"/>
                <w:lang w:eastAsia="en-US"/>
              </w:rPr>
            </w:pPr>
            <w:r w:rsidRPr="0078222F">
              <w:rPr>
                <w:rFonts w:eastAsiaTheme="minorHAnsi"/>
                <w:color w:val="000000"/>
                <w:sz w:val="22"/>
                <w:szCs w:val="22"/>
                <w:lang w:eastAsia="en-US"/>
              </w:rPr>
              <w:t>Wording added ‘below.’</w:t>
            </w:r>
          </w:p>
        </w:tc>
        <w:tc>
          <w:tcPr>
            <w:tcW w:w="3969" w:type="dxa"/>
            <w:tcBorders>
              <w:top w:val="single" w:sz="4" w:space="0" w:color="auto"/>
              <w:bottom w:val="single" w:sz="4" w:space="0" w:color="auto"/>
            </w:tcBorders>
          </w:tcPr>
          <w:p w:rsidR="0078222F" w:rsidRDefault="0078222F" w:rsidP="0078222F">
            <w:pPr>
              <w:rPr>
                <w:sz w:val="22"/>
                <w:szCs w:val="22"/>
              </w:rPr>
            </w:pPr>
            <w:r w:rsidRPr="0078222F">
              <w:rPr>
                <w:sz w:val="22"/>
                <w:szCs w:val="22"/>
              </w:rPr>
              <w:t>Standard mark scheme</w:t>
            </w:r>
          </w:p>
          <w:p w:rsidR="0078222F" w:rsidRDefault="0078222F" w:rsidP="0078222F">
            <w:pPr>
              <w:rPr>
                <w:sz w:val="22"/>
                <w:szCs w:val="22"/>
              </w:rPr>
            </w:pPr>
          </w:p>
          <w:p w:rsidR="0078222F" w:rsidRPr="0078222F" w:rsidRDefault="0078222F" w:rsidP="0078222F">
            <w:pPr>
              <w:rPr>
                <w:sz w:val="22"/>
                <w:szCs w:val="22"/>
              </w:rPr>
            </w:pPr>
          </w:p>
        </w:tc>
      </w:tr>
      <w:tr w:rsidR="0078222F" w:rsidRPr="0078222F" w:rsidTr="002C1E2B">
        <w:trPr>
          <w:cantSplit/>
          <w:trHeight w:val="340"/>
          <w:tblHeader/>
          <w:jc w:val="center"/>
        </w:trPr>
        <w:tc>
          <w:tcPr>
            <w:tcW w:w="704" w:type="dxa"/>
            <w:tcBorders>
              <w:top w:val="single" w:sz="4" w:space="0" w:color="auto"/>
              <w:bottom w:val="single" w:sz="4" w:space="0" w:color="auto"/>
            </w:tcBorders>
          </w:tcPr>
          <w:p w:rsidR="0078222F" w:rsidRPr="0078222F" w:rsidRDefault="0078222F" w:rsidP="0078222F">
            <w:pPr>
              <w:autoSpaceDE w:val="0"/>
              <w:autoSpaceDN w:val="0"/>
              <w:adjustRightInd w:val="0"/>
              <w:jc w:val="center"/>
              <w:rPr>
                <w:rFonts w:eastAsia="Calibri"/>
                <w:color w:val="000000"/>
                <w:sz w:val="22"/>
                <w:szCs w:val="22"/>
              </w:rPr>
            </w:pPr>
          </w:p>
        </w:tc>
        <w:tc>
          <w:tcPr>
            <w:tcW w:w="709" w:type="dxa"/>
            <w:tcBorders>
              <w:top w:val="single" w:sz="4" w:space="0" w:color="auto"/>
              <w:bottom w:val="single" w:sz="4" w:space="0" w:color="auto"/>
            </w:tcBorders>
          </w:tcPr>
          <w:p w:rsidR="0078222F" w:rsidRPr="0078222F" w:rsidRDefault="0078222F" w:rsidP="0078222F">
            <w:pPr>
              <w:jc w:val="center"/>
              <w:rPr>
                <w:sz w:val="22"/>
                <w:szCs w:val="22"/>
              </w:rPr>
            </w:pPr>
            <w:r w:rsidRPr="0078222F">
              <w:rPr>
                <w:sz w:val="22"/>
                <w:szCs w:val="22"/>
              </w:rPr>
              <w:t>(c)</w:t>
            </w:r>
          </w:p>
        </w:tc>
        <w:tc>
          <w:tcPr>
            <w:tcW w:w="9072" w:type="dxa"/>
            <w:tcBorders>
              <w:top w:val="single" w:sz="4" w:space="0" w:color="auto"/>
              <w:bottom w:val="single" w:sz="4" w:space="0" w:color="auto"/>
            </w:tcBorders>
          </w:tcPr>
          <w:p w:rsidR="0078222F" w:rsidRPr="0078222F" w:rsidRDefault="0078222F" w:rsidP="0078222F">
            <w:pPr>
              <w:autoSpaceDE w:val="0"/>
              <w:autoSpaceDN w:val="0"/>
              <w:adjustRightInd w:val="0"/>
              <w:rPr>
                <w:rFonts w:eastAsiaTheme="minorHAnsi"/>
                <w:color w:val="000000"/>
                <w:sz w:val="22"/>
                <w:szCs w:val="22"/>
                <w:lang w:eastAsia="en-US"/>
              </w:rPr>
            </w:pPr>
            <w:r w:rsidRPr="0078222F">
              <w:rPr>
                <w:rFonts w:eastAsiaTheme="minorHAnsi"/>
                <w:color w:val="000000"/>
                <w:sz w:val="22"/>
                <w:szCs w:val="22"/>
                <w:lang w:eastAsia="en-US"/>
              </w:rPr>
              <w:t>Diagram enlarged.</w:t>
            </w:r>
          </w:p>
        </w:tc>
        <w:tc>
          <w:tcPr>
            <w:tcW w:w="3969" w:type="dxa"/>
            <w:tcBorders>
              <w:top w:val="single" w:sz="4" w:space="0" w:color="auto"/>
              <w:bottom w:val="single" w:sz="4" w:space="0" w:color="auto"/>
            </w:tcBorders>
          </w:tcPr>
          <w:p w:rsidR="0078222F" w:rsidRDefault="0078222F" w:rsidP="0078222F">
            <w:pPr>
              <w:rPr>
                <w:sz w:val="22"/>
                <w:szCs w:val="22"/>
              </w:rPr>
            </w:pPr>
            <w:r w:rsidRPr="0078222F">
              <w:rPr>
                <w:sz w:val="22"/>
                <w:szCs w:val="22"/>
              </w:rPr>
              <w:t>Standard mark scheme with additional tolerance on reading off.</w:t>
            </w:r>
          </w:p>
          <w:p w:rsidR="0078222F" w:rsidRPr="0078222F" w:rsidRDefault="0078222F" w:rsidP="0078222F">
            <w:pPr>
              <w:rPr>
                <w:sz w:val="22"/>
                <w:szCs w:val="22"/>
              </w:rPr>
            </w:pPr>
          </w:p>
        </w:tc>
      </w:tr>
    </w:tbl>
    <w:p w:rsidR="0078222F" w:rsidRDefault="0078222F">
      <w:r>
        <w:br w:type="page"/>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
        <w:gridCol w:w="9072"/>
        <w:gridCol w:w="3969"/>
      </w:tblGrid>
      <w:tr w:rsidR="0078222F" w:rsidRPr="0078222F" w:rsidTr="002C1E2B">
        <w:trPr>
          <w:cantSplit/>
          <w:trHeight w:val="340"/>
          <w:tblHeader/>
          <w:jc w:val="center"/>
        </w:trPr>
        <w:tc>
          <w:tcPr>
            <w:tcW w:w="14454" w:type="dxa"/>
            <w:gridSpan w:val="4"/>
            <w:tcBorders>
              <w:bottom w:val="single" w:sz="4" w:space="0" w:color="auto"/>
              <w:right w:val="single" w:sz="4" w:space="0" w:color="auto"/>
            </w:tcBorders>
            <w:shd w:val="clear" w:color="auto" w:fill="A6A6A6"/>
            <w:vAlign w:val="center"/>
          </w:tcPr>
          <w:p w:rsidR="0078222F" w:rsidRPr="0078222F" w:rsidRDefault="0078222F" w:rsidP="002C1E2B">
            <w:pPr>
              <w:rPr>
                <w:sz w:val="22"/>
                <w:szCs w:val="22"/>
              </w:rPr>
            </w:pPr>
            <w:r w:rsidRPr="0078222F">
              <w:rPr>
                <w:sz w:val="22"/>
                <w:szCs w:val="22"/>
              </w:rPr>
              <w:lastRenderedPageBreak/>
              <w:br w:type="page"/>
            </w:r>
            <w:r w:rsidRPr="0078222F">
              <w:rPr>
                <w:sz w:val="22"/>
                <w:szCs w:val="22"/>
              </w:rPr>
              <w:br w:type="page"/>
            </w:r>
            <w:r w:rsidRPr="0078222F">
              <w:rPr>
                <w:sz w:val="22"/>
                <w:szCs w:val="22"/>
              </w:rPr>
              <w:br w:type="page"/>
            </w:r>
            <w:r w:rsidRPr="0078222F">
              <w:rPr>
                <w:b/>
                <w:sz w:val="22"/>
                <w:szCs w:val="22"/>
              </w:rPr>
              <w:t>PAPER: 1MA1_3F</w:t>
            </w:r>
          </w:p>
        </w:tc>
      </w:tr>
      <w:tr w:rsidR="0078222F" w:rsidRPr="0078222F" w:rsidTr="002C1E2B">
        <w:trPr>
          <w:cantSplit/>
          <w:trHeight w:val="259"/>
          <w:tblHeader/>
          <w:jc w:val="center"/>
        </w:trPr>
        <w:tc>
          <w:tcPr>
            <w:tcW w:w="1413" w:type="dxa"/>
            <w:gridSpan w:val="2"/>
            <w:tcBorders>
              <w:bottom w:val="single" w:sz="4" w:space="0" w:color="auto"/>
            </w:tcBorders>
            <w:shd w:val="clear" w:color="auto" w:fill="A6A6A6"/>
            <w:vAlign w:val="center"/>
          </w:tcPr>
          <w:p w:rsidR="0078222F" w:rsidRPr="0078222F" w:rsidRDefault="0078222F" w:rsidP="002C1E2B">
            <w:pPr>
              <w:jc w:val="center"/>
              <w:rPr>
                <w:b/>
                <w:sz w:val="22"/>
                <w:szCs w:val="22"/>
              </w:rPr>
            </w:pPr>
            <w:r w:rsidRPr="0078222F">
              <w:rPr>
                <w:b/>
                <w:sz w:val="22"/>
                <w:szCs w:val="22"/>
              </w:rPr>
              <w:t>Question</w:t>
            </w:r>
          </w:p>
        </w:tc>
        <w:tc>
          <w:tcPr>
            <w:tcW w:w="9072" w:type="dxa"/>
            <w:tcBorders>
              <w:bottom w:val="single" w:sz="4" w:space="0" w:color="auto"/>
            </w:tcBorders>
            <w:shd w:val="clear" w:color="auto" w:fill="A6A6A6"/>
            <w:vAlign w:val="center"/>
          </w:tcPr>
          <w:p w:rsidR="0078222F" w:rsidRPr="0078222F" w:rsidRDefault="0078222F" w:rsidP="002C1E2B">
            <w:pPr>
              <w:jc w:val="center"/>
              <w:rPr>
                <w:b/>
                <w:sz w:val="22"/>
                <w:szCs w:val="22"/>
              </w:rPr>
            </w:pPr>
            <w:r w:rsidRPr="0078222F">
              <w:rPr>
                <w:b/>
                <w:sz w:val="22"/>
                <w:szCs w:val="22"/>
              </w:rPr>
              <w:t>Modification</w:t>
            </w:r>
          </w:p>
        </w:tc>
        <w:tc>
          <w:tcPr>
            <w:tcW w:w="3969" w:type="dxa"/>
            <w:tcBorders>
              <w:bottom w:val="single" w:sz="4" w:space="0" w:color="auto"/>
            </w:tcBorders>
            <w:shd w:val="clear" w:color="auto" w:fill="A6A6A6"/>
            <w:vAlign w:val="center"/>
          </w:tcPr>
          <w:p w:rsidR="0078222F" w:rsidRPr="0078222F" w:rsidRDefault="0078222F" w:rsidP="002C1E2B">
            <w:pPr>
              <w:jc w:val="center"/>
              <w:rPr>
                <w:b/>
                <w:sz w:val="22"/>
                <w:szCs w:val="22"/>
              </w:rPr>
            </w:pPr>
            <w:r w:rsidRPr="0078222F">
              <w:rPr>
                <w:b/>
                <w:sz w:val="22"/>
                <w:szCs w:val="22"/>
              </w:rPr>
              <w:t>Mark scheme notes</w:t>
            </w:r>
          </w:p>
        </w:tc>
      </w:tr>
      <w:tr w:rsidR="0078222F" w:rsidRPr="0078222F" w:rsidTr="002C1E2B">
        <w:trPr>
          <w:cantSplit/>
          <w:trHeight w:val="340"/>
          <w:tblHeader/>
          <w:jc w:val="center"/>
        </w:trPr>
        <w:tc>
          <w:tcPr>
            <w:tcW w:w="704" w:type="dxa"/>
            <w:tcBorders>
              <w:top w:val="single" w:sz="4" w:space="0" w:color="auto"/>
              <w:bottom w:val="single" w:sz="4" w:space="0" w:color="auto"/>
            </w:tcBorders>
          </w:tcPr>
          <w:p w:rsidR="0078222F" w:rsidRPr="0078222F" w:rsidRDefault="0078222F" w:rsidP="0078222F">
            <w:pPr>
              <w:autoSpaceDE w:val="0"/>
              <w:autoSpaceDN w:val="0"/>
              <w:adjustRightInd w:val="0"/>
              <w:jc w:val="center"/>
              <w:rPr>
                <w:rFonts w:eastAsia="Calibri"/>
                <w:color w:val="000000"/>
                <w:sz w:val="22"/>
                <w:szCs w:val="22"/>
              </w:rPr>
            </w:pPr>
            <w:r w:rsidRPr="0078222F">
              <w:rPr>
                <w:rFonts w:eastAsia="Calibri"/>
                <w:color w:val="000000"/>
                <w:sz w:val="22"/>
                <w:szCs w:val="22"/>
              </w:rPr>
              <w:t>14</w:t>
            </w:r>
          </w:p>
        </w:tc>
        <w:tc>
          <w:tcPr>
            <w:tcW w:w="709" w:type="dxa"/>
            <w:tcBorders>
              <w:top w:val="single" w:sz="4" w:space="0" w:color="auto"/>
              <w:bottom w:val="single" w:sz="4" w:space="0" w:color="auto"/>
            </w:tcBorders>
          </w:tcPr>
          <w:p w:rsidR="0078222F" w:rsidRPr="0078222F" w:rsidRDefault="0078222F" w:rsidP="0078222F">
            <w:pPr>
              <w:jc w:val="center"/>
              <w:rPr>
                <w:sz w:val="22"/>
                <w:szCs w:val="22"/>
              </w:rPr>
            </w:pPr>
          </w:p>
        </w:tc>
        <w:tc>
          <w:tcPr>
            <w:tcW w:w="9072" w:type="dxa"/>
            <w:tcBorders>
              <w:top w:val="single" w:sz="4" w:space="0" w:color="auto"/>
              <w:bottom w:val="single" w:sz="4" w:space="0" w:color="auto"/>
            </w:tcBorders>
          </w:tcPr>
          <w:p w:rsidR="0078222F" w:rsidRPr="0078222F" w:rsidRDefault="0078222F" w:rsidP="0078222F">
            <w:pPr>
              <w:autoSpaceDE w:val="0"/>
              <w:autoSpaceDN w:val="0"/>
              <w:adjustRightInd w:val="0"/>
              <w:rPr>
                <w:rFonts w:eastAsiaTheme="minorHAnsi"/>
                <w:color w:val="000000"/>
                <w:sz w:val="22"/>
                <w:szCs w:val="22"/>
                <w:lang w:eastAsia="en-US"/>
              </w:rPr>
            </w:pPr>
            <w:r w:rsidRPr="0078222F">
              <w:rPr>
                <w:rFonts w:eastAsiaTheme="minorHAnsi"/>
                <w:color w:val="000000"/>
                <w:sz w:val="22"/>
                <w:szCs w:val="22"/>
                <w:lang w:eastAsia="en-US"/>
              </w:rPr>
              <w:t>Diagram enlarged.  Wording added ‘It shows shape A and shape B given on a grid.’</w:t>
            </w:r>
          </w:p>
          <w:p w:rsidR="0078222F" w:rsidRPr="0078222F" w:rsidRDefault="0078222F" w:rsidP="0078222F">
            <w:pPr>
              <w:autoSpaceDE w:val="0"/>
              <w:autoSpaceDN w:val="0"/>
              <w:adjustRightInd w:val="0"/>
              <w:rPr>
                <w:rFonts w:eastAsiaTheme="minorHAnsi"/>
                <w:color w:val="000000"/>
                <w:sz w:val="22"/>
                <w:szCs w:val="22"/>
                <w:lang w:eastAsia="en-US"/>
              </w:rPr>
            </w:pPr>
            <w:r w:rsidRPr="0078222F">
              <w:rPr>
                <w:rFonts w:eastAsiaTheme="minorHAnsi"/>
                <w:i/>
                <w:color w:val="000000"/>
                <w:sz w:val="22"/>
                <w:szCs w:val="22"/>
                <w:lang w:eastAsia="en-US"/>
              </w:rPr>
              <w:t>x</w:t>
            </w:r>
            <w:r w:rsidRPr="0078222F">
              <w:rPr>
                <w:rFonts w:eastAsiaTheme="minorHAnsi"/>
                <w:color w:val="000000"/>
                <w:sz w:val="22"/>
                <w:szCs w:val="22"/>
                <w:lang w:eastAsia="en-US"/>
              </w:rPr>
              <w:t xml:space="preserve"> axis changed to go from -2 to 8.</w:t>
            </w:r>
          </w:p>
          <w:p w:rsidR="0078222F" w:rsidRPr="0078222F" w:rsidRDefault="0078222F" w:rsidP="0078222F">
            <w:pPr>
              <w:autoSpaceDE w:val="0"/>
              <w:autoSpaceDN w:val="0"/>
              <w:adjustRightInd w:val="0"/>
              <w:rPr>
                <w:rFonts w:eastAsiaTheme="minorHAnsi"/>
                <w:color w:val="000000"/>
                <w:sz w:val="22"/>
                <w:szCs w:val="22"/>
                <w:lang w:eastAsia="en-US"/>
              </w:rPr>
            </w:pPr>
            <w:r w:rsidRPr="0078222F">
              <w:rPr>
                <w:rFonts w:eastAsiaTheme="minorHAnsi"/>
                <w:color w:val="000000"/>
                <w:sz w:val="22"/>
                <w:szCs w:val="22"/>
                <w:lang w:eastAsia="en-US"/>
              </w:rPr>
              <w:t xml:space="preserve">Shape A moved to (2, 3) (2, 1) (6, 3) (6, 2).  Shape B move to (2, -1) (2, -3) (6, -2) (6, -3). </w:t>
            </w:r>
          </w:p>
        </w:tc>
        <w:tc>
          <w:tcPr>
            <w:tcW w:w="3969" w:type="dxa"/>
            <w:tcBorders>
              <w:top w:val="single" w:sz="4" w:space="0" w:color="auto"/>
              <w:bottom w:val="single" w:sz="4" w:space="0" w:color="auto"/>
            </w:tcBorders>
          </w:tcPr>
          <w:p w:rsidR="0078222F" w:rsidRDefault="0078222F" w:rsidP="0078222F">
            <w:pPr>
              <w:rPr>
                <w:sz w:val="22"/>
                <w:szCs w:val="22"/>
              </w:rPr>
            </w:pPr>
            <w:r w:rsidRPr="0078222F">
              <w:rPr>
                <w:sz w:val="22"/>
                <w:szCs w:val="22"/>
              </w:rPr>
              <w:t>Standard mark scheme</w:t>
            </w:r>
          </w:p>
          <w:p w:rsidR="0078222F" w:rsidRDefault="0078222F" w:rsidP="0078222F">
            <w:pPr>
              <w:rPr>
                <w:sz w:val="22"/>
                <w:szCs w:val="22"/>
              </w:rPr>
            </w:pPr>
          </w:p>
          <w:p w:rsidR="0078222F" w:rsidRDefault="0078222F" w:rsidP="0078222F">
            <w:pPr>
              <w:rPr>
                <w:sz w:val="22"/>
                <w:szCs w:val="22"/>
              </w:rPr>
            </w:pPr>
          </w:p>
          <w:p w:rsidR="0078222F" w:rsidRPr="0078222F" w:rsidRDefault="0078222F" w:rsidP="0078222F">
            <w:pPr>
              <w:rPr>
                <w:sz w:val="22"/>
                <w:szCs w:val="22"/>
              </w:rPr>
            </w:pPr>
          </w:p>
        </w:tc>
      </w:tr>
      <w:tr w:rsidR="0078222F" w:rsidRPr="0078222F" w:rsidTr="0078222F">
        <w:trPr>
          <w:cantSplit/>
          <w:trHeight w:val="340"/>
          <w:tblHeader/>
          <w:jc w:val="center"/>
        </w:trPr>
        <w:tc>
          <w:tcPr>
            <w:tcW w:w="704" w:type="dxa"/>
            <w:tcBorders>
              <w:top w:val="single" w:sz="4" w:space="0" w:color="auto"/>
              <w:bottom w:val="single" w:sz="4" w:space="0" w:color="auto"/>
            </w:tcBorders>
          </w:tcPr>
          <w:p w:rsidR="0078222F" w:rsidRPr="0078222F" w:rsidRDefault="0078222F" w:rsidP="0078222F">
            <w:pPr>
              <w:autoSpaceDE w:val="0"/>
              <w:autoSpaceDN w:val="0"/>
              <w:adjustRightInd w:val="0"/>
              <w:jc w:val="center"/>
              <w:rPr>
                <w:rFonts w:eastAsia="Calibri"/>
                <w:color w:val="000000"/>
                <w:sz w:val="22"/>
                <w:szCs w:val="22"/>
              </w:rPr>
            </w:pPr>
            <w:r w:rsidRPr="0078222F">
              <w:rPr>
                <w:rFonts w:eastAsia="Calibri"/>
                <w:color w:val="000000"/>
                <w:sz w:val="22"/>
                <w:szCs w:val="22"/>
              </w:rPr>
              <w:t>15</w:t>
            </w:r>
          </w:p>
        </w:tc>
        <w:tc>
          <w:tcPr>
            <w:tcW w:w="709" w:type="dxa"/>
            <w:tcBorders>
              <w:top w:val="single" w:sz="4" w:space="0" w:color="auto"/>
              <w:bottom w:val="single" w:sz="4" w:space="0" w:color="auto"/>
            </w:tcBorders>
          </w:tcPr>
          <w:p w:rsidR="0078222F" w:rsidRPr="0078222F" w:rsidRDefault="0078222F" w:rsidP="0078222F">
            <w:pPr>
              <w:jc w:val="center"/>
              <w:rPr>
                <w:sz w:val="22"/>
                <w:szCs w:val="22"/>
              </w:rPr>
            </w:pPr>
          </w:p>
        </w:tc>
        <w:tc>
          <w:tcPr>
            <w:tcW w:w="9072" w:type="dxa"/>
            <w:tcBorders>
              <w:top w:val="single" w:sz="4" w:space="0" w:color="auto"/>
              <w:bottom w:val="single" w:sz="4" w:space="0" w:color="auto"/>
            </w:tcBorders>
          </w:tcPr>
          <w:p w:rsidR="0078222F" w:rsidRPr="0078222F" w:rsidRDefault="0078222F" w:rsidP="0078222F">
            <w:pPr>
              <w:autoSpaceDE w:val="0"/>
              <w:autoSpaceDN w:val="0"/>
              <w:adjustRightInd w:val="0"/>
              <w:rPr>
                <w:rFonts w:eastAsiaTheme="minorHAnsi"/>
                <w:color w:val="000000"/>
                <w:sz w:val="22"/>
                <w:szCs w:val="22"/>
                <w:lang w:eastAsia="en-US"/>
              </w:rPr>
            </w:pPr>
            <w:r w:rsidRPr="0078222F">
              <w:rPr>
                <w:rFonts w:eastAsiaTheme="minorHAnsi"/>
                <w:color w:val="000000"/>
                <w:sz w:val="22"/>
                <w:szCs w:val="22"/>
                <w:lang w:eastAsia="en-US"/>
              </w:rPr>
              <w:t xml:space="preserve">Wording added ‘There are seven spaces to fill.’  </w:t>
            </w:r>
            <w:r w:rsidRPr="0078222F">
              <w:rPr>
                <w:rFonts w:eastAsiaTheme="minorHAnsi"/>
                <w:color w:val="000000"/>
                <w:sz w:val="22"/>
                <w:szCs w:val="22"/>
                <w:lang w:eastAsia="en-US"/>
              </w:rPr>
              <w:tab/>
            </w:r>
            <w:r w:rsidRPr="0078222F">
              <w:rPr>
                <w:rFonts w:eastAsiaTheme="minorHAnsi"/>
                <w:color w:val="000000"/>
                <w:sz w:val="22"/>
                <w:szCs w:val="22"/>
                <w:lang w:eastAsia="en-US"/>
              </w:rPr>
              <w:tab/>
              <w:t>Table turned to vertical format.</w:t>
            </w:r>
          </w:p>
          <w:p w:rsidR="0078222F" w:rsidRPr="0078222F" w:rsidRDefault="0078222F" w:rsidP="0078222F">
            <w:pPr>
              <w:autoSpaceDE w:val="0"/>
              <w:autoSpaceDN w:val="0"/>
              <w:adjustRightInd w:val="0"/>
              <w:rPr>
                <w:rFonts w:eastAsiaTheme="minorHAnsi"/>
                <w:color w:val="000000"/>
                <w:sz w:val="22"/>
                <w:szCs w:val="22"/>
                <w:lang w:eastAsia="en-US"/>
              </w:rPr>
            </w:pPr>
            <w:r w:rsidRPr="0078222F">
              <w:rPr>
                <w:rFonts w:eastAsiaTheme="minorHAnsi"/>
                <w:color w:val="000000"/>
                <w:sz w:val="22"/>
                <w:szCs w:val="22"/>
                <w:lang w:eastAsia="en-US"/>
              </w:rPr>
              <w:tab/>
            </w:r>
            <w:r w:rsidRPr="0078222F">
              <w:rPr>
                <w:rFonts w:eastAsiaTheme="minorHAnsi"/>
                <w:color w:val="000000"/>
                <w:sz w:val="22"/>
                <w:szCs w:val="22"/>
                <w:lang w:eastAsia="en-US"/>
              </w:rPr>
              <w:tab/>
              <w:t>Braille: will label the answer spaces:</w:t>
            </w:r>
          </w:p>
          <w:p w:rsidR="0078222F" w:rsidRPr="0078222F" w:rsidRDefault="0078222F" w:rsidP="0078222F">
            <w:pPr>
              <w:autoSpaceDE w:val="0"/>
              <w:autoSpaceDN w:val="0"/>
              <w:adjustRightInd w:val="0"/>
              <w:rPr>
                <w:rFonts w:eastAsiaTheme="minorHAnsi"/>
                <w:color w:val="000000"/>
                <w:sz w:val="22"/>
                <w:szCs w:val="22"/>
                <w:lang w:eastAsia="en-US"/>
              </w:rPr>
            </w:pPr>
            <w:r w:rsidRPr="0078222F">
              <w:rPr>
                <w:rFonts w:eastAsiaTheme="minorHAnsi"/>
                <w:color w:val="000000"/>
                <w:sz w:val="22"/>
                <w:szCs w:val="22"/>
                <w:lang w:eastAsia="en-US"/>
              </w:rPr>
              <w:tab/>
            </w:r>
            <w:r w:rsidRPr="0078222F">
              <w:rPr>
                <w:rFonts w:eastAsiaTheme="minorHAnsi"/>
                <w:color w:val="000000"/>
                <w:sz w:val="22"/>
                <w:szCs w:val="22"/>
                <w:lang w:eastAsia="en-US"/>
              </w:rPr>
              <w:tab/>
            </w:r>
            <w:r w:rsidRPr="0078222F">
              <w:rPr>
                <w:rFonts w:eastAsiaTheme="minorHAnsi"/>
                <w:color w:val="000000"/>
                <w:sz w:val="22"/>
                <w:szCs w:val="22"/>
                <w:lang w:eastAsia="en-US"/>
              </w:rPr>
              <w:tab/>
              <w:t>Cotton</w:t>
            </w:r>
            <w:r w:rsidRPr="0078222F">
              <w:rPr>
                <w:rFonts w:eastAsiaTheme="minorHAnsi"/>
                <w:color w:val="000000"/>
                <w:sz w:val="22"/>
                <w:szCs w:val="22"/>
                <w:lang w:eastAsia="en-US"/>
              </w:rPr>
              <w:tab/>
              <w:t xml:space="preserve"> fabric</w:t>
            </w:r>
            <w:r w:rsidRPr="0078222F">
              <w:rPr>
                <w:rFonts w:eastAsiaTheme="minorHAnsi"/>
                <w:color w:val="000000"/>
                <w:sz w:val="22"/>
                <w:szCs w:val="22"/>
                <w:lang w:eastAsia="en-US"/>
              </w:rPr>
              <w:tab/>
            </w:r>
            <w:r w:rsidRPr="0078222F">
              <w:rPr>
                <w:rFonts w:eastAsiaTheme="minorHAnsi"/>
                <w:color w:val="000000"/>
                <w:sz w:val="22"/>
                <w:szCs w:val="22"/>
                <w:lang w:eastAsia="en-US"/>
              </w:rPr>
              <w:tab/>
              <w:t xml:space="preserve">Silk fabric </w:t>
            </w:r>
          </w:p>
          <w:p w:rsidR="0078222F" w:rsidRPr="0078222F" w:rsidRDefault="0078222F" w:rsidP="0078222F">
            <w:pPr>
              <w:autoSpaceDE w:val="0"/>
              <w:autoSpaceDN w:val="0"/>
              <w:adjustRightInd w:val="0"/>
              <w:rPr>
                <w:rFonts w:eastAsiaTheme="minorHAnsi"/>
                <w:color w:val="000000"/>
                <w:sz w:val="22"/>
                <w:szCs w:val="22"/>
                <w:lang w:eastAsia="en-US"/>
              </w:rPr>
            </w:pPr>
            <w:r w:rsidRPr="0078222F">
              <w:rPr>
                <w:rFonts w:eastAsiaTheme="minorHAnsi"/>
                <w:color w:val="000000"/>
                <w:sz w:val="22"/>
                <w:szCs w:val="22"/>
                <w:lang w:eastAsia="en-US"/>
              </w:rPr>
              <w:tab/>
            </w:r>
            <w:r w:rsidRPr="0078222F">
              <w:rPr>
                <w:rFonts w:eastAsiaTheme="minorHAnsi"/>
                <w:color w:val="000000"/>
                <w:sz w:val="22"/>
                <w:szCs w:val="22"/>
                <w:lang w:eastAsia="en-US"/>
              </w:rPr>
              <w:tab/>
              <w:t>2m</w:t>
            </w:r>
            <w:r w:rsidRPr="0078222F">
              <w:rPr>
                <w:rFonts w:eastAsiaTheme="minorHAnsi"/>
                <w:color w:val="000000"/>
                <w:sz w:val="22"/>
                <w:szCs w:val="22"/>
                <w:lang w:eastAsia="en-US"/>
              </w:rPr>
              <w:tab/>
              <w:t>£6</w:t>
            </w:r>
            <w:r w:rsidRPr="0078222F">
              <w:rPr>
                <w:rFonts w:eastAsiaTheme="minorHAnsi"/>
                <w:color w:val="000000"/>
                <w:sz w:val="22"/>
                <w:szCs w:val="22"/>
                <w:lang w:eastAsia="en-US"/>
              </w:rPr>
              <w:tab/>
            </w:r>
            <w:r w:rsidRPr="0078222F">
              <w:rPr>
                <w:rFonts w:eastAsiaTheme="minorHAnsi"/>
                <w:color w:val="000000"/>
                <w:sz w:val="22"/>
                <w:szCs w:val="22"/>
                <w:lang w:eastAsia="en-US"/>
              </w:rPr>
              <w:tab/>
            </w:r>
            <w:r w:rsidRPr="0078222F">
              <w:rPr>
                <w:rFonts w:eastAsiaTheme="minorHAnsi"/>
                <w:color w:val="000000"/>
                <w:sz w:val="22"/>
                <w:szCs w:val="22"/>
                <w:lang w:eastAsia="en-US"/>
              </w:rPr>
              <w:tab/>
              <w:t>(i)</w:t>
            </w:r>
          </w:p>
          <w:p w:rsidR="0078222F" w:rsidRPr="0078222F" w:rsidRDefault="0078222F" w:rsidP="0078222F">
            <w:pPr>
              <w:autoSpaceDE w:val="0"/>
              <w:autoSpaceDN w:val="0"/>
              <w:adjustRightInd w:val="0"/>
              <w:rPr>
                <w:rFonts w:eastAsiaTheme="minorHAnsi"/>
                <w:color w:val="000000"/>
                <w:sz w:val="22"/>
                <w:szCs w:val="22"/>
                <w:lang w:eastAsia="en-US"/>
              </w:rPr>
            </w:pPr>
            <w:r w:rsidRPr="0078222F">
              <w:rPr>
                <w:rFonts w:eastAsiaTheme="minorHAnsi"/>
                <w:color w:val="000000"/>
                <w:sz w:val="22"/>
                <w:szCs w:val="22"/>
                <w:lang w:eastAsia="en-US"/>
              </w:rPr>
              <w:tab/>
            </w:r>
            <w:r w:rsidRPr="0078222F">
              <w:rPr>
                <w:rFonts w:eastAsiaTheme="minorHAnsi"/>
                <w:color w:val="000000"/>
                <w:sz w:val="22"/>
                <w:szCs w:val="22"/>
                <w:lang w:eastAsia="en-US"/>
              </w:rPr>
              <w:tab/>
              <w:t>6m</w:t>
            </w:r>
            <w:r w:rsidRPr="0078222F">
              <w:rPr>
                <w:rFonts w:eastAsiaTheme="minorHAnsi"/>
                <w:color w:val="000000"/>
                <w:sz w:val="22"/>
                <w:szCs w:val="22"/>
                <w:lang w:eastAsia="en-US"/>
              </w:rPr>
              <w:tab/>
              <w:t>(ii)</w:t>
            </w:r>
            <w:r w:rsidRPr="0078222F">
              <w:rPr>
                <w:rFonts w:eastAsiaTheme="minorHAnsi"/>
                <w:color w:val="000000"/>
                <w:sz w:val="22"/>
                <w:szCs w:val="22"/>
                <w:lang w:eastAsia="en-US"/>
              </w:rPr>
              <w:tab/>
            </w:r>
            <w:r w:rsidRPr="0078222F">
              <w:rPr>
                <w:rFonts w:eastAsiaTheme="minorHAnsi"/>
                <w:color w:val="000000"/>
                <w:sz w:val="22"/>
                <w:szCs w:val="22"/>
                <w:lang w:eastAsia="en-US"/>
              </w:rPr>
              <w:tab/>
            </w:r>
            <w:r w:rsidRPr="0078222F">
              <w:rPr>
                <w:rFonts w:eastAsiaTheme="minorHAnsi"/>
                <w:color w:val="000000"/>
                <w:sz w:val="22"/>
                <w:szCs w:val="22"/>
                <w:lang w:eastAsia="en-US"/>
              </w:rPr>
              <w:tab/>
              <w:t>(iii)</w:t>
            </w:r>
          </w:p>
          <w:p w:rsidR="0078222F" w:rsidRPr="0078222F" w:rsidRDefault="0078222F" w:rsidP="0078222F">
            <w:pPr>
              <w:autoSpaceDE w:val="0"/>
              <w:autoSpaceDN w:val="0"/>
              <w:adjustRightInd w:val="0"/>
              <w:rPr>
                <w:rFonts w:eastAsiaTheme="minorHAnsi"/>
                <w:color w:val="000000"/>
                <w:sz w:val="22"/>
                <w:szCs w:val="22"/>
                <w:lang w:eastAsia="en-US"/>
              </w:rPr>
            </w:pPr>
            <w:r w:rsidRPr="0078222F">
              <w:rPr>
                <w:rFonts w:eastAsiaTheme="minorHAnsi"/>
                <w:color w:val="000000"/>
                <w:sz w:val="22"/>
                <w:szCs w:val="22"/>
                <w:lang w:eastAsia="en-US"/>
              </w:rPr>
              <w:tab/>
            </w:r>
            <w:r w:rsidRPr="0078222F">
              <w:rPr>
                <w:rFonts w:eastAsiaTheme="minorHAnsi"/>
                <w:color w:val="000000"/>
                <w:sz w:val="22"/>
                <w:szCs w:val="22"/>
                <w:lang w:eastAsia="en-US"/>
              </w:rPr>
              <w:tab/>
              <w:t xml:space="preserve">8m </w:t>
            </w:r>
            <w:r w:rsidRPr="0078222F">
              <w:rPr>
                <w:rFonts w:eastAsiaTheme="minorHAnsi"/>
                <w:color w:val="000000"/>
                <w:sz w:val="22"/>
                <w:szCs w:val="22"/>
                <w:lang w:eastAsia="en-US"/>
              </w:rPr>
              <w:tab/>
              <w:t>(iv)</w:t>
            </w:r>
            <w:r w:rsidRPr="0078222F">
              <w:rPr>
                <w:rFonts w:eastAsiaTheme="minorHAnsi"/>
                <w:color w:val="000000"/>
                <w:sz w:val="22"/>
                <w:szCs w:val="22"/>
                <w:lang w:eastAsia="en-US"/>
              </w:rPr>
              <w:tab/>
            </w:r>
            <w:r w:rsidRPr="0078222F">
              <w:rPr>
                <w:rFonts w:eastAsiaTheme="minorHAnsi"/>
                <w:color w:val="000000"/>
                <w:sz w:val="22"/>
                <w:szCs w:val="22"/>
                <w:lang w:eastAsia="en-US"/>
              </w:rPr>
              <w:tab/>
            </w:r>
            <w:r w:rsidRPr="0078222F">
              <w:rPr>
                <w:rFonts w:eastAsiaTheme="minorHAnsi"/>
                <w:color w:val="000000"/>
                <w:sz w:val="22"/>
                <w:szCs w:val="22"/>
                <w:lang w:eastAsia="en-US"/>
              </w:rPr>
              <w:tab/>
              <w:t>(v)</w:t>
            </w:r>
          </w:p>
          <w:p w:rsidR="0078222F" w:rsidRPr="0078222F" w:rsidRDefault="0078222F" w:rsidP="0078222F">
            <w:pPr>
              <w:autoSpaceDE w:val="0"/>
              <w:autoSpaceDN w:val="0"/>
              <w:adjustRightInd w:val="0"/>
              <w:rPr>
                <w:rFonts w:eastAsiaTheme="minorHAnsi"/>
                <w:color w:val="000000"/>
                <w:sz w:val="22"/>
                <w:szCs w:val="22"/>
                <w:lang w:eastAsia="en-US"/>
              </w:rPr>
            </w:pPr>
            <w:r w:rsidRPr="0078222F">
              <w:rPr>
                <w:rFonts w:eastAsiaTheme="minorHAnsi"/>
                <w:color w:val="000000"/>
                <w:sz w:val="22"/>
                <w:szCs w:val="22"/>
                <w:lang w:eastAsia="en-US"/>
              </w:rPr>
              <w:tab/>
            </w:r>
            <w:r w:rsidRPr="0078222F">
              <w:rPr>
                <w:rFonts w:eastAsiaTheme="minorHAnsi"/>
                <w:color w:val="000000"/>
                <w:sz w:val="22"/>
                <w:szCs w:val="22"/>
                <w:lang w:eastAsia="en-US"/>
              </w:rPr>
              <w:tab/>
              <w:t>9m</w:t>
            </w:r>
            <w:r w:rsidRPr="0078222F">
              <w:rPr>
                <w:rFonts w:eastAsiaTheme="minorHAnsi"/>
                <w:color w:val="000000"/>
                <w:sz w:val="22"/>
                <w:szCs w:val="22"/>
                <w:lang w:eastAsia="en-US"/>
              </w:rPr>
              <w:tab/>
              <w:t>(vi)</w:t>
            </w:r>
            <w:r w:rsidRPr="0078222F">
              <w:rPr>
                <w:rFonts w:eastAsiaTheme="minorHAnsi"/>
                <w:color w:val="000000"/>
                <w:sz w:val="22"/>
                <w:szCs w:val="22"/>
                <w:lang w:eastAsia="en-US"/>
              </w:rPr>
              <w:tab/>
            </w:r>
            <w:r w:rsidRPr="0078222F">
              <w:rPr>
                <w:rFonts w:eastAsiaTheme="minorHAnsi"/>
                <w:color w:val="000000"/>
                <w:sz w:val="22"/>
                <w:szCs w:val="22"/>
                <w:lang w:eastAsia="en-US"/>
              </w:rPr>
              <w:tab/>
            </w:r>
            <w:r w:rsidRPr="0078222F">
              <w:rPr>
                <w:rFonts w:eastAsiaTheme="minorHAnsi"/>
                <w:color w:val="000000"/>
                <w:sz w:val="22"/>
                <w:szCs w:val="22"/>
                <w:lang w:eastAsia="en-US"/>
              </w:rPr>
              <w:tab/>
              <w:t>(vii)</w:t>
            </w:r>
          </w:p>
        </w:tc>
        <w:tc>
          <w:tcPr>
            <w:tcW w:w="3969" w:type="dxa"/>
            <w:tcBorders>
              <w:top w:val="single" w:sz="4" w:space="0" w:color="auto"/>
              <w:bottom w:val="single" w:sz="4" w:space="0" w:color="auto"/>
            </w:tcBorders>
          </w:tcPr>
          <w:p w:rsidR="0078222F" w:rsidRDefault="0078222F" w:rsidP="0078222F">
            <w:pPr>
              <w:rPr>
                <w:sz w:val="22"/>
                <w:szCs w:val="22"/>
              </w:rPr>
            </w:pPr>
            <w:r w:rsidRPr="0078222F">
              <w:rPr>
                <w:sz w:val="22"/>
                <w:szCs w:val="22"/>
              </w:rPr>
              <w:t>Standard mark scheme</w:t>
            </w:r>
          </w:p>
          <w:p w:rsidR="0078222F" w:rsidRDefault="0078222F" w:rsidP="0078222F">
            <w:pPr>
              <w:rPr>
                <w:sz w:val="22"/>
                <w:szCs w:val="22"/>
              </w:rPr>
            </w:pPr>
          </w:p>
          <w:p w:rsidR="0078222F" w:rsidRDefault="0078222F" w:rsidP="0078222F">
            <w:pPr>
              <w:rPr>
                <w:sz w:val="22"/>
                <w:szCs w:val="22"/>
              </w:rPr>
            </w:pPr>
          </w:p>
          <w:p w:rsidR="0078222F" w:rsidRDefault="0078222F" w:rsidP="0078222F">
            <w:pPr>
              <w:rPr>
                <w:sz w:val="22"/>
                <w:szCs w:val="22"/>
              </w:rPr>
            </w:pPr>
          </w:p>
          <w:p w:rsidR="0078222F" w:rsidRDefault="0078222F" w:rsidP="0078222F">
            <w:pPr>
              <w:rPr>
                <w:sz w:val="22"/>
                <w:szCs w:val="22"/>
              </w:rPr>
            </w:pPr>
          </w:p>
          <w:p w:rsidR="0078222F" w:rsidRDefault="0078222F" w:rsidP="0078222F">
            <w:pPr>
              <w:rPr>
                <w:sz w:val="22"/>
                <w:szCs w:val="22"/>
              </w:rPr>
            </w:pPr>
          </w:p>
          <w:p w:rsidR="0078222F" w:rsidRDefault="0078222F" w:rsidP="0078222F">
            <w:pPr>
              <w:rPr>
                <w:sz w:val="22"/>
                <w:szCs w:val="22"/>
              </w:rPr>
            </w:pPr>
          </w:p>
          <w:p w:rsidR="0078222F" w:rsidRPr="0078222F" w:rsidRDefault="0078222F" w:rsidP="0078222F">
            <w:pPr>
              <w:rPr>
                <w:sz w:val="22"/>
                <w:szCs w:val="22"/>
              </w:rPr>
            </w:pPr>
          </w:p>
        </w:tc>
      </w:tr>
      <w:tr w:rsidR="0078222F" w:rsidRPr="0078222F" w:rsidTr="0078222F">
        <w:trPr>
          <w:cantSplit/>
          <w:trHeight w:val="340"/>
          <w:tblHeader/>
          <w:jc w:val="center"/>
        </w:trPr>
        <w:tc>
          <w:tcPr>
            <w:tcW w:w="704" w:type="dxa"/>
            <w:tcBorders>
              <w:top w:val="single" w:sz="4" w:space="0" w:color="auto"/>
              <w:bottom w:val="single" w:sz="4" w:space="0" w:color="auto"/>
            </w:tcBorders>
          </w:tcPr>
          <w:p w:rsidR="0078222F" w:rsidRPr="0078222F" w:rsidRDefault="0078222F" w:rsidP="0078222F">
            <w:pPr>
              <w:autoSpaceDE w:val="0"/>
              <w:autoSpaceDN w:val="0"/>
              <w:adjustRightInd w:val="0"/>
              <w:jc w:val="center"/>
              <w:rPr>
                <w:rFonts w:eastAsia="Calibri"/>
                <w:color w:val="000000"/>
                <w:sz w:val="22"/>
                <w:szCs w:val="22"/>
              </w:rPr>
            </w:pPr>
            <w:r w:rsidRPr="0078222F">
              <w:rPr>
                <w:rFonts w:eastAsia="Calibri"/>
                <w:color w:val="000000"/>
                <w:sz w:val="22"/>
                <w:szCs w:val="22"/>
              </w:rPr>
              <w:t>16</w:t>
            </w:r>
          </w:p>
        </w:tc>
        <w:tc>
          <w:tcPr>
            <w:tcW w:w="709" w:type="dxa"/>
            <w:tcBorders>
              <w:top w:val="single" w:sz="4" w:space="0" w:color="auto"/>
              <w:bottom w:val="single" w:sz="4" w:space="0" w:color="auto"/>
            </w:tcBorders>
          </w:tcPr>
          <w:p w:rsidR="0078222F" w:rsidRPr="0078222F" w:rsidRDefault="0078222F" w:rsidP="0078222F">
            <w:pPr>
              <w:jc w:val="center"/>
              <w:rPr>
                <w:sz w:val="22"/>
                <w:szCs w:val="22"/>
              </w:rPr>
            </w:pPr>
          </w:p>
        </w:tc>
        <w:tc>
          <w:tcPr>
            <w:tcW w:w="9072" w:type="dxa"/>
            <w:tcBorders>
              <w:top w:val="single" w:sz="4" w:space="0" w:color="auto"/>
              <w:bottom w:val="single" w:sz="4" w:space="0" w:color="auto"/>
            </w:tcBorders>
          </w:tcPr>
          <w:p w:rsidR="0078222F" w:rsidRPr="0078222F" w:rsidRDefault="0078222F" w:rsidP="0078222F">
            <w:pPr>
              <w:autoSpaceDE w:val="0"/>
              <w:autoSpaceDN w:val="0"/>
              <w:adjustRightInd w:val="0"/>
              <w:rPr>
                <w:rFonts w:eastAsiaTheme="minorHAnsi"/>
                <w:color w:val="000000"/>
                <w:sz w:val="22"/>
                <w:szCs w:val="22"/>
                <w:lang w:eastAsia="en-US"/>
              </w:rPr>
            </w:pPr>
            <w:r w:rsidRPr="0078222F">
              <w:rPr>
                <w:rFonts w:eastAsiaTheme="minorHAnsi"/>
                <w:color w:val="000000"/>
                <w:sz w:val="22"/>
                <w:szCs w:val="22"/>
                <w:lang w:eastAsia="en-US"/>
              </w:rPr>
              <w:t xml:space="preserve">Model provided for all candidates. Diagram enlarged and also provided for MLP. </w:t>
            </w:r>
          </w:p>
          <w:p w:rsidR="0078222F" w:rsidRPr="0078222F" w:rsidRDefault="0078222F" w:rsidP="0078222F">
            <w:pPr>
              <w:autoSpaceDE w:val="0"/>
              <w:autoSpaceDN w:val="0"/>
              <w:adjustRightInd w:val="0"/>
              <w:rPr>
                <w:rFonts w:eastAsiaTheme="minorHAnsi"/>
                <w:color w:val="000000"/>
                <w:sz w:val="22"/>
                <w:szCs w:val="22"/>
                <w:lang w:eastAsia="en-US"/>
              </w:rPr>
            </w:pPr>
            <w:r w:rsidRPr="0078222F">
              <w:rPr>
                <w:rFonts w:eastAsiaTheme="minorHAnsi"/>
                <w:color w:val="000000"/>
                <w:sz w:val="22"/>
                <w:szCs w:val="22"/>
                <w:lang w:eastAsia="en-US"/>
              </w:rPr>
              <w:t>Information left aligned.</w:t>
            </w:r>
          </w:p>
        </w:tc>
        <w:tc>
          <w:tcPr>
            <w:tcW w:w="3969" w:type="dxa"/>
            <w:tcBorders>
              <w:top w:val="single" w:sz="4" w:space="0" w:color="auto"/>
              <w:bottom w:val="single" w:sz="4" w:space="0" w:color="auto"/>
            </w:tcBorders>
          </w:tcPr>
          <w:p w:rsidR="0078222F" w:rsidRDefault="0078222F" w:rsidP="0078222F">
            <w:pPr>
              <w:rPr>
                <w:sz w:val="22"/>
                <w:szCs w:val="22"/>
              </w:rPr>
            </w:pPr>
            <w:r w:rsidRPr="0078222F">
              <w:rPr>
                <w:sz w:val="22"/>
                <w:szCs w:val="22"/>
              </w:rPr>
              <w:t>Standard mark scheme</w:t>
            </w:r>
          </w:p>
          <w:p w:rsidR="0078222F" w:rsidRDefault="0078222F" w:rsidP="0078222F">
            <w:pPr>
              <w:rPr>
                <w:sz w:val="22"/>
                <w:szCs w:val="22"/>
              </w:rPr>
            </w:pPr>
          </w:p>
          <w:p w:rsidR="0078222F" w:rsidRPr="0078222F" w:rsidRDefault="0078222F" w:rsidP="0078222F">
            <w:pPr>
              <w:rPr>
                <w:sz w:val="22"/>
                <w:szCs w:val="22"/>
              </w:rPr>
            </w:pPr>
          </w:p>
        </w:tc>
      </w:tr>
      <w:tr w:rsidR="0078222F" w:rsidRPr="0078222F" w:rsidTr="0078222F">
        <w:trPr>
          <w:cantSplit/>
          <w:trHeight w:val="340"/>
          <w:tblHeader/>
          <w:jc w:val="center"/>
        </w:trPr>
        <w:tc>
          <w:tcPr>
            <w:tcW w:w="704" w:type="dxa"/>
            <w:tcBorders>
              <w:top w:val="single" w:sz="4" w:space="0" w:color="auto"/>
              <w:bottom w:val="single" w:sz="4" w:space="0" w:color="auto"/>
            </w:tcBorders>
          </w:tcPr>
          <w:p w:rsidR="0078222F" w:rsidRPr="0078222F" w:rsidRDefault="0078222F" w:rsidP="0078222F">
            <w:pPr>
              <w:autoSpaceDE w:val="0"/>
              <w:autoSpaceDN w:val="0"/>
              <w:adjustRightInd w:val="0"/>
              <w:jc w:val="center"/>
              <w:rPr>
                <w:rFonts w:eastAsia="Calibri"/>
                <w:color w:val="000000"/>
                <w:sz w:val="22"/>
                <w:szCs w:val="22"/>
              </w:rPr>
            </w:pPr>
            <w:r w:rsidRPr="0078222F">
              <w:rPr>
                <w:rFonts w:eastAsia="Calibri"/>
                <w:color w:val="000000"/>
                <w:sz w:val="22"/>
                <w:szCs w:val="22"/>
              </w:rPr>
              <w:t>18</w:t>
            </w:r>
          </w:p>
        </w:tc>
        <w:tc>
          <w:tcPr>
            <w:tcW w:w="709" w:type="dxa"/>
            <w:tcBorders>
              <w:top w:val="single" w:sz="4" w:space="0" w:color="auto"/>
              <w:bottom w:val="single" w:sz="4" w:space="0" w:color="auto"/>
            </w:tcBorders>
          </w:tcPr>
          <w:p w:rsidR="0078222F" w:rsidRPr="0078222F" w:rsidRDefault="0078222F" w:rsidP="0078222F">
            <w:pPr>
              <w:jc w:val="center"/>
              <w:rPr>
                <w:sz w:val="22"/>
                <w:szCs w:val="22"/>
              </w:rPr>
            </w:pPr>
          </w:p>
        </w:tc>
        <w:tc>
          <w:tcPr>
            <w:tcW w:w="9072" w:type="dxa"/>
            <w:tcBorders>
              <w:top w:val="single" w:sz="4" w:space="0" w:color="auto"/>
              <w:bottom w:val="single" w:sz="4" w:space="0" w:color="auto"/>
            </w:tcBorders>
          </w:tcPr>
          <w:p w:rsidR="0078222F" w:rsidRPr="0078222F" w:rsidRDefault="0078222F" w:rsidP="0078222F">
            <w:pPr>
              <w:autoSpaceDE w:val="0"/>
              <w:autoSpaceDN w:val="0"/>
              <w:adjustRightInd w:val="0"/>
              <w:rPr>
                <w:rFonts w:eastAsiaTheme="minorHAnsi"/>
                <w:color w:val="000000"/>
                <w:sz w:val="22"/>
                <w:szCs w:val="22"/>
                <w:lang w:eastAsia="en-US"/>
              </w:rPr>
            </w:pPr>
            <w:r w:rsidRPr="0078222F">
              <w:rPr>
                <w:rFonts w:eastAsiaTheme="minorHAnsi"/>
                <w:color w:val="000000"/>
                <w:sz w:val="22"/>
                <w:szCs w:val="22"/>
                <w:lang w:eastAsia="en-US"/>
              </w:rPr>
              <w:t>Diagram enlarged.  Diagram labels moved to the left of the diagrams.</w:t>
            </w:r>
          </w:p>
          <w:p w:rsidR="0078222F" w:rsidRPr="0078222F" w:rsidRDefault="0078222F" w:rsidP="0078222F">
            <w:pPr>
              <w:autoSpaceDE w:val="0"/>
              <w:autoSpaceDN w:val="0"/>
              <w:adjustRightInd w:val="0"/>
              <w:rPr>
                <w:rFonts w:eastAsiaTheme="minorHAnsi"/>
                <w:color w:val="000000"/>
                <w:sz w:val="22"/>
                <w:szCs w:val="22"/>
                <w:lang w:eastAsia="en-US"/>
              </w:rPr>
            </w:pPr>
            <w:r w:rsidRPr="0078222F">
              <w:rPr>
                <w:rFonts w:eastAsiaTheme="minorHAnsi"/>
                <w:color w:val="000000"/>
                <w:sz w:val="22"/>
                <w:szCs w:val="22"/>
                <w:lang w:eastAsia="en-US"/>
              </w:rPr>
              <w:t>Diagrams have been stacked vertically.</w:t>
            </w:r>
          </w:p>
        </w:tc>
        <w:tc>
          <w:tcPr>
            <w:tcW w:w="3969" w:type="dxa"/>
            <w:tcBorders>
              <w:top w:val="single" w:sz="4" w:space="0" w:color="auto"/>
              <w:bottom w:val="single" w:sz="4" w:space="0" w:color="auto"/>
            </w:tcBorders>
          </w:tcPr>
          <w:p w:rsidR="0078222F" w:rsidRDefault="0078222F" w:rsidP="0078222F">
            <w:pPr>
              <w:rPr>
                <w:sz w:val="22"/>
                <w:szCs w:val="22"/>
              </w:rPr>
            </w:pPr>
            <w:r w:rsidRPr="0078222F">
              <w:rPr>
                <w:sz w:val="22"/>
                <w:szCs w:val="22"/>
              </w:rPr>
              <w:t>Standard mark scheme</w:t>
            </w:r>
          </w:p>
          <w:p w:rsidR="0078222F" w:rsidRDefault="0078222F" w:rsidP="0078222F">
            <w:pPr>
              <w:rPr>
                <w:sz w:val="22"/>
                <w:szCs w:val="22"/>
              </w:rPr>
            </w:pPr>
          </w:p>
          <w:p w:rsidR="0078222F" w:rsidRPr="0078222F" w:rsidRDefault="0078222F" w:rsidP="0078222F">
            <w:pPr>
              <w:rPr>
                <w:sz w:val="22"/>
                <w:szCs w:val="22"/>
              </w:rPr>
            </w:pPr>
          </w:p>
        </w:tc>
      </w:tr>
      <w:tr w:rsidR="0078222F" w:rsidRPr="0078222F" w:rsidTr="0078222F">
        <w:trPr>
          <w:cantSplit/>
          <w:trHeight w:val="340"/>
          <w:tblHeader/>
          <w:jc w:val="center"/>
        </w:trPr>
        <w:tc>
          <w:tcPr>
            <w:tcW w:w="704" w:type="dxa"/>
            <w:tcBorders>
              <w:top w:val="single" w:sz="4" w:space="0" w:color="auto"/>
              <w:bottom w:val="single" w:sz="4" w:space="0" w:color="auto"/>
            </w:tcBorders>
          </w:tcPr>
          <w:p w:rsidR="0078222F" w:rsidRPr="0078222F" w:rsidRDefault="0078222F" w:rsidP="0078222F">
            <w:pPr>
              <w:autoSpaceDE w:val="0"/>
              <w:autoSpaceDN w:val="0"/>
              <w:adjustRightInd w:val="0"/>
              <w:jc w:val="center"/>
              <w:rPr>
                <w:rFonts w:eastAsia="Calibri"/>
                <w:color w:val="000000"/>
                <w:sz w:val="22"/>
                <w:szCs w:val="22"/>
              </w:rPr>
            </w:pPr>
            <w:r w:rsidRPr="0078222F">
              <w:rPr>
                <w:rFonts w:eastAsia="Calibri"/>
                <w:color w:val="000000"/>
                <w:sz w:val="22"/>
                <w:szCs w:val="22"/>
              </w:rPr>
              <w:t>19</w:t>
            </w:r>
          </w:p>
        </w:tc>
        <w:tc>
          <w:tcPr>
            <w:tcW w:w="709" w:type="dxa"/>
            <w:tcBorders>
              <w:top w:val="single" w:sz="4" w:space="0" w:color="auto"/>
              <w:bottom w:val="single" w:sz="4" w:space="0" w:color="auto"/>
            </w:tcBorders>
          </w:tcPr>
          <w:p w:rsidR="0078222F" w:rsidRPr="0078222F" w:rsidRDefault="0078222F" w:rsidP="0078222F">
            <w:pPr>
              <w:jc w:val="center"/>
              <w:rPr>
                <w:sz w:val="22"/>
                <w:szCs w:val="22"/>
              </w:rPr>
            </w:pPr>
          </w:p>
        </w:tc>
        <w:tc>
          <w:tcPr>
            <w:tcW w:w="9072" w:type="dxa"/>
            <w:tcBorders>
              <w:top w:val="single" w:sz="4" w:space="0" w:color="auto"/>
              <w:bottom w:val="single" w:sz="4" w:space="0" w:color="auto"/>
            </w:tcBorders>
          </w:tcPr>
          <w:p w:rsidR="0078222F" w:rsidRPr="0078222F" w:rsidRDefault="0078222F" w:rsidP="0078222F">
            <w:pPr>
              <w:autoSpaceDE w:val="0"/>
              <w:autoSpaceDN w:val="0"/>
              <w:adjustRightInd w:val="0"/>
              <w:rPr>
                <w:rFonts w:eastAsiaTheme="minorHAnsi"/>
                <w:color w:val="000000"/>
                <w:sz w:val="22"/>
                <w:szCs w:val="22"/>
                <w:lang w:eastAsia="en-US"/>
              </w:rPr>
            </w:pPr>
            <w:r w:rsidRPr="0078222F">
              <w:rPr>
                <w:rFonts w:eastAsiaTheme="minorHAnsi"/>
                <w:color w:val="000000"/>
                <w:sz w:val="22"/>
                <w:szCs w:val="22"/>
                <w:lang w:eastAsia="en-US"/>
              </w:rPr>
              <w:t>Numbers in the table have changed to:</w:t>
            </w:r>
          </w:p>
          <w:p w:rsidR="0078222F" w:rsidRPr="0078222F" w:rsidRDefault="0078222F" w:rsidP="0078222F">
            <w:pPr>
              <w:autoSpaceDE w:val="0"/>
              <w:autoSpaceDN w:val="0"/>
              <w:adjustRightInd w:val="0"/>
              <w:rPr>
                <w:rFonts w:eastAsiaTheme="minorHAnsi"/>
                <w:color w:val="000000"/>
                <w:sz w:val="22"/>
                <w:szCs w:val="22"/>
                <w:lang w:eastAsia="en-US"/>
              </w:rPr>
            </w:pPr>
            <w:r w:rsidRPr="0078222F">
              <w:rPr>
                <w:rFonts w:eastAsiaTheme="minorHAnsi"/>
                <w:color w:val="000000"/>
                <w:sz w:val="22"/>
                <w:szCs w:val="22"/>
                <w:lang w:eastAsia="en-US"/>
              </w:rPr>
              <w:t>130-140:</w:t>
            </w:r>
            <w:r w:rsidRPr="0078222F">
              <w:rPr>
                <w:rFonts w:eastAsiaTheme="minorHAnsi"/>
                <w:b/>
                <w:color w:val="000000"/>
                <w:sz w:val="22"/>
                <w:szCs w:val="22"/>
                <w:lang w:eastAsia="en-US"/>
              </w:rPr>
              <w:t xml:space="preserve"> 5</w:t>
            </w:r>
            <w:r w:rsidRPr="0078222F">
              <w:rPr>
                <w:rFonts w:eastAsiaTheme="minorHAnsi"/>
                <w:color w:val="000000"/>
                <w:sz w:val="22"/>
                <w:szCs w:val="22"/>
                <w:lang w:eastAsia="en-US"/>
              </w:rPr>
              <w:t xml:space="preserve">;  140-150: </w:t>
            </w:r>
            <w:r w:rsidRPr="0078222F">
              <w:rPr>
                <w:rFonts w:eastAsiaTheme="minorHAnsi"/>
                <w:b/>
                <w:color w:val="000000"/>
                <w:sz w:val="22"/>
                <w:szCs w:val="22"/>
                <w:lang w:eastAsia="en-US"/>
              </w:rPr>
              <w:t>10</w:t>
            </w:r>
            <w:r w:rsidRPr="0078222F">
              <w:rPr>
                <w:rFonts w:eastAsiaTheme="minorHAnsi"/>
                <w:color w:val="000000"/>
                <w:sz w:val="22"/>
                <w:szCs w:val="22"/>
                <w:lang w:eastAsia="en-US"/>
              </w:rPr>
              <w:t xml:space="preserve">;  150-160: </w:t>
            </w:r>
            <w:r w:rsidRPr="0078222F">
              <w:rPr>
                <w:rFonts w:eastAsiaTheme="minorHAnsi"/>
                <w:b/>
                <w:color w:val="000000"/>
                <w:sz w:val="22"/>
                <w:szCs w:val="22"/>
                <w:lang w:eastAsia="en-US"/>
              </w:rPr>
              <w:t>20</w:t>
            </w:r>
            <w:r w:rsidRPr="0078222F">
              <w:rPr>
                <w:rFonts w:eastAsiaTheme="minorHAnsi"/>
                <w:color w:val="000000"/>
                <w:sz w:val="22"/>
                <w:szCs w:val="22"/>
                <w:lang w:eastAsia="en-US"/>
              </w:rPr>
              <w:t xml:space="preserve">;  160-170: </w:t>
            </w:r>
            <w:r w:rsidRPr="0078222F">
              <w:rPr>
                <w:rFonts w:eastAsiaTheme="minorHAnsi"/>
                <w:b/>
                <w:color w:val="000000"/>
                <w:sz w:val="22"/>
                <w:szCs w:val="22"/>
                <w:lang w:eastAsia="en-US"/>
              </w:rPr>
              <w:t>30</w:t>
            </w:r>
            <w:r w:rsidRPr="0078222F">
              <w:rPr>
                <w:rFonts w:eastAsiaTheme="minorHAnsi"/>
                <w:color w:val="000000"/>
                <w:sz w:val="22"/>
                <w:szCs w:val="22"/>
                <w:lang w:eastAsia="en-US"/>
              </w:rPr>
              <w:t xml:space="preserve">;  170-180: </w:t>
            </w:r>
            <w:r w:rsidRPr="0078222F">
              <w:rPr>
                <w:rFonts w:eastAsiaTheme="minorHAnsi"/>
                <w:b/>
                <w:color w:val="000000"/>
                <w:sz w:val="22"/>
                <w:szCs w:val="22"/>
                <w:lang w:eastAsia="en-US"/>
              </w:rPr>
              <w:t>15</w:t>
            </w:r>
            <w:r w:rsidRPr="0078222F">
              <w:rPr>
                <w:rFonts w:eastAsiaTheme="minorHAnsi"/>
                <w:color w:val="000000"/>
                <w:sz w:val="22"/>
                <w:szCs w:val="22"/>
                <w:lang w:eastAsia="en-US"/>
              </w:rPr>
              <w:t xml:space="preserve"> </w:t>
            </w:r>
          </w:p>
          <w:p w:rsidR="0078222F" w:rsidRPr="0078222F" w:rsidRDefault="0078222F" w:rsidP="0078222F">
            <w:pPr>
              <w:autoSpaceDE w:val="0"/>
              <w:autoSpaceDN w:val="0"/>
              <w:adjustRightInd w:val="0"/>
              <w:rPr>
                <w:rFonts w:eastAsiaTheme="minorHAnsi"/>
                <w:color w:val="000000"/>
                <w:sz w:val="22"/>
                <w:szCs w:val="22"/>
                <w:lang w:eastAsia="en-US"/>
              </w:rPr>
            </w:pPr>
            <w:r w:rsidRPr="0078222F">
              <w:rPr>
                <w:rFonts w:eastAsiaTheme="minorHAnsi"/>
                <w:color w:val="000000"/>
                <w:sz w:val="22"/>
                <w:szCs w:val="22"/>
                <w:lang w:eastAsia="en-US"/>
              </w:rPr>
              <w:t xml:space="preserve">In part (b) Diagram enlarged.  Right axis has been labelled. </w:t>
            </w:r>
          </w:p>
          <w:p w:rsidR="0078222F" w:rsidRPr="0078222F" w:rsidRDefault="0078222F" w:rsidP="0078222F">
            <w:pPr>
              <w:autoSpaceDE w:val="0"/>
              <w:autoSpaceDN w:val="0"/>
              <w:adjustRightInd w:val="0"/>
              <w:rPr>
                <w:rFonts w:eastAsiaTheme="minorHAnsi"/>
                <w:color w:val="000000"/>
                <w:sz w:val="22"/>
                <w:szCs w:val="22"/>
                <w:lang w:eastAsia="en-US"/>
              </w:rPr>
            </w:pPr>
            <w:r w:rsidRPr="0078222F">
              <w:rPr>
                <w:rFonts w:eastAsiaTheme="minorHAnsi"/>
                <w:color w:val="000000"/>
                <w:sz w:val="22"/>
                <w:szCs w:val="22"/>
                <w:lang w:eastAsia="en-US"/>
              </w:rPr>
              <w:t>Axes labels moved to the left of the horizontal axis and above the vertical axis.</w:t>
            </w:r>
          </w:p>
          <w:p w:rsidR="0078222F" w:rsidRDefault="0078222F" w:rsidP="0078222F">
            <w:pPr>
              <w:autoSpaceDE w:val="0"/>
              <w:autoSpaceDN w:val="0"/>
              <w:adjustRightInd w:val="0"/>
              <w:rPr>
                <w:rFonts w:eastAsiaTheme="minorHAnsi"/>
                <w:color w:val="000000"/>
                <w:sz w:val="22"/>
                <w:szCs w:val="22"/>
                <w:lang w:eastAsia="en-US"/>
              </w:rPr>
            </w:pPr>
            <w:r w:rsidRPr="0078222F">
              <w:rPr>
                <w:rFonts w:eastAsiaTheme="minorHAnsi"/>
                <w:color w:val="000000"/>
                <w:sz w:val="22"/>
                <w:szCs w:val="22"/>
                <w:lang w:eastAsia="en-US"/>
              </w:rPr>
              <w:t>Vertical axis extended so it goes up to 35.</w:t>
            </w:r>
          </w:p>
          <w:p w:rsidR="0078222F" w:rsidRPr="0078222F" w:rsidRDefault="0078222F" w:rsidP="0078222F">
            <w:pPr>
              <w:autoSpaceDE w:val="0"/>
              <w:autoSpaceDN w:val="0"/>
              <w:adjustRightInd w:val="0"/>
              <w:rPr>
                <w:rFonts w:eastAsiaTheme="minorHAnsi"/>
                <w:color w:val="000000"/>
                <w:sz w:val="22"/>
                <w:szCs w:val="22"/>
                <w:lang w:eastAsia="en-US"/>
              </w:rPr>
            </w:pPr>
          </w:p>
        </w:tc>
        <w:tc>
          <w:tcPr>
            <w:tcW w:w="3969" w:type="dxa"/>
            <w:tcBorders>
              <w:top w:val="single" w:sz="4" w:space="0" w:color="auto"/>
              <w:bottom w:val="single" w:sz="4" w:space="0" w:color="auto"/>
            </w:tcBorders>
          </w:tcPr>
          <w:p w:rsidR="0078222F" w:rsidRDefault="0078222F" w:rsidP="0078222F">
            <w:r w:rsidRPr="0078222F">
              <w:rPr>
                <w:sz w:val="22"/>
                <w:szCs w:val="22"/>
              </w:rPr>
              <w:t xml:space="preserve">Standard mark scheme with the amendment: </w:t>
            </w:r>
            <w:r w:rsidRPr="0078222F">
              <w:t>Line segments joining the points (135, 5), (145, 10), (155, 20), (165, 30) and (175, 15)</w:t>
            </w:r>
          </w:p>
          <w:p w:rsidR="0078222F" w:rsidRPr="0078222F" w:rsidRDefault="0078222F" w:rsidP="0078222F">
            <w:pPr>
              <w:rPr>
                <w:sz w:val="22"/>
                <w:szCs w:val="22"/>
              </w:rPr>
            </w:pPr>
          </w:p>
        </w:tc>
      </w:tr>
      <w:tr w:rsidR="0078222F" w:rsidRPr="0078222F" w:rsidTr="0078222F">
        <w:trPr>
          <w:cantSplit/>
          <w:trHeight w:val="340"/>
          <w:tblHeader/>
          <w:jc w:val="center"/>
        </w:trPr>
        <w:tc>
          <w:tcPr>
            <w:tcW w:w="704" w:type="dxa"/>
            <w:tcBorders>
              <w:top w:val="single" w:sz="4" w:space="0" w:color="auto"/>
              <w:bottom w:val="single" w:sz="4" w:space="0" w:color="auto"/>
            </w:tcBorders>
          </w:tcPr>
          <w:p w:rsidR="0078222F" w:rsidRPr="0078222F" w:rsidRDefault="0078222F" w:rsidP="0078222F">
            <w:pPr>
              <w:autoSpaceDE w:val="0"/>
              <w:autoSpaceDN w:val="0"/>
              <w:adjustRightInd w:val="0"/>
              <w:jc w:val="center"/>
              <w:rPr>
                <w:rFonts w:eastAsia="Calibri"/>
                <w:color w:val="000000"/>
                <w:sz w:val="22"/>
                <w:szCs w:val="22"/>
              </w:rPr>
            </w:pPr>
            <w:r w:rsidRPr="0078222F">
              <w:rPr>
                <w:rFonts w:eastAsia="Calibri"/>
                <w:color w:val="000000"/>
                <w:sz w:val="22"/>
                <w:szCs w:val="22"/>
              </w:rPr>
              <w:t>24</w:t>
            </w:r>
          </w:p>
        </w:tc>
        <w:tc>
          <w:tcPr>
            <w:tcW w:w="709" w:type="dxa"/>
            <w:tcBorders>
              <w:top w:val="single" w:sz="4" w:space="0" w:color="auto"/>
              <w:bottom w:val="single" w:sz="4" w:space="0" w:color="auto"/>
            </w:tcBorders>
          </w:tcPr>
          <w:p w:rsidR="0078222F" w:rsidRPr="0078222F" w:rsidRDefault="0078222F" w:rsidP="0078222F">
            <w:pPr>
              <w:jc w:val="center"/>
              <w:rPr>
                <w:sz w:val="22"/>
                <w:szCs w:val="22"/>
              </w:rPr>
            </w:pPr>
          </w:p>
        </w:tc>
        <w:tc>
          <w:tcPr>
            <w:tcW w:w="9072" w:type="dxa"/>
            <w:tcBorders>
              <w:top w:val="single" w:sz="4" w:space="0" w:color="auto"/>
              <w:bottom w:val="single" w:sz="4" w:space="0" w:color="auto"/>
            </w:tcBorders>
          </w:tcPr>
          <w:p w:rsidR="0078222F" w:rsidRPr="0078222F" w:rsidRDefault="0078222F" w:rsidP="0078222F">
            <w:pPr>
              <w:autoSpaceDE w:val="0"/>
              <w:autoSpaceDN w:val="0"/>
              <w:adjustRightInd w:val="0"/>
              <w:rPr>
                <w:rFonts w:eastAsiaTheme="minorHAnsi"/>
                <w:color w:val="000000"/>
                <w:sz w:val="22"/>
                <w:szCs w:val="22"/>
                <w:lang w:eastAsia="en-US"/>
              </w:rPr>
            </w:pPr>
            <w:r w:rsidRPr="0078222F">
              <w:rPr>
                <w:rFonts w:eastAsiaTheme="minorHAnsi"/>
                <w:color w:val="000000"/>
                <w:sz w:val="22"/>
                <w:szCs w:val="22"/>
                <w:lang w:eastAsia="en-US"/>
              </w:rPr>
              <w:t>Diagram enlarged.  Wording added ‘Diagram (i) shows’.  Shape labelled as ‘Diagram (i)’.</w:t>
            </w:r>
          </w:p>
          <w:p w:rsidR="0078222F" w:rsidRPr="0078222F" w:rsidRDefault="0078222F" w:rsidP="0078222F">
            <w:pPr>
              <w:autoSpaceDE w:val="0"/>
              <w:autoSpaceDN w:val="0"/>
              <w:adjustRightInd w:val="0"/>
              <w:rPr>
                <w:rFonts w:eastAsiaTheme="minorHAnsi"/>
                <w:color w:val="000000"/>
                <w:sz w:val="22"/>
                <w:szCs w:val="22"/>
                <w:lang w:eastAsia="en-US"/>
              </w:rPr>
            </w:pPr>
            <w:r w:rsidRPr="0078222F">
              <w:rPr>
                <w:rFonts w:eastAsiaTheme="minorHAnsi"/>
                <w:color w:val="000000"/>
                <w:sz w:val="22"/>
                <w:szCs w:val="22"/>
                <w:lang w:eastAsia="en-US"/>
              </w:rPr>
              <w:t>Wording added ‘Diagram (ii)’ after ‘8-sided shape,’  Shape labelled as ‘Diagram (ii)’.</w:t>
            </w:r>
          </w:p>
        </w:tc>
        <w:tc>
          <w:tcPr>
            <w:tcW w:w="3969" w:type="dxa"/>
            <w:tcBorders>
              <w:top w:val="single" w:sz="4" w:space="0" w:color="auto"/>
              <w:bottom w:val="single" w:sz="4" w:space="0" w:color="auto"/>
            </w:tcBorders>
          </w:tcPr>
          <w:p w:rsidR="0078222F" w:rsidRDefault="0078222F" w:rsidP="0078222F">
            <w:pPr>
              <w:rPr>
                <w:sz w:val="22"/>
                <w:szCs w:val="22"/>
              </w:rPr>
            </w:pPr>
            <w:r w:rsidRPr="0078222F">
              <w:rPr>
                <w:sz w:val="22"/>
                <w:szCs w:val="22"/>
              </w:rPr>
              <w:t>Standard mark scheme</w:t>
            </w:r>
          </w:p>
          <w:p w:rsidR="0078222F" w:rsidRDefault="0078222F" w:rsidP="0078222F">
            <w:pPr>
              <w:rPr>
                <w:sz w:val="22"/>
                <w:szCs w:val="22"/>
              </w:rPr>
            </w:pPr>
          </w:p>
          <w:p w:rsidR="0078222F" w:rsidRPr="0078222F" w:rsidRDefault="0078222F" w:rsidP="0078222F">
            <w:pPr>
              <w:rPr>
                <w:sz w:val="22"/>
                <w:szCs w:val="22"/>
              </w:rPr>
            </w:pPr>
          </w:p>
        </w:tc>
      </w:tr>
    </w:tbl>
    <w:p w:rsidR="0078222F" w:rsidRPr="0078222F" w:rsidRDefault="0078222F" w:rsidP="0078222F">
      <w:pPr>
        <w:rPr>
          <w:rFonts w:ascii="Frutiger 55 Roman" w:hAnsi="Frutiger 55 Roman"/>
          <w:sz w:val="22"/>
          <w:szCs w:val="20"/>
        </w:rPr>
      </w:pPr>
    </w:p>
    <w:p w:rsidR="008F253A" w:rsidRDefault="008F253A">
      <w:pPr>
        <w:sectPr w:rsidR="008F253A" w:rsidSect="00E6215B">
          <w:pgSz w:w="16838" w:h="11906" w:orient="landscape"/>
          <w:pgMar w:top="1800" w:right="1440" w:bottom="1800" w:left="1440" w:header="708" w:footer="708" w:gutter="0"/>
          <w:cols w:space="708"/>
          <w:docGrid w:linePitch="360"/>
        </w:sectPr>
      </w:pPr>
    </w:p>
    <w:p w:rsidR="008F253A" w:rsidRDefault="008F253A">
      <w:r>
        <w:lastRenderedPageBreak/>
        <w:br w:type="page"/>
      </w: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spacing w:line="160" w:lineRule="exact"/>
        <w:ind w:left="-567" w:right="-1134"/>
        <w:rPr>
          <w:rFonts w:ascii="Verdana" w:hAnsi="Verdana"/>
          <w:noProof/>
          <w:sz w:val="22"/>
          <w:szCs w:val="20"/>
        </w:rPr>
      </w:pPr>
    </w:p>
    <w:p w:rsidR="008F253A" w:rsidRPr="008F253A" w:rsidRDefault="008F253A" w:rsidP="008F253A">
      <w:pPr>
        <w:ind w:left="-426" w:right="-1134"/>
        <w:rPr>
          <w:rFonts w:ascii="Verdana" w:hAnsi="Verdana"/>
          <w:noProof/>
          <w:sz w:val="16"/>
          <w:szCs w:val="16"/>
        </w:rPr>
      </w:pPr>
      <w:r w:rsidRPr="008F253A">
        <w:rPr>
          <w:rFonts w:ascii="Verdana" w:hAnsi="Verdana"/>
          <w:sz w:val="16"/>
          <w:szCs w:val="16"/>
        </w:rPr>
        <w:t xml:space="preserve">Pearson Education Limited. Registered company number 872828 </w:t>
      </w:r>
      <w:r w:rsidRPr="008F253A">
        <w:rPr>
          <w:rFonts w:ascii="Verdana" w:hAnsi="Verdana"/>
          <w:sz w:val="16"/>
          <w:szCs w:val="16"/>
        </w:rPr>
        <w:br/>
        <w:t>with its registered office at 80 Strand, London, WC2R 0RL, United Kingdom</w:t>
      </w:r>
    </w:p>
    <w:sectPr w:rsidR="008F253A" w:rsidRPr="008F253A" w:rsidSect="008F253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0E3" w:rsidRDefault="00DD30E3" w:rsidP="0074553A">
      <w:r>
        <w:separator/>
      </w:r>
    </w:p>
  </w:endnote>
  <w:endnote w:type="continuationSeparator" w:id="0">
    <w:p w:rsidR="00DD30E3" w:rsidRDefault="00DD30E3" w:rsidP="00745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Frutiger 55 Roman">
    <w:altName w:val="Arial"/>
    <w:panose1 w:val="00000000000000000000"/>
    <w:charset w:val="00"/>
    <w:family w:val="swiss"/>
    <w:notTrueType/>
    <w:pitch w:val="variable"/>
    <w:sig w:usb0="00000003" w:usb1="00000000" w:usb2="00000000" w:usb3="00000000" w:csb0="00000001" w:csb1="00000000"/>
  </w:font>
  <w:font w:name="Bliss Regular">
    <w:panose1 w:val="00000000000000000000"/>
    <w:charset w:val="00"/>
    <w:family w:val="auto"/>
    <w:notTrueType/>
    <w:pitch w:val="variable"/>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0E3" w:rsidRDefault="00DD30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0E3" w:rsidRDefault="00DD30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0E3" w:rsidRDefault="00DD30E3" w:rsidP="0074553A">
      <w:r>
        <w:separator/>
      </w:r>
    </w:p>
  </w:footnote>
  <w:footnote w:type="continuationSeparator" w:id="0">
    <w:p w:rsidR="00DD30E3" w:rsidRDefault="00DD30E3" w:rsidP="007455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15B"/>
    <w:rsid w:val="0001751C"/>
    <w:rsid w:val="00030AE6"/>
    <w:rsid w:val="00032F6E"/>
    <w:rsid w:val="000354A6"/>
    <w:rsid w:val="00074DE6"/>
    <w:rsid w:val="00083AED"/>
    <w:rsid w:val="000876B1"/>
    <w:rsid w:val="000A2D58"/>
    <w:rsid w:val="000B664B"/>
    <w:rsid w:val="000D3716"/>
    <w:rsid w:val="000F63AF"/>
    <w:rsid w:val="0010009A"/>
    <w:rsid w:val="001018DD"/>
    <w:rsid w:val="00105343"/>
    <w:rsid w:val="001201E7"/>
    <w:rsid w:val="00120960"/>
    <w:rsid w:val="00120D48"/>
    <w:rsid w:val="00120D7A"/>
    <w:rsid w:val="0012715B"/>
    <w:rsid w:val="001327CC"/>
    <w:rsid w:val="0014531E"/>
    <w:rsid w:val="00177141"/>
    <w:rsid w:val="0017748B"/>
    <w:rsid w:val="00180318"/>
    <w:rsid w:val="00194FE4"/>
    <w:rsid w:val="001A15ED"/>
    <w:rsid w:val="002103B3"/>
    <w:rsid w:val="00227144"/>
    <w:rsid w:val="002350DA"/>
    <w:rsid w:val="002379B2"/>
    <w:rsid w:val="00267608"/>
    <w:rsid w:val="00282CC8"/>
    <w:rsid w:val="00290194"/>
    <w:rsid w:val="00297DB7"/>
    <w:rsid w:val="002D3959"/>
    <w:rsid w:val="002D68A0"/>
    <w:rsid w:val="003239C6"/>
    <w:rsid w:val="00325453"/>
    <w:rsid w:val="003300A2"/>
    <w:rsid w:val="003445C4"/>
    <w:rsid w:val="00347309"/>
    <w:rsid w:val="0036051E"/>
    <w:rsid w:val="00371F79"/>
    <w:rsid w:val="003759CA"/>
    <w:rsid w:val="003848E6"/>
    <w:rsid w:val="003A7143"/>
    <w:rsid w:val="003B1752"/>
    <w:rsid w:val="003B2BDA"/>
    <w:rsid w:val="003B3975"/>
    <w:rsid w:val="003B3E0F"/>
    <w:rsid w:val="003C71B0"/>
    <w:rsid w:val="003D01BA"/>
    <w:rsid w:val="003E3915"/>
    <w:rsid w:val="003E79B4"/>
    <w:rsid w:val="004122B3"/>
    <w:rsid w:val="004125C1"/>
    <w:rsid w:val="00416D24"/>
    <w:rsid w:val="00442E49"/>
    <w:rsid w:val="00456457"/>
    <w:rsid w:val="0046362B"/>
    <w:rsid w:val="0046779F"/>
    <w:rsid w:val="00471946"/>
    <w:rsid w:val="00492A7F"/>
    <w:rsid w:val="004A09EF"/>
    <w:rsid w:val="004A553E"/>
    <w:rsid w:val="004A7B13"/>
    <w:rsid w:val="004B5B30"/>
    <w:rsid w:val="004B6D50"/>
    <w:rsid w:val="004C150B"/>
    <w:rsid w:val="004C349B"/>
    <w:rsid w:val="004C6840"/>
    <w:rsid w:val="004D25AD"/>
    <w:rsid w:val="004E0254"/>
    <w:rsid w:val="004E4D8E"/>
    <w:rsid w:val="004F3A41"/>
    <w:rsid w:val="00505C70"/>
    <w:rsid w:val="005074A8"/>
    <w:rsid w:val="0051086F"/>
    <w:rsid w:val="00513607"/>
    <w:rsid w:val="00517715"/>
    <w:rsid w:val="0052797C"/>
    <w:rsid w:val="00533340"/>
    <w:rsid w:val="00534001"/>
    <w:rsid w:val="005359FE"/>
    <w:rsid w:val="00537BE9"/>
    <w:rsid w:val="0054522F"/>
    <w:rsid w:val="00556476"/>
    <w:rsid w:val="00556E96"/>
    <w:rsid w:val="00560B13"/>
    <w:rsid w:val="00566A15"/>
    <w:rsid w:val="0057089E"/>
    <w:rsid w:val="00581353"/>
    <w:rsid w:val="005A272D"/>
    <w:rsid w:val="005A5336"/>
    <w:rsid w:val="005B27EB"/>
    <w:rsid w:val="005D0640"/>
    <w:rsid w:val="005D5890"/>
    <w:rsid w:val="005E4CC4"/>
    <w:rsid w:val="005F76A3"/>
    <w:rsid w:val="006004D1"/>
    <w:rsid w:val="006016AB"/>
    <w:rsid w:val="00603D3A"/>
    <w:rsid w:val="0061478F"/>
    <w:rsid w:val="006325CD"/>
    <w:rsid w:val="0063434D"/>
    <w:rsid w:val="0063678C"/>
    <w:rsid w:val="00643099"/>
    <w:rsid w:val="00646474"/>
    <w:rsid w:val="0065572B"/>
    <w:rsid w:val="00662036"/>
    <w:rsid w:val="00665FB7"/>
    <w:rsid w:val="00672022"/>
    <w:rsid w:val="006722D3"/>
    <w:rsid w:val="00675F44"/>
    <w:rsid w:val="006812B4"/>
    <w:rsid w:val="006863E1"/>
    <w:rsid w:val="00690C9E"/>
    <w:rsid w:val="006945CB"/>
    <w:rsid w:val="00696923"/>
    <w:rsid w:val="006A51D5"/>
    <w:rsid w:val="006A5AF5"/>
    <w:rsid w:val="006A7CAA"/>
    <w:rsid w:val="006B2921"/>
    <w:rsid w:val="006C241B"/>
    <w:rsid w:val="006E176A"/>
    <w:rsid w:val="006F2BC4"/>
    <w:rsid w:val="006F7118"/>
    <w:rsid w:val="007073DC"/>
    <w:rsid w:val="00712CB1"/>
    <w:rsid w:val="00741B02"/>
    <w:rsid w:val="0074553A"/>
    <w:rsid w:val="0078222F"/>
    <w:rsid w:val="007835CC"/>
    <w:rsid w:val="00792D61"/>
    <w:rsid w:val="007931A4"/>
    <w:rsid w:val="007C18A0"/>
    <w:rsid w:val="007C2382"/>
    <w:rsid w:val="007C3217"/>
    <w:rsid w:val="007C3DBC"/>
    <w:rsid w:val="007C55C8"/>
    <w:rsid w:val="007C676F"/>
    <w:rsid w:val="007E06CC"/>
    <w:rsid w:val="007F5729"/>
    <w:rsid w:val="00801EB7"/>
    <w:rsid w:val="0080350D"/>
    <w:rsid w:val="00810B3A"/>
    <w:rsid w:val="008162CB"/>
    <w:rsid w:val="008324FC"/>
    <w:rsid w:val="008371A6"/>
    <w:rsid w:val="00843AFE"/>
    <w:rsid w:val="0084534A"/>
    <w:rsid w:val="00860616"/>
    <w:rsid w:val="008672A0"/>
    <w:rsid w:val="00871B6F"/>
    <w:rsid w:val="008762BD"/>
    <w:rsid w:val="008B0C69"/>
    <w:rsid w:val="008D267C"/>
    <w:rsid w:val="008D3546"/>
    <w:rsid w:val="008D7C1D"/>
    <w:rsid w:val="008E23E1"/>
    <w:rsid w:val="008F1EE5"/>
    <w:rsid w:val="008F253A"/>
    <w:rsid w:val="008F3FAC"/>
    <w:rsid w:val="00932479"/>
    <w:rsid w:val="00937A60"/>
    <w:rsid w:val="00962D49"/>
    <w:rsid w:val="00975BA2"/>
    <w:rsid w:val="00982D06"/>
    <w:rsid w:val="0098567D"/>
    <w:rsid w:val="009B0102"/>
    <w:rsid w:val="009B5527"/>
    <w:rsid w:val="009E71F9"/>
    <w:rsid w:val="009F2E84"/>
    <w:rsid w:val="00A05C0A"/>
    <w:rsid w:val="00A165AC"/>
    <w:rsid w:val="00A176BD"/>
    <w:rsid w:val="00A339BF"/>
    <w:rsid w:val="00A4145C"/>
    <w:rsid w:val="00A42E42"/>
    <w:rsid w:val="00A43B42"/>
    <w:rsid w:val="00A6268D"/>
    <w:rsid w:val="00A65E60"/>
    <w:rsid w:val="00A6608B"/>
    <w:rsid w:val="00A674C8"/>
    <w:rsid w:val="00A8140A"/>
    <w:rsid w:val="00A873E2"/>
    <w:rsid w:val="00A95754"/>
    <w:rsid w:val="00A9795A"/>
    <w:rsid w:val="00AA3E68"/>
    <w:rsid w:val="00AE41D8"/>
    <w:rsid w:val="00AE58CD"/>
    <w:rsid w:val="00B07DD9"/>
    <w:rsid w:val="00B1156D"/>
    <w:rsid w:val="00B27EA5"/>
    <w:rsid w:val="00B33C17"/>
    <w:rsid w:val="00B37556"/>
    <w:rsid w:val="00B46089"/>
    <w:rsid w:val="00B51336"/>
    <w:rsid w:val="00B51FC8"/>
    <w:rsid w:val="00B52EE9"/>
    <w:rsid w:val="00B530A6"/>
    <w:rsid w:val="00B551AC"/>
    <w:rsid w:val="00B65585"/>
    <w:rsid w:val="00B71BD7"/>
    <w:rsid w:val="00B766D5"/>
    <w:rsid w:val="00B85E78"/>
    <w:rsid w:val="00B87230"/>
    <w:rsid w:val="00B9513C"/>
    <w:rsid w:val="00B961E0"/>
    <w:rsid w:val="00BC1710"/>
    <w:rsid w:val="00BD0541"/>
    <w:rsid w:val="00BF29E6"/>
    <w:rsid w:val="00C059C5"/>
    <w:rsid w:val="00C12460"/>
    <w:rsid w:val="00C21498"/>
    <w:rsid w:val="00C260EB"/>
    <w:rsid w:val="00C32F2E"/>
    <w:rsid w:val="00C63D8F"/>
    <w:rsid w:val="00C63DDD"/>
    <w:rsid w:val="00C654C3"/>
    <w:rsid w:val="00C92E94"/>
    <w:rsid w:val="00CA1F66"/>
    <w:rsid w:val="00CB10A3"/>
    <w:rsid w:val="00CC71F0"/>
    <w:rsid w:val="00CE0504"/>
    <w:rsid w:val="00CE0F28"/>
    <w:rsid w:val="00CF008F"/>
    <w:rsid w:val="00CF0FA9"/>
    <w:rsid w:val="00CF1561"/>
    <w:rsid w:val="00CF43D0"/>
    <w:rsid w:val="00D076A4"/>
    <w:rsid w:val="00D1347E"/>
    <w:rsid w:val="00D13728"/>
    <w:rsid w:val="00D20207"/>
    <w:rsid w:val="00D305B1"/>
    <w:rsid w:val="00D31938"/>
    <w:rsid w:val="00D45517"/>
    <w:rsid w:val="00D53E10"/>
    <w:rsid w:val="00D57531"/>
    <w:rsid w:val="00D61ABA"/>
    <w:rsid w:val="00D67506"/>
    <w:rsid w:val="00D946F8"/>
    <w:rsid w:val="00D95105"/>
    <w:rsid w:val="00D97CDF"/>
    <w:rsid w:val="00DA261E"/>
    <w:rsid w:val="00DA6283"/>
    <w:rsid w:val="00DB7055"/>
    <w:rsid w:val="00DD30E3"/>
    <w:rsid w:val="00DE25B6"/>
    <w:rsid w:val="00DF5416"/>
    <w:rsid w:val="00E000C1"/>
    <w:rsid w:val="00E0505A"/>
    <w:rsid w:val="00E2276C"/>
    <w:rsid w:val="00E271DD"/>
    <w:rsid w:val="00E34E5D"/>
    <w:rsid w:val="00E3774F"/>
    <w:rsid w:val="00E405D3"/>
    <w:rsid w:val="00E45BE4"/>
    <w:rsid w:val="00E53669"/>
    <w:rsid w:val="00E6215B"/>
    <w:rsid w:val="00E62FC4"/>
    <w:rsid w:val="00E87536"/>
    <w:rsid w:val="00E87797"/>
    <w:rsid w:val="00E9045C"/>
    <w:rsid w:val="00E961ED"/>
    <w:rsid w:val="00EB79A9"/>
    <w:rsid w:val="00ED7E49"/>
    <w:rsid w:val="00EE4466"/>
    <w:rsid w:val="00EF090D"/>
    <w:rsid w:val="00EF4479"/>
    <w:rsid w:val="00F07780"/>
    <w:rsid w:val="00F26620"/>
    <w:rsid w:val="00F33C3A"/>
    <w:rsid w:val="00F3435F"/>
    <w:rsid w:val="00F620A6"/>
    <w:rsid w:val="00F63B91"/>
    <w:rsid w:val="00F7125C"/>
    <w:rsid w:val="00F71741"/>
    <w:rsid w:val="00F93AFD"/>
    <w:rsid w:val="00F94455"/>
    <w:rsid w:val="00F94DC1"/>
    <w:rsid w:val="00FB4CB3"/>
    <w:rsid w:val="00FC0D12"/>
    <w:rsid w:val="00FC1939"/>
    <w:rsid w:val="00FD18E6"/>
    <w:rsid w:val="00FD42E8"/>
    <w:rsid w:val="00FE0AE3"/>
    <w:rsid w:val="00FF00B0"/>
    <w:rsid w:val="00FF6B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E3A50BE8-3FBB-4992-A5CB-CED057F54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15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2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97CDF"/>
    <w:rPr>
      <w:color w:val="0000FF"/>
      <w:u w:val="single"/>
    </w:rPr>
  </w:style>
  <w:style w:type="paragraph" w:customStyle="1" w:styleId="text">
    <w:name w:val="text"/>
    <w:basedOn w:val="Normal"/>
    <w:rsid w:val="00D97CDF"/>
    <w:pPr>
      <w:spacing w:before="60" w:after="60" w:line="260" w:lineRule="exact"/>
    </w:pPr>
    <w:rPr>
      <w:sz w:val="22"/>
      <w:szCs w:val="20"/>
      <w:lang w:eastAsia="en-US"/>
    </w:rPr>
  </w:style>
  <w:style w:type="paragraph" w:styleId="Footer">
    <w:name w:val="footer"/>
    <w:basedOn w:val="Normal"/>
    <w:link w:val="FooterChar"/>
    <w:uiPriority w:val="99"/>
    <w:rsid w:val="00D97CDF"/>
    <w:pPr>
      <w:tabs>
        <w:tab w:val="center" w:pos="4153"/>
        <w:tab w:val="right" w:pos="8306"/>
      </w:tabs>
    </w:pPr>
    <w:rPr>
      <w:rFonts w:ascii="Frutiger 55 Roman" w:hAnsi="Frutiger 55 Roman"/>
      <w:sz w:val="22"/>
      <w:szCs w:val="20"/>
    </w:rPr>
  </w:style>
  <w:style w:type="character" w:customStyle="1" w:styleId="FooterChar">
    <w:name w:val="Footer Char"/>
    <w:basedOn w:val="DefaultParagraphFont"/>
    <w:link w:val="Footer"/>
    <w:uiPriority w:val="99"/>
    <w:rsid w:val="00D97CDF"/>
    <w:rPr>
      <w:rFonts w:ascii="Frutiger 55 Roman" w:hAnsi="Frutiger 55 Roman"/>
      <w:sz w:val="22"/>
    </w:rPr>
  </w:style>
  <w:style w:type="paragraph" w:customStyle="1" w:styleId="Subref">
    <w:name w:val="Subref"/>
    <w:basedOn w:val="Normal"/>
    <w:rsid w:val="00D97CDF"/>
    <w:pPr>
      <w:spacing w:line="400" w:lineRule="atLeast"/>
      <w:outlineLvl w:val="0"/>
    </w:pPr>
    <w:rPr>
      <w:rFonts w:ascii="Bliss Regular" w:hAnsi="Bliss Regular"/>
      <w:sz w:val="36"/>
      <w:szCs w:val="20"/>
      <w:lang w:eastAsia="en-US"/>
    </w:rPr>
  </w:style>
  <w:style w:type="paragraph" w:customStyle="1" w:styleId="Introtext">
    <w:name w:val="Intro text"/>
    <w:basedOn w:val="Normal"/>
    <w:rsid w:val="00D97CDF"/>
    <w:pPr>
      <w:suppressAutoHyphens/>
      <w:autoSpaceDE w:val="0"/>
      <w:autoSpaceDN w:val="0"/>
      <w:adjustRightInd w:val="0"/>
      <w:spacing w:line="288" w:lineRule="auto"/>
      <w:textAlignment w:val="center"/>
    </w:pPr>
    <w:rPr>
      <w:rFonts w:ascii="Verdana" w:hAnsi="Verdana" w:cs="Verdana"/>
      <w:color w:val="000000"/>
      <w:sz w:val="22"/>
      <w:szCs w:val="22"/>
    </w:rPr>
  </w:style>
  <w:style w:type="paragraph" w:styleId="Header">
    <w:name w:val="header"/>
    <w:basedOn w:val="Normal"/>
    <w:link w:val="HeaderChar"/>
    <w:unhideWhenUsed/>
    <w:rsid w:val="00471946"/>
    <w:pPr>
      <w:tabs>
        <w:tab w:val="center" w:pos="4513"/>
        <w:tab w:val="right" w:pos="9026"/>
      </w:tabs>
    </w:pPr>
  </w:style>
  <w:style w:type="character" w:customStyle="1" w:styleId="HeaderChar">
    <w:name w:val="Header Char"/>
    <w:basedOn w:val="DefaultParagraphFont"/>
    <w:link w:val="Header"/>
    <w:rsid w:val="00471946"/>
    <w:rPr>
      <w:sz w:val="24"/>
      <w:szCs w:val="24"/>
    </w:rPr>
  </w:style>
  <w:style w:type="character" w:styleId="PlaceholderText">
    <w:name w:val="Placeholder Text"/>
    <w:basedOn w:val="DefaultParagraphFont"/>
    <w:uiPriority w:val="99"/>
    <w:semiHidden/>
    <w:rsid w:val="00937A60"/>
    <w:rPr>
      <w:color w:val="808080"/>
    </w:rPr>
  </w:style>
  <w:style w:type="paragraph" w:styleId="BalloonText">
    <w:name w:val="Balloon Text"/>
    <w:basedOn w:val="Normal"/>
    <w:link w:val="BalloonTextChar"/>
    <w:semiHidden/>
    <w:unhideWhenUsed/>
    <w:rsid w:val="00E000C1"/>
    <w:rPr>
      <w:rFonts w:ascii="Segoe UI" w:hAnsi="Segoe UI" w:cs="Segoe UI"/>
      <w:sz w:val="18"/>
      <w:szCs w:val="18"/>
    </w:rPr>
  </w:style>
  <w:style w:type="character" w:customStyle="1" w:styleId="BalloonTextChar">
    <w:name w:val="Balloon Text Char"/>
    <w:basedOn w:val="DefaultParagraphFont"/>
    <w:link w:val="BalloonText"/>
    <w:semiHidden/>
    <w:rsid w:val="00E000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oleObject" Target="embeddings/oleObject2.bin"/><Relationship Id="rId26"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image" Target="media/image6.wmf"/><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pearson.com/uk" TargetMode="Externa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oleObject" Target="embeddings/oleObject10.bin"/><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edexcel.com/contactus" TargetMode="External"/><Relationship Id="rId24" Type="http://schemas.openxmlformats.org/officeDocument/2006/relationships/oleObject" Target="embeddings/oleObject5.bin"/><Relationship Id="rId32" Type="http://schemas.openxmlformats.org/officeDocument/2006/relationships/oleObject" Target="embeddings/oleObject9.bin"/><Relationship Id="rId5"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7.bin"/><Relationship Id="rId10" Type="http://schemas.openxmlformats.org/officeDocument/2006/relationships/hyperlink" Target="http://www.btec.co.uk" TargetMode="External"/><Relationship Id="rId19" Type="http://schemas.openxmlformats.org/officeDocument/2006/relationships/image" Target="media/image5.wmf"/><Relationship Id="rId31"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hyperlink" Target="http://www.edexcel.com" TargetMode="External"/><Relationship Id="rId14" Type="http://schemas.openxmlformats.org/officeDocument/2006/relationships/footer" Target="footer2.xml"/><Relationship Id="rId22" Type="http://schemas.openxmlformats.org/officeDocument/2006/relationships/oleObject" Target="embeddings/oleObject4.bin"/><Relationship Id="rId27" Type="http://schemas.openxmlformats.org/officeDocument/2006/relationships/image" Target="media/image9.wmf"/><Relationship Id="rId30" Type="http://schemas.openxmlformats.org/officeDocument/2006/relationships/oleObject" Target="embeddings/oleObject8.bin"/><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76EDA-0ABF-45EB-8E8B-EE2FFE1D6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2864</Words>
  <Characters>16328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Bolter</dc:creator>
  <cp:lastModifiedBy>Riley, Lethna</cp:lastModifiedBy>
  <cp:revision>8</cp:revision>
  <cp:lastPrinted>2017-11-20T11:57:00Z</cp:lastPrinted>
  <dcterms:created xsi:type="dcterms:W3CDTF">2017-11-20T12:16:00Z</dcterms:created>
  <dcterms:modified xsi:type="dcterms:W3CDTF">2017-11-22T14:34:00Z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