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891BC4" w14:textId="77777777" w:rsidR="008971F3" w:rsidRDefault="009573ED">
      <w:pPr>
        <w:rPr>
          <w:noProof/>
          <w:lang w:eastAsia="en-GB"/>
        </w:rPr>
      </w:pPr>
      <w:r>
        <w:rPr>
          <w:noProof/>
          <w:lang w:eastAsia="en-GB"/>
        </w:rPr>
        <w:t>Throughout the training year</w:t>
      </w:r>
      <w:r w:rsidR="008971F3">
        <w:t xml:space="preserve"> you are required to take personal responsibility for renewing and updating your subject knowledge, identifying areas for development, setting personal targets and addressing any areas of weakness. This process commences now, before the course starts, and will continue throughout. </w:t>
      </w:r>
    </w:p>
    <w:p w14:paraId="15FB0712" w14:textId="5A7EA752" w:rsidR="00CA2E18" w:rsidRDefault="00823D44">
      <w:r>
        <w:t>RAG Rate</w:t>
      </w:r>
      <w:r w:rsidR="00B74659">
        <w:t xml:space="preserve"> your confidence in each area with a grade.</w:t>
      </w:r>
      <w:r w:rsidR="00CA2E18">
        <w:t xml:space="preserve"> </w:t>
      </w:r>
      <w:r w:rsidR="00B74659">
        <w:t xml:space="preserve"> </w:t>
      </w:r>
      <w:r w:rsidR="0018173B">
        <w:rPr>
          <w:b/>
        </w:rPr>
        <w:t>RED (High) Green (Low)</w:t>
      </w:r>
      <w:r w:rsidR="00B74659">
        <w:t xml:space="preserve"> </w:t>
      </w:r>
      <w:r w:rsidR="00CA2E18">
        <w:t>Highlight the statements which you believe require development</w:t>
      </w:r>
    </w:p>
    <w:p w14:paraId="47E5D00D" w14:textId="77777777" w:rsidR="00542C29" w:rsidRDefault="00542C29"/>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4B7D20" w14:paraId="7988FF4F" w14:textId="24BA24F0" w:rsidTr="004B7D20">
        <w:trPr>
          <w:jc w:val="center"/>
        </w:trPr>
        <w:tc>
          <w:tcPr>
            <w:tcW w:w="7345" w:type="dxa"/>
            <w:tcBorders>
              <w:bottom w:val="single" w:sz="4" w:space="0" w:color="auto"/>
            </w:tcBorders>
            <w:shd w:val="clear" w:color="auto" w:fill="C2D69B" w:themeFill="accent3" w:themeFillTint="99"/>
          </w:tcPr>
          <w:p w14:paraId="5A4B0159" w14:textId="451840D1" w:rsidR="00542C29" w:rsidRPr="00542C29" w:rsidRDefault="00542C29" w:rsidP="00542C29">
            <w:pPr>
              <w:pStyle w:val="Default"/>
              <w:rPr>
                <w:sz w:val="20"/>
                <w:szCs w:val="20"/>
              </w:rPr>
            </w:pPr>
            <w:bookmarkStart w:id="0" w:name="_Hlk64977451"/>
            <w:r>
              <w:rPr>
                <w:b/>
                <w:bCs/>
                <w:sz w:val="20"/>
                <w:szCs w:val="20"/>
              </w:rPr>
              <w:t xml:space="preserve">Teachers should understand the following Spanish verb tenses: </w:t>
            </w:r>
          </w:p>
          <w:p w14:paraId="0A7F9BEF" w14:textId="5FA62CD5" w:rsidR="004B7D20" w:rsidRPr="00542C29" w:rsidRDefault="004B7D20" w:rsidP="00542C29">
            <w:pPr>
              <w:pStyle w:val="Default"/>
              <w:jc w:val="center"/>
              <w:rPr>
                <w:sz w:val="20"/>
                <w:szCs w:val="20"/>
              </w:rPr>
            </w:pPr>
          </w:p>
        </w:tc>
        <w:tc>
          <w:tcPr>
            <w:tcW w:w="1554" w:type="dxa"/>
            <w:tcBorders>
              <w:bottom w:val="single" w:sz="4" w:space="0" w:color="auto"/>
            </w:tcBorders>
            <w:shd w:val="clear" w:color="auto" w:fill="C2D69B" w:themeFill="accent3" w:themeFillTint="99"/>
          </w:tcPr>
          <w:p w14:paraId="5C8DE92D" w14:textId="5C07AD09" w:rsidR="004B7D20" w:rsidRDefault="004B7D20" w:rsidP="00B86AF3">
            <w:r>
              <w:t>Pre-Interview</w:t>
            </w:r>
          </w:p>
        </w:tc>
        <w:tc>
          <w:tcPr>
            <w:tcW w:w="1336" w:type="dxa"/>
            <w:tcBorders>
              <w:bottom w:val="single" w:sz="4" w:space="0" w:color="auto"/>
            </w:tcBorders>
            <w:shd w:val="clear" w:color="auto" w:fill="C2D69B" w:themeFill="accent3" w:themeFillTint="99"/>
          </w:tcPr>
          <w:p w14:paraId="4B375CE2" w14:textId="25640245" w:rsidR="004B7D20" w:rsidRDefault="004B7D20" w:rsidP="00B86AF3">
            <w:r>
              <w:t>Pre- programme</w:t>
            </w:r>
          </w:p>
        </w:tc>
        <w:tc>
          <w:tcPr>
            <w:tcW w:w="1337" w:type="dxa"/>
            <w:tcBorders>
              <w:bottom w:val="single" w:sz="4" w:space="0" w:color="auto"/>
            </w:tcBorders>
            <w:shd w:val="clear" w:color="auto" w:fill="C2D69B" w:themeFill="accent3" w:themeFillTint="99"/>
          </w:tcPr>
          <w:p w14:paraId="25F31568" w14:textId="10183214" w:rsidR="004B7D20" w:rsidRDefault="004B7D20" w:rsidP="00B86AF3">
            <w:r>
              <w:t>Assessment Point 1</w:t>
            </w:r>
          </w:p>
        </w:tc>
        <w:tc>
          <w:tcPr>
            <w:tcW w:w="1272" w:type="dxa"/>
            <w:tcBorders>
              <w:bottom w:val="single" w:sz="4" w:space="0" w:color="auto"/>
            </w:tcBorders>
            <w:shd w:val="clear" w:color="auto" w:fill="C2D69B" w:themeFill="accent3" w:themeFillTint="99"/>
          </w:tcPr>
          <w:p w14:paraId="47C68319" w14:textId="6C80F1DF" w:rsidR="004B7D20" w:rsidRDefault="004B7D20" w:rsidP="00B86AF3">
            <w:r>
              <w:t>Assessment Point 2</w:t>
            </w:r>
          </w:p>
        </w:tc>
        <w:tc>
          <w:tcPr>
            <w:tcW w:w="1272" w:type="dxa"/>
            <w:tcBorders>
              <w:bottom w:val="single" w:sz="4" w:space="0" w:color="auto"/>
            </w:tcBorders>
            <w:shd w:val="clear" w:color="auto" w:fill="C2D69B" w:themeFill="accent3" w:themeFillTint="99"/>
          </w:tcPr>
          <w:p w14:paraId="58EF270F" w14:textId="0BC22EA4" w:rsidR="004B7D20" w:rsidRDefault="004B7D20" w:rsidP="00B86AF3">
            <w:r>
              <w:t>Assessment Point 3</w:t>
            </w:r>
          </w:p>
        </w:tc>
        <w:tc>
          <w:tcPr>
            <w:tcW w:w="1272" w:type="dxa"/>
            <w:tcBorders>
              <w:bottom w:val="single" w:sz="4" w:space="0" w:color="auto"/>
            </w:tcBorders>
            <w:shd w:val="clear" w:color="auto" w:fill="C2D69B" w:themeFill="accent3" w:themeFillTint="99"/>
          </w:tcPr>
          <w:p w14:paraId="1427D7C4" w14:textId="6ABD0451" w:rsidR="004B7D20" w:rsidRDefault="004B7D20" w:rsidP="00B86AF3">
            <w:r>
              <w:t>Assessment Point 4</w:t>
            </w:r>
          </w:p>
        </w:tc>
      </w:tr>
      <w:tr w:rsidR="004B7D20" w14:paraId="6392CCD5" w14:textId="36E3B8D9" w:rsidTr="004B7D20">
        <w:trPr>
          <w:trHeight w:val="457"/>
          <w:jc w:val="center"/>
        </w:trPr>
        <w:tc>
          <w:tcPr>
            <w:tcW w:w="7345" w:type="dxa"/>
          </w:tcPr>
          <w:p w14:paraId="17B77350" w14:textId="6C63D64B" w:rsidR="004B7D20" w:rsidRPr="00A669D0" w:rsidRDefault="004B7D20" w:rsidP="00B86AF3">
            <w:pPr>
              <w:pStyle w:val="Default"/>
              <w:rPr>
                <w:sz w:val="22"/>
                <w:szCs w:val="22"/>
              </w:rPr>
            </w:pPr>
          </w:p>
        </w:tc>
        <w:tc>
          <w:tcPr>
            <w:tcW w:w="1554" w:type="dxa"/>
          </w:tcPr>
          <w:p w14:paraId="73CF700B" w14:textId="77777777" w:rsidR="004B7D20" w:rsidRDefault="004B7D20" w:rsidP="00B86AF3"/>
        </w:tc>
        <w:tc>
          <w:tcPr>
            <w:tcW w:w="1336" w:type="dxa"/>
          </w:tcPr>
          <w:p w14:paraId="780A47BC" w14:textId="77777777" w:rsidR="004B7D20" w:rsidRDefault="004B7D20" w:rsidP="00B86AF3"/>
        </w:tc>
        <w:tc>
          <w:tcPr>
            <w:tcW w:w="1337" w:type="dxa"/>
          </w:tcPr>
          <w:p w14:paraId="3D6EED4F" w14:textId="77777777" w:rsidR="004B7D20" w:rsidRDefault="004B7D20" w:rsidP="00B86AF3"/>
        </w:tc>
        <w:tc>
          <w:tcPr>
            <w:tcW w:w="1272" w:type="dxa"/>
          </w:tcPr>
          <w:p w14:paraId="5D210638" w14:textId="77777777" w:rsidR="004B7D20" w:rsidRDefault="004B7D20" w:rsidP="00B86AF3"/>
        </w:tc>
        <w:tc>
          <w:tcPr>
            <w:tcW w:w="1272" w:type="dxa"/>
          </w:tcPr>
          <w:p w14:paraId="4FD8F222" w14:textId="77777777" w:rsidR="004B7D20" w:rsidRDefault="004B7D20" w:rsidP="00B86AF3"/>
        </w:tc>
        <w:tc>
          <w:tcPr>
            <w:tcW w:w="1272" w:type="dxa"/>
          </w:tcPr>
          <w:p w14:paraId="59373219" w14:textId="77777777" w:rsidR="004B7D20" w:rsidRDefault="004B7D20" w:rsidP="00B86AF3"/>
        </w:tc>
      </w:tr>
      <w:tr w:rsidR="004B7D20" w14:paraId="4FA161A5" w14:textId="0D8C9098" w:rsidTr="004B7D20">
        <w:trPr>
          <w:jc w:val="center"/>
        </w:trPr>
        <w:tc>
          <w:tcPr>
            <w:tcW w:w="7345" w:type="dxa"/>
          </w:tcPr>
          <w:p w14:paraId="11C8FF1E" w14:textId="1E5C98ED" w:rsidR="004B7D20" w:rsidRPr="00A669D0" w:rsidRDefault="00542C29" w:rsidP="00B86AF3">
            <w:pPr>
              <w:pStyle w:val="ListParagraph"/>
              <w:numPr>
                <w:ilvl w:val="0"/>
                <w:numId w:val="2"/>
              </w:numPr>
              <w:rPr>
                <w:rFonts w:ascii="Arial" w:hAnsi="Arial" w:cs="Arial"/>
              </w:rPr>
            </w:pPr>
            <w:r>
              <w:rPr>
                <w:rStyle w:val="normaltextrun"/>
                <w:rFonts w:ascii="Arial" w:hAnsi="Arial" w:cs="Arial"/>
                <w:color w:val="000000"/>
                <w:shd w:val="clear" w:color="auto" w:fill="FFFFFF"/>
              </w:rPr>
              <w:t>Present tense of regular AR, ER and IR verbs </w:t>
            </w:r>
            <w:r>
              <w:rPr>
                <w:rStyle w:val="eop"/>
                <w:rFonts w:ascii="Arial" w:hAnsi="Arial" w:cs="Arial"/>
                <w:color w:val="000000"/>
                <w:shd w:val="clear" w:color="auto" w:fill="FFFFFF"/>
              </w:rPr>
              <w:t> </w:t>
            </w:r>
          </w:p>
        </w:tc>
        <w:tc>
          <w:tcPr>
            <w:tcW w:w="1554" w:type="dxa"/>
          </w:tcPr>
          <w:p w14:paraId="66EFDF6A" w14:textId="77777777" w:rsidR="004B7D20" w:rsidRDefault="004B7D20" w:rsidP="00B86AF3"/>
        </w:tc>
        <w:tc>
          <w:tcPr>
            <w:tcW w:w="1336" w:type="dxa"/>
          </w:tcPr>
          <w:p w14:paraId="1B5AC438" w14:textId="77777777" w:rsidR="004B7D20" w:rsidRDefault="004B7D20" w:rsidP="00B86AF3"/>
        </w:tc>
        <w:tc>
          <w:tcPr>
            <w:tcW w:w="1337" w:type="dxa"/>
          </w:tcPr>
          <w:p w14:paraId="0426629A" w14:textId="77777777" w:rsidR="004B7D20" w:rsidRDefault="004B7D20" w:rsidP="00B86AF3"/>
        </w:tc>
        <w:tc>
          <w:tcPr>
            <w:tcW w:w="1272" w:type="dxa"/>
          </w:tcPr>
          <w:p w14:paraId="6AD4D644" w14:textId="77777777" w:rsidR="004B7D20" w:rsidRDefault="004B7D20" w:rsidP="00B86AF3"/>
        </w:tc>
        <w:tc>
          <w:tcPr>
            <w:tcW w:w="1272" w:type="dxa"/>
          </w:tcPr>
          <w:p w14:paraId="1EF271CB" w14:textId="77777777" w:rsidR="004B7D20" w:rsidRDefault="004B7D20" w:rsidP="00B86AF3"/>
        </w:tc>
        <w:tc>
          <w:tcPr>
            <w:tcW w:w="1272" w:type="dxa"/>
          </w:tcPr>
          <w:p w14:paraId="6493D39C" w14:textId="77777777" w:rsidR="004B7D20" w:rsidRDefault="004B7D20" w:rsidP="00B86AF3"/>
        </w:tc>
      </w:tr>
      <w:tr w:rsidR="004B7D20" w14:paraId="15E93EB6" w14:textId="349A8935" w:rsidTr="004B7D20">
        <w:trPr>
          <w:jc w:val="center"/>
        </w:trPr>
        <w:tc>
          <w:tcPr>
            <w:tcW w:w="7345" w:type="dxa"/>
            <w:tcBorders>
              <w:bottom w:val="single" w:sz="4" w:space="0" w:color="auto"/>
            </w:tcBorders>
          </w:tcPr>
          <w:p w14:paraId="7D2BDD84" w14:textId="3C04F763" w:rsidR="004B7D20" w:rsidRPr="00A669D0" w:rsidRDefault="00542C29" w:rsidP="00B86AF3">
            <w:pPr>
              <w:pStyle w:val="ListParagraph"/>
              <w:numPr>
                <w:ilvl w:val="0"/>
                <w:numId w:val="2"/>
              </w:numPr>
              <w:rPr>
                <w:rFonts w:ascii="Arial" w:hAnsi="Arial" w:cs="Arial"/>
              </w:rPr>
            </w:pPr>
            <w:r>
              <w:rPr>
                <w:rStyle w:val="normaltextrun"/>
                <w:rFonts w:ascii="Arial" w:hAnsi="Arial" w:cs="Arial"/>
                <w:color w:val="000000"/>
                <w:shd w:val="clear" w:color="auto" w:fill="FFFFFF"/>
              </w:rPr>
              <w:t>Irregular verbs in the present tense (</w:t>
            </w:r>
            <w:proofErr w:type="spellStart"/>
            <w:r>
              <w:rPr>
                <w:rStyle w:val="normaltextrun"/>
                <w:rFonts w:ascii="Arial" w:hAnsi="Arial" w:cs="Arial"/>
                <w:color w:val="000000"/>
                <w:shd w:val="clear" w:color="auto" w:fill="FFFFFF"/>
              </w:rPr>
              <w:t>eg</w:t>
            </w:r>
            <w:proofErr w:type="spellEnd"/>
            <w:r>
              <w:rPr>
                <w:rStyle w:val="normaltextrun"/>
                <w:rFonts w:ascii="Arial" w:hAnsi="Arial" w:cs="Arial"/>
                <w:color w:val="000000"/>
                <w:shd w:val="clear" w:color="auto" w:fill="FFFFFF"/>
              </w:rPr>
              <w:t>. stem-changing verbs)</w:t>
            </w:r>
            <w:r>
              <w:rPr>
                <w:rStyle w:val="eop"/>
                <w:rFonts w:ascii="Arial" w:hAnsi="Arial" w:cs="Arial"/>
                <w:color w:val="000000"/>
                <w:shd w:val="clear" w:color="auto" w:fill="FFFFFF"/>
              </w:rPr>
              <w:t> </w:t>
            </w:r>
          </w:p>
        </w:tc>
        <w:tc>
          <w:tcPr>
            <w:tcW w:w="1554" w:type="dxa"/>
            <w:tcBorders>
              <w:bottom w:val="single" w:sz="4" w:space="0" w:color="auto"/>
            </w:tcBorders>
          </w:tcPr>
          <w:p w14:paraId="16DE0458" w14:textId="77777777" w:rsidR="004B7D20" w:rsidRDefault="004B7D20" w:rsidP="00B86AF3"/>
        </w:tc>
        <w:tc>
          <w:tcPr>
            <w:tcW w:w="1336" w:type="dxa"/>
            <w:tcBorders>
              <w:bottom w:val="single" w:sz="4" w:space="0" w:color="auto"/>
            </w:tcBorders>
          </w:tcPr>
          <w:p w14:paraId="5E597351" w14:textId="77777777" w:rsidR="004B7D20" w:rsidRDefault="004B7D20" w:rsidP="00B86AF3"/>
        </w:tc>
        <w:tc>
          <w:tcPr>
            <w:tcW w:w="1337" w:type="dxa"/>
            <w:tcBorders>
              <w:bottom w:val="single" w:sz="4" w:space="0" w:color="auto"/>
            </w:tcBorders>
          </w:tcPr>
          <w:p w14:paraId="28A9D1FA" w14:textId="77777777" w:rsidR="004B7D20" w:rsidRDefault="004B7D20" w:rsidP="00B86AF3"/>
        </w:tc>
        <w:tc>
          <w:tcPr>
            <w:tcW w:w="1272" w:type="dxa"/>
            <w:tcBorders>
              <w:bottom w:val="single" w:sz="4" w:space="0" w:color="auto"/>
            </w:tcBorders>
          </w:tcPr>
          <w:p w14:paraId="0F8A6CB5" w14:textId="77777777" w:rsidR="004B7D20" w:rsidRDefault="004B7D20" w:rsidP="00B86AF3"/>
        </w:tc>
        <w:tc>
          <w:tcPr>
            <w:tcW w:w="1272" w:type="dxa"/>
            <w:tcBorders>
              <w:bottom w:val="single" w:sz="4" w:space="0" w:color="auto"/>
            </w:tcBorders>
          </w:tcPr>
          <w:p w14:paraId="5F7AC70A" w14:textId="77777777" w:rsidR="004B7D20" w:rsidRDefault="004B7D20" w:rsidP="00B86AF3"/>
        </w:tc>
        <w:tc>
          <w:tcPr>
            <w:tcW w:w="1272" w:type="dxa"/>
            <w:tcBorders>
              <w:bottom w:val="single" w:sz="4" w:space="0" w:color="auto"/>
            </w:tcBorders>
          </w:tcPr>
          <w:p w14:paraId="278E84EE" w14:textId="77777777" w:rsidR="004B7D20" w:rsidRDefault="004B7D20" w:rsidP="00B86AF3"/>
        </w:tc>
      </w:tr>
      <w:tr w:rsidR="006F58A9" w14:paraId="6F31923F" w14:textId="77777777" w:rsidTr="004B7D20">
        <w:trPr>
          <w:jc w:val="center"/>
        </w:trPr>
        <w:tc>
          <w:tcPr>
            <w:tcW w:w="7345" w:type="dxa"/>
            <w:tcBorders>
              <w:bottom w:val="single" w:sz="4" w:space="0" w:color="auto"/>
            </w:tcBorders>
          </w:tcPr>
          <w:p w14:paraId="1288C24F" w14:textId="0586B36C" w:rsidR="006F58A9" w:rsidRDefault="006F58A9" w:rsidP="006F58A9">
            <w:pPr>
              <w:pStyle w:val="ListParagraph"/>
              <w:numPr>
                <w:ilvl w:val="0"/>
                <w:numId w:val="2"/>
              </w:numPr>
              <w:rPr>
                <w:rStyle w:val="normaltextrun"/>
                <w:rFonts w:ascii="Arial" w:hAnsi="Arial" w:cs="Arial"/>
                <w:color w:val="000000"/>
                <w:shd w:val="clear" w:color="auto" w:fill="FFFFFF"/>
              </w:rPr>
            </w:pPr>
            <w:r>
              <w:rPr>
                <w:rStyle w:val="normaltextrun"/>
                <w:rFonts w:ascii="Arial" w:hAnsi="Arial" w:cs="Arial"/>
                <w:color w:val="000000"/>
                <w:shd w:val="clear" w:color="auto" w:fill="FFFFFF"/>
              </w:rPr>
              <w:t xml:space="preserve">Present continuous tense (I am studying…) </w:t>
            </w:r>
          </w:p>
        </w:tc>
        <w:tc>
          <w:tcPr>
            <w:tcW w:w="1554" w:type="dxa"/>
            <w:tcBorders>
              <w:bottom w:val="single" w:sz="4" w:space="0" w:color="auto"/>
            </w:tcBorders>
          </w:tcPr>
          <w:p w14:paraId="23930CB8" w14:textId="77777777" w:rsidR="006F58A9" w:rsidRDefault="006F58A9" w:rsidP="00B86AF3"/>
        </w:tc>
        <w:tc>
          <w:tcPr>
            <w:tcW w:w="1336" w:type="dxa"/>
            <w:tcBorders>
              <w:bottom w:val="single" w:sz="4" w:space="0" w:color="auto"/>
            </w:tcBorders>
          </w:tcPr>
          <w:p w14:paraId="5B5BB546" w14:textId="77777777" w:rsidR="006F58A9" w:rsidRDefault="006F58A9" w:rsidP="00B86AF3"/>
        </w:tc>
        <w:tc>
          <w:tcPr>
            <w:tcW w:w="1337" w:type="dxa"/>
            <w:tcBorders>
              <w:bottom w:val="single" w:sz="4" w:space="0" w:color="auto"/>
            </w:tcBorders>
          </w:tcPr>
          <w:p w14:paraId="684634BD" w14:textId="77777777" w:rsidR="006F58A9" w:rsidRDefault="006F58A9" w:rsidP="00B86AF3"/>
        </w:tc>
        <w:tc>
          <w:tcPr>
            <w:tcW w:w="1272" w:type="dxa"/>
            <w:tcBorders>
              <w:bottom w:val="single" w:sz="4" w:space="0" w:color="auto"/>
            </w:tcBorders>
          </w:tcPr>
          <w:p w14:paraId="68622F98" w14:textId="77777777" w:rsidR="006F58A9" w:rsidRDefault="006F58A9" w:rsidP="00B86AF3"/>
        </w:tc>
        <w:tc>
          <w:tcPr>
            <w:tcW w:w="1272" w:type="dxa"/>
            <w:tcBorders>
              <w:bottom w:val="single" w:sz="4" w:space="0" w:color="auto"/>
            </w:tcBorders>
          </w:tcPr>
          <w:p w14:paraId="19C8BA81" w14:textId="77777777" w:rsidR="006F58A9" w:rsidRDefault="006F58A9" w:rsidP="00B86AF3"/>
        </w:tc>
        <w:tc>
          <w:tcPr>
            <w:tcW w:w="1272" w:type="dxa"/>
            <w:tcBorders>
              <w:bottom w:val="single" w:sz="4" w:space="0" w:color="auto"/>
            </w:tcBorders>
          </w:tcPr>
          <w:p w14:paraId="44A7AA00" w14:textId="77777777" w:rsidR="006F58A9" w:rsidRDefault="006F58A9" w:rsidP="00B86AF3"/>
        </w:tc>
      </w:tr>
      <w:tr w:rsidR="004B7D20" w14:paraId="3707CF27" w14:textId="74E61DDB" w:rsidTr="004B7D20">
        <w:trPr>
          <w:jc w:val="center"/>
        </w:trPr>
        <w:tc>
          <w:tcPr>
            <w:tcW w:w="7345" w:type="dxa"/>
            <w:tcBorders>
              <w:bottom w:val="single" w:sz="4" w:space="0" w:color="auto"/>
            </w:tcBorders>
          </w:tcPr>
          <w:p w14:paraId="30178C42" w14:textId="6325F7CA" w:rsidR="004B7D20" w:rsidRPr="00A669D0" w:rsidRDefault="00542C29" w:rsidP="00B86AF3">
            <w:pPr>
              <w:pStyle w:val="ListParagraph"/>
              <w:numPr>
                <w:ilvl w:val="0"/>
                <w:numId w:val="2"/>
              </w:numPr>
              <w:rPr>
                <w:rFonts w:ascii="Arial" w:hAnsi="Arial" w:cs="Arial"/>
              </w:rPr>
            </w:pPr>
            <w:proofErr w:type="spellStart"/>
            <w:r>
              <w:rPr>
                <w:rStyle w:val="normaltextrun"/>
                <w:rFonts w:ascii="Arial" w:hAnsi="Arial" w:cs="Arial"/>
                <w:color w:val="000000"/>
                <w:shd w:val="clear" w:color="auto" w:fill="FFFFFF"/>
              </w:rPr>
              <w:t>Preterite</w:t>
            </w:r>
            <w:proofErr w:type="spellEnd"/>
            <w:r>
              <w:rPr>
                <w:rStyle w:val="normaltextrun"/>
                <w:rFonts w:ascii="Arial" w:hAnsi="Arial" w:cs="Arial"/>
                <w:color w:val="000000"/>
                <w:shd w:val="clear" w:color="auto" w:fill="FFFFFF"/>
              </w:rPr>
              <w:t> tense of regular AR, ER and IR verbs</w:t>
            </w:r>
            <w:r>
              <w:rPr>
                <w:rStyle w:val="eop"/>
                <w:rFonts w:ascii="Arial" w:hAnsi="Arial" w:cs="Arial"/>
                <w:color w:val="000000"/>
                <w:shd w:val="clear" w:color="auto" w:fill="FFFFFF"/>
              </w:rPr>
              <w:t> </w:t>
            </w:r>
          </w:p>
        </w:tc>
        <w:tc>
          <w:tcPr>
            <w:tcW w:w="1554" w:type="dxa"/>
            <w:tcBorders>
              <w:bottom w:val="single" w:sz="4" w:space="0" w:color="auto"/>
            </w:tcBorders>
          </w:tcPr>
          <w:p w14:paraId="126C860A" w14:textId="77777777" w:rsidR="004B7D20" w:rsidRDefault="004B7D20" w:rsidP="00B86AF3"/>
        </w:tc>
        <w:tc>
          <w:tcPr>
            <w:tcW w:w="1336" w:type="dxa"/>
            <w:tcBorders>
              <w:bottom w:val="single" w:sz="4" w:space="0" w:color="auto"/>
            </w:tcBorders>
          </w:tcPr>
          <w:p w14:paraId="685EDABD" w14:textId="77777777" w:rsidR="004B7D20" w:rsidRDefault="004B7D20" w:rsidP="00B86AF3"/>
        </w:tc>
        <w:tc>
          <w:tcPr>
            <w:tcW w:w="1337" w:type="dxa"/>
            <w:tcBorders>
              <w:bottom w:val="single" w:sz="4" w:space="0" w:color="auto"/>
            </w:tcBorders>
          </w:tcPr>
          <w:p w14:paraId="19FA6BD7" w14:textId="77777777" w:rsidR="004B7D20" w:rsidRDefault="004B7D20" w:rsidP="00B86AF3"/>
        </w:tc>
        <w:tc>
          <w:tcPr>
            <w:tcW w:w="1272" w:type="dxa"/>
            <w:tcBorders>
              <w:bottom w:val="single" w:sz="4" w:space="0" w:color="auto"/>
            </w:tcBorders>
          </w:tcPr>
          <w:p w14:paraId="25074EB9" w14:textId="77777777" w:rsidR="004B7D20" w:rsidRDefault="004B7D20" w:rsidP="00B86AF3"/>
        </w:tc>
        <w:tc>
          <w:tcPr>
            <w:tcW w:w="1272" w:type="dxa"/>
            <w:tcBorders>
              <w:bottom w:val="single" w:sz="4" w:space="0" w:color="auto"/>
            </w:tcBorders>
          </w:tcPr>
          <w:p w14:paraId="19B52824" w14:textId="77777777" w:rsidR="004B7D20" w:rsidRDefault="004B7D20" w:rsidP="00B86AF3"/>
        </w:tc>
        <w:tc>
          <w:tcPr>
            <w:tcW w:w="1272" w:type="dxa"/>
            <w:tcBorders>
              <w:bottom w:val="single" w:sz="4" w:space="0" w:color="auto"/>
            </w:tcBorders>
          </w:tcPr>
          <w:p w14:paraId="3B144063" w14:textId="77777777" w:rsidR="004B7D20" w:rsidRDefault="004B7D20" w:rsidP="00B86AF3"/>
        </w:tc>
      </w:tr>
      <w:tr w:rsidR="004B7D20" w14:paraId="4EFBDE3D" w14:textId="3C8C7BED" w:rsidTr="004B7D20">
        <w:trPr>
          <w:jc w:val="center"/>
        </w:trPr>
        <w:tc>
          <w:tcPr>
            <w:tcW w:w="7345" w:type="dxa"/>
            <w:tcBorders>
              <w:bottom w:val="single" w:sz="4" w:space="0" w:color="auto"/>
            </w:tcBorders>
          </w:tcPr>
          <w:p w14:paraId="41A2DFE9" w14:textId="56829020" w:rsidR="004B7D20" w:rsidRPr="00A669D0" w:rsidRDefault="00542C29" w:rsidP="00B86AF3">
            <w:pPr>
              <w:pStyle w:val="ListParagraph"/>
              <w:numPr>
                <w:ilvl w:val="0"/>
                <w:numId w:val="2"/>
              </w:numPr>
              <w:rPr>
                <w:rFonts w:ascii="Arial" w:hAnsi="Arial" w:cs="Arial"/>
              </w:rPr>
            </w:pPr>
            <w:r>
              <w:rPr>
                <w:rStyle w:val="normaltextrun"/>
                <w:rFonts w:ascii="Arial" w:hAnsi="Arial" w:cs="Arial"/>
                <w:color w:val="000000"/>
                <w:shd w:val="clear" w:color="auto" w:fill="FFFFFF"/>
              </w:rPr>
              <w:t>Irregular verbs in the </w:t>
            </w:r>
            <w:proofErr w:type="spellStart"/>
            <w:r>
              <w:rPr>
                <w:rStyle w:val="normaltextrun"/>
                <w:rFonts w:ascii="Arial" w:hAnsi="Arial" w:cs="Arial"/>
                <w:color w:val="000000"/>
                <w:shd w:val="clear" w:color="auto" w:fill="FFFFFF"/>
              </w:rPr>
              <w:t>preterite</w:t>
            </w:r>
            <w:proofErr w:type="spellEnd"/>
            <w:r>
              <w:rPr>
                <w:rStyle w:val="normaltextrun"/>
                <w:rFonts w:ascii="Arial" w:hAnsi="Arial" w:cs="Arial"/>
                <w:color w:val="000000"/>
                <w:shd w:val="clear" w:color="auto" w:fill="FFFFFF"/>
              </w:rPr>
              <w:t> tense (</w:t>
            </w:r>
            <w:proofErr w:type="spellStart"/>
            <w:r>
              <w:rPr>
                <w:rStyle w:val="normaltextrun"/>
                <w:rFonts w:ascii="Arial" w:hAnsi="Arial" w:cs="Arial"/>
                <w:color w:val="000000"/>
                <w:shd w:val="clear" w:color="auto" w:fill="FFFFFF"/>
              </w:rPr>
              <w:t>eg</w:t>
            </w:r>
            <w:proofErr w:type="spellEnd"/>
            <w:r>
              <w:rPr>
                <w:rStyle w:val="normaltextrun"/>
                <w:rFonts w:ascii="Arial" w:hAnsi="Arial" w:cs="Arial"/>
                <w:color w:val="000000"/>
                <w:shd w:val="clear" w:color="auto" w:fill="FFFFFF"/>
              </w:rPr>
              <w:t>. </w:t>
            </w:r>
            <w:proofErr w:type="spellStart"/>
            <w:r>
              <w:rPr>
                <w:rStyle w:val="normaltextrun"/>
                <w:rFonts w:ascii="Arial" w:hAnsi="Arial" w:cs="Arial"/>
                <w:color w:val="000000"/>
                <w:shd w:val="clear" w:color="auto" w:fill="FFFFFF"/>
              </w:rPr>
              <w:t>Tener</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Ser</w:t>
            </w:r>
            <w:proofErr w:type="spellEnd"/>
            <w:r>
              <w:rPr>
                <w:rStyle w:val="normaltextrun"/>
                <w:rFonts w:ascii="Arial" w:hAnsi="Arial" w:cs="Arial"/>
                <w:color w:val="000000"/>
                <w:shd w:val="clear" w:color="auto" w:fill="FFFFFF"/>
              </w:rPr>
              <w:t>, </w:t>
            </w:r>
            <w:proofErr w:type="spellStart"/>
            <w:r>
              <w:rPr>
                <w:rStyle w:val="normaltextrun"/>
                <w:rFonts w:ascii="Arial" w:hAnsi="Arial" w:cs="Arial"/>
                <w:color w:val="000000"/>
                <w:shd w:val="clear" w:color="auto" w:fill="FFFFFF"/>
              </w:rPr>
              <w:t>Ir</w:t>
            </w:r>
            <w:proofErr w:type="spellEnd"/>
            <w:r>
              <w:rPr>
                <w:rStyle w:val="normaltextrun"/>
                <w:rFonts w:ascii="Arial" w:hAnsi="Arial" w:cs="Arial"/>
                <w:color w:val="000000"/>
                <w:shd w:val="clear" w:color="auto" w:fill="FFFFFF"/>
              </w:rPr>
              <w:t>)</w:t>
            </w:r>
            <w:r>
              <w:rPr>
                <w:rStyle w:val="eop"/>
                <w:rFonts w:ascii="Arial" w:hAnsi="Arial" w:cs="Arial"/>
                <w:color w:val="000000"/>
                <w:shd w:val="clear" w:color="auto" w:fill="FFFFFF"/>
              </w:rPr>
              <w:t> </w:t>
            </w:r>
          </w:p>
        </w:tc>
        <w:tc>
          <w:tcPr>
            <w:tcW w:w="1554" w:type="dxa"/>
            <w:tcBorders>
              <w:bottom w:val="single" w:sz="4" w:space="0" w:color="auto"/>
            </w:tcBorders>
          </w:tcPr>
          <w:p w14:paraId="2074D832" w14:textId="77777777" w:rsidR="004B7D20" w:rsidRDefault="004B7D20" w:rsidP="00B86AF3"/>
        </w:tc>
        <w:tc>
          <w:tcPr>
            <w:tcW w:w="1336" w:type="dxa"/>
            <w:tcBorders>
              <w:bottom w:val="single" w:sz="4" w:space="0" w:color="auto"/>
            </w:tcBorders>
          </w:tcPr>
          <w:p w14:paraId="3D96B4E1" w14:textId="77777777" w:rsidR="004B7D20" w:rsidRDefault="004B7D20" w:rsidP="00B86AF3"/>
        </w:tc>
        <w:tc>
          <w:tcPr>
            <w:tcW w:w="1337" w:type="dxa"/>
            <w:tcBorders>
              <w:bottom w:val="single" w:sz="4" w:space="0" w:color="auto"/>
            </w:tcBorders>
          </w:tcPr>
          <w:p w14:paraId="59A5F6DA" w14:textId="77777777" w:rsidR="004B7D20" w:rsidRDefault="004B7D20" w:rsidP="00B86AF3"/>
        </w:tc>
        <w:tc>
          <w:tcPr>
            <w:tcW w:w="1272" w:type="dxa"/>
            <w:tcBorders>
              <w:bottom w:val="single" w:sz="4" w:space="0" w:color="auto"/>
            </w:tcBorders>
          </w:tcPr>
          <w:p w14:paraId="6AECE4B4" w14:textId="77777777" w:rsidR="004B7D20" w:rsidRDefault="004B7D20" w:rsidP="00B86AF3"/>
        </w:tc>
        <w:tc>
          <w:tcPr>
            <w:tcW w:w="1272" w:type="dxa"/>
            <w:tcBorders>
              <w:bottom w:val="single" w:sz="4" w:space="0" w:color="auto"/>
            </w:tcBorders>
          </w:tcPr>
          <w:p w14:paraId="4CCBEE06" w14:textId="77777777" w:rsidR="004B7D20" w:rsidRDefault="004B7D20" w:rsidP="00B86AF3"/>
        </w:tc>
        <w:tc>
          <w:tcPr>
            <w:tcW w:w="1272" w:type="dxa"/>
            <w:tcBorders>
              <w:bottom w:val="single" w:sz="4" w:space="0" w:color="auto"/>
            </w:tcBorders>
          </w:tcPr>
          <w:p w14:paraId="747B0B36" w14:textId="77777777" w:rsidR="004B7D20" w:rsidRDefault="004B7D20" w:rsidP="00B86AF3"/>
        </w:tc>
      </w:tr>
      <w:tr w:rsidR="004B7D20" w14:paraId="76D50652" w14:textId="5CA7A77E" w:rsidTr="004B7D20">
        <w:trPr>
          <w:jc w:val="center"/>
        </w:trPr>
        <w:tc>
          <w:tcPr>
            <w:tcW w:w="7345" w:type="dxa"/>
            <w:tcBorders>
              <w:bottom w:val="single" w:sz="4" w:space="0" w:color="auto"/>
            </w:tcBorders>
          </w:tcPr>
          <w:p w14:paraId="2F89AA38" w14:textId="0A4409E7" w:rsidR="004B7D20" w:rsidRPr="00A669D0" w:rsidRDefault="00542C29" w:rsidP="00B86AF3">
            <w:pPr>
              <w:pStyle w:val="ListParagraph"/>
              <w:numPr>
                <w:ilvl w:val="0"/>
                <w:numId w:val="2"/>
              </w:numPr>
              <w:rPr>
                <w:rFonts w:ascii="Arial" w:hAnsi="Arial" w:cs="Arial"/>
              </w:rPr>
            </w:pPr>
            <w:r>
              <w:rPr>
                <w:rStyle w:val="normaltextrun"/>
                <w:rFonts w:ascii="Arial" w:hAnsi="Arial" w:cs="Arial"/>
                <w:color w:val="000000"/>
                <w:shd w:val="clear" w:color="auto" w:fill="FFFFFF"/>
              </w:rPr>
              <w:t>Imperfect tense of regular AR, ER and IR verbs</w:t>
            </w:r>
            <w:r>
              <w:rPr>
                <w:rStyle w:val="eop"/>
                <w:rFonts w:ascii="Arial" w:hAnsi="Arial" w:cs="Arial"/>
                <w:color w:val="000000"/>
                <w:shd w:val="clear" w:color="auto" w:fill="FFFFFF"/>
              </w:rPr>
              <w:t> </w:t>
            </w:r>
          </w:p>
        </w:tc>
        <w:tc>
          <w:tcPr>
            <w:tcW w:w="1554" w:type="dxa"/>
            <w:tcBorders>
              <w:bottom w:val="single" w:sz="4" w:space="0" w:color="auto"/>
            </w:tcBorders>
          </w:tcPr>
          <w:p w14:paraId="4F53FAF0" w14:textId="77777777" w:rsidR="004B7D20" w:rsidRDefault="004B7D20" w:rsidP="00B86AF3"/>
        </w:tc>
        <w:tc>
          <w:tcPr>
            <w:tcW w:w="1336" w:type="dxa"/>
            <w:tcBorders>
              <w:bottom w:val="single" w:sz="4" w:space="0" w:color="auto"/>
            </w:tcBorders>
          </w:tcPr>
          <w:p w14:paraId="63CEA5CC" w14:textId="77777777" w:rsidR="004B7D20" w:rsidRDefault="004B7D20" w:rsidP="00B86AF3"/>
        </w:tc>
        <w:tc>
          <w:tcPr>
            <w:tcW w:w="1337" w:type="dxa"/>
            <w:tcBorders>
              <w:bottom w:val="single" w:sz="4" w:space="0" w:color="auto"/>
            </w:tcBorders>
          </w:tcPr>
          <w:p w14:paraId="09BB706F" w14:textId="77777777" w:rsidR="004B7D20" w:rsidRDefault="004B7D20" w:rsidP="00B86AF3"/>
        </w:tc>
        <w:tc>
          <w:tcPr>
            <w:tcW w:w="1272" w:type="dxa"/>
            <w:tcBorders>
              <w:bottom w:val="single" w:sz="4" w:space="0" w:color="auto"/>
            </w:tcBorders>
          </w:tcPr>
          <w:p w14:paraId="06C0731F" w14:textId="77777777" w:rsidR="004B7D20" w:rsidRDefault="004B7D20" w:rsidP="00B86AF3"/>
        </w:tc>
        <w:tc>
          <w:tcPr>
            <w:tcW w:w="1272" w:type="dxa"/>
            <w:tcBorders>
              <w:bottom w:val="single" w:sz="4" w:space="0" w:color="auto"/>
            </w:tcBorders>
          </w:tcPr>
          <w:p w14:paraId="0111E7FD" w14:textId="77777777" w:rsidR="004B7D20" w:rsidRDefault="004B7D20" w:rsidP="00B86AF3"/>
        </w:tc>
        <w:tc>
          <w:tcPr>
            <w:tcW w:w="1272" w:type="dxa"/>
            <w:tcBorders>
              <w:bottom w:val="single" w:sz="4" w:space="0" w:color="auto"/>
            </w:tcBorders>
          </w:tcPr>
          <w:p w14:paraId="26D17F0A" w14:textId="77777777" w:rsidR="004B7D20" w:rsidRDefault="004B7D20" w:rsidP="00B86AF3"/>
        </w:tc>
      </w:tr>
      <w:tr w:rsidR="004B7D20" w14:paraId="4D430456" w14:textId="530406C4" w:rsidTr="004B7D20">
        <w:trPr>
          <w:jc w:val="center"/>
        </w:trPr>
        <w:tc>
          <w:tcPr>
            <w:tcW w:w="7345" w:type="dxa"/>
            <w:tcBorders>
              <w:bottom w:val="single" w:sz="4" w:space="0" w:color="auto"/>
            </w:tcBorders>
          </w:tcPr>
          <w:p w14:paraId="65607A3D" w14:textId="32777542" w:rsidR="004B7D20" w:rsidRPr="00A669D0" w:rsidRDefault="00542C29" w:rsidP="00B86AF3">
            <w:pPr>
              <w:pStyle w:val="ListParagraph"/>
              <w:numPr>
                <w:ilvl w:val="0"/>
                <w:numId w:val="2"/>
              </w:numPr>
              <w:rPr>
                <w:rFonts w:ascii="Arial" w:hAnsi="Arial" w:cs="Arial"/>
              </w:rPr>
            </w:pPr>
            <w:r>
              <w:rPr>
                <w:rStyle w:val="normaltextrun"/>
                <w:rFonts w:ascii="Arial" w:hAnsi="Arial" w:cs="Arial"/>
                <w:color w:val="000000"/>
                <w:shd w:val="clear" w:color="auto" w:fill="FFFFFF"/>
              </w:rPr>
              <w:t>Irregular verbs in the imperfect tense (</w:t>
            </w:r>
            <w:proofErr w:type="spellStart"/>
            <w:r>
              <w:rPr>
                <w:rStyle w:val="normaltextrun"/>
                <w:rFonts w:ascii="Arial" w:hAnsi="Arial" w:cs="Arial"/>
                <w:color w:val="000000"/>
                <w:shd w:val="clear" w:color="auto" w:fill="FFFFFF"/>
              </w:rPr>
              <w:t>eg</w:t>
            </w:r>
            <w:proofErr w:type="spellEnd"/>
            <w:r>
              <w:rPr>
                <w:rStyle w:val="normaltextrun"/>
                <w:rFonts w:ascii="Arial" w:hAnsi="Arial" w:cs="Arial"/>
                <w:color w:val="000000"/>
                <w:shd w:val="clear" w:color="auto" w:fill="FFFFFF"/>
              </w:rPr>
              <w:t>. </w:t>
            </w:r>
            <w:proofErr w:type="spellStart"/>
            <w:r>
              <w:rPr>
                <w:rStyle w:val="normaltextrun"/>
                <w:rFonts w:ascii="Arial" w:hAnsi="Arial" w:cs="Arial"/>
                <w:color w:val="000000"/>
                <w:shd w:val="clear" w:color="auto" w:fill="FFFFFF"/>
              </w:rPr>
              <w:t>Ser</w:t>
            </w:r>
            <w:proofErr w:type="spellEnd"/>
            <w:r>
              <w:rPr>
                <w:rStyle w:val="normaltextrun"/>
                <w:rFonts w:ascii="Arial" w:hAnsi="Arial" w:cs="Arial"/>
                <w:color w:val="000000"/>
                <w:shd w:val="clear" w:color="auto" w:fill="FFFFFF"/>
              </w:rPr>
              <w:t>, </w:t>
            </w:r>
            <w:proofErr w:type="spellStart"/>
            <w:r>
              <w:rPr>
                <w:rStyle w:val="normaltextrun"/>
                <w:rFonts w:ascii="Arial" w:hAnsi="Arial" w:cs="Arial"/>
                <w:color w:val="000000"/>
                <w:shd w:val="clear" w:color="auto" w:fill="FFFFFF"/>
              </w:rPr>
              <w:t>Ir</w:t>
            </w:r>
            <w:proofErr w:type="spellEnd"/>
            <w:r>
              <w:rPr>
                <w:rStyle w:val="normaltextrun"/>
                <w:rFonts w:ascii="Arial" w:hAnsi="Arial" w:cs="Arial"/>
                <w:color w:val="000000"/>
                <w:shd w:val="clear" w:color="auto" w:fill="FFFFFF"/>
              </w:rPr>
              <w:t>) </w:t>
            </w:r>
            <w:r>
              <w:rPr>
                <w:rStyle w:val="eop"/>
                <w:rFonts w:ascii="Arial" w:hAnsi="Arial" w:cs="Arial"/>
                <w:color w:val="000000"/>
                <w:shd w:val="clear" w:color="auto" w:fill="FFFFFF"/>
              </w:rPr>
              <w:t> </w:t>
            </w:r>
          </w:p>
        </w:tc>
        <w:tc>
          <w:tcPr>
            <w:tcW w:w="1554" w:type="dxa"/>
            <w:tcBorders>
              <w:bottom w:val="single" w:sz="4" w:space="0" w:color="auto"/>
            </w:tcBorders>
          </w:tcPr>
          <w:p w14:paraId="413E5924" w14:textId="77777777" w:rsidR="004B7D20" w:rsidRDefault="004B7D20" w:rsidP="00B86AF3"/>
        </w:tc>
        <w:tc>
          <w:tcPr>
            <w:tcW w:w="1336" w:type="dxa"/>
            <w:tcBorders>
              <w:bottom w:val="single" w:sz="4" w:space="0" w:color="auto"/>
            </w:tcBorders>
          </w:tcPr>
          <w:p w14:paraId="0FEE91E6" w14:textId="77777777" w:rsidR="004B7D20" w:rsidRDefault="004B7D20" w:rsidP="00B86AF3"/>
        </w:tc>
        <w:tc>
          <w:tcPr>
            <w:tcW w:w="1337" w:type="dxa"/>
            <w:tcBorders>
              <w:bottom w:val="single" w:sz="4" w:space="0" w:color="auto"/>
            </w:tcBorders>
          </w:tcPr>
          <w:p w14:paraId="4E5FD389" w14:textId="77777777" w:rsidR="004B7D20" w:rsidRDefault="004B7D20" w:rsidP="00B86AF3"/>
        </w:tc>
        <w:tc>
          <w:tcPr>
            <w:tcW w:w="1272" w:type="dxa"/>
            <w:tcBorders>
              <w:bottom w:val="single" w:sz="4" w:space="0" w:color="auto"/>
            </w:tcBorders>
          </w:tcPr>
          <w:p w14:paraId="5B90FBD7" w14:textId="77777777" w:rsidR="004B7D20" w:rsidRDefault="004B7D20" w:rsidP="00B86AF3"/>
        </w:tc>
        <w:tc>
          <w:tcPr>
            <w:tcW w:w="1272" w:type="dxa"/>
            <w:tcBorders>
              <w:bottom w:val="single" w:sz="4" w:space="0" w:color="auto"/>
            </w:tcBorders>
          </w:tcPr>
          <w:p w14:paraId="56CEA3D2" w14:textId="77777777" w:rsidR="004B7D20" w:rsidRDefault="004B7D20" w:rsidP="00B86AF3"/>
        </w:tc>
        <w:tc>
          <w:tcPr>
            <w:tcW w:w="1272" w:type="dxa"/>
            <w:tcBorders>
              <w:bottom w:val="single" w:sz="4" w:space="0" w:color="auto"/>
            </w:tcBorders>
          </w:tcPr>
          <w:p w14:paraId="5C848251" w14:textId="77777777" w:rsidR="004B7D20" w:rsidRDefault="004B7D20" w:rsidP="00B86AF3"/>
        </w:tc>
      </w:tr>
      <w:tr w:rsidR="004B7D20" w14:paraId="760097C2" w14:textId="37D6E09F" w:rsidTr="004B7D20">
        <w:trPr>
          <w:jc w:val="center"/>
        </w:trPr>
        <w:tc>
          <w:tcPr>
            <w:tcW w:w="7345" w:type="dxa"/>
            <w:tcBorders>
              <w:bottom w:val="single" w:sz="4" w:space="0" w:color="auto"/>
            </w:tcBorders>
          </w:tcPr>
          <w:p w14:paraId="1F0A41B8" w14:textId="52771B9C" w:rsidR="004B7D20" w:rsidRPr="00A669D0" w:rsidRDefault="00542C29" w:rsidP="00B86AF3">
            <w:pPr>
              <w:pStyle w:val="ListParagraph"/>
              <w:numPr>
                <w:ilvl w:val="0"/>
                <w:numId w:val="2"/>
              </w:numPr>
              <w:rPr>
                <w:rFonts w:ascii="Arial" w:hAnsi="Arial" w:cs="Arial"/>
              </w:rPr>
            </w:pPr>
            <w:r>
              <w:rPr>
                <w:rStyle w:val="normaltextrun"/>
                <w:rFonts w:ascii="Arial" w:hAnsi="Arial" w:cs="Arial"/>
                <w:color w:val="000000"/>
                <w:shd w:val="clear" w:color="auto" w:fill="FFFFFF"/>
              </w:rPr>
              <w:t>Near future tense (I am going to...) </w:t>
            </w:r>
            <w:r>
              <w:rPr>
                <w:rStyle w:val="eop"/>
                <w:rFonts w:ascii="Arial" w:hAnsi="Arial" w:cs="Arial"/>
                <w:color w:val="000000"/>
                <w:shd w:val="clear" w:color="auto" w:fill="FFFFFF"/>
              </w:rPr>
              <w:t> </w:t>
            </w:r>
          </w:p>
        </w:tc>
        <w:tc>
          <w:tcPr>
            <w:tcW w:w="1554" w:type="dxa"/>
            <w:tcBorders>
              <w:bottom w:val="single" w:sz="4" w:space="0" w:color="auto"/>
            </w:tcBorders>
          </w:tcPr>
          <w:p w14:paraId="6787E797" w14:textId="77777777" w:rsidR="004B7D20" w:rsidRDefault="004B7D20" w:rsidP="00B86AF3"/>
        </w:tc>
        <w:tc>
          <w:tcPr>
            <w:tcW w:w="1336" w:type="dxa"/>
            <w:tcBorders>
              <w:bottom w:val="single" w:sz="4" w:space="0" w:color="auto"/>
            </w:tcBorders>
          </w:tcPr>
          <w:p w14:paraId="63CC6B16" w14:textId="77777777" w:rsidR="004B7D20" w:rsidRDefault="004B7D20" w:rsidP="00B86AF3"/>
        </w:tc>
        <w:tc>
          <w:tcPr>
            <w:tcW w:w="1337" w:type="dxa"/>
            <w:tcBorders>
              <w:bottom w:val="single" w:sz="4" w:space="0" w:color="auto"/>
            </w:tcBorders>
          </w:tcPr>
          <w:p w14:paraId="34352607" w14:textId="77777777" w:rsidR="004B7D20" w:rsidRDefault="004B7D20" w:rsidP="00B86AF3"/>
        </w:tc>
        <w:tc>
          <w:tcPr>
            <w:tcW w:w="1272" w:type="dxa"/>
            <w:tcBorders>
              <w:bottom w:val="single" w:sz="4" w:space="0" w:color="auto"/>
            </w:tcBorders>
          </w:tcPr>
          <w:p w14:paraId="1D063739" w14:textId="77777777" w:rsidR="004B7D20" w:rsidRDefault="004B7D20" w:rsidP="00B86AF3"/>
        </w:tc>
        <w:tc>
          <w:tcPr>
            <w:tcW w:w="1272" w:type="dxa"/>
            <w:tcBorders>
              <w:bottom w:val="single" w:sz="4" w:space="0" w:color="auto"/>
            </w:tcBorders>
          </w:tcPr>
          <w:p w14:paraId="185780A8" w14:textId="77777777" w:rsidR="004B7D20" w:rsidRDefault="004B7D20" w:rsidP="00B86AF3"/>
        </w:tc>
        <w:tc>
          <w:tcPr>
            <w:tcW w:w="1272" w:type="dxa"/>
            <w:tcBorders>
              <w:bottom w:val="single" w:sz="4" w:space="0" w:color="auto"/>
            </w:tcBorders>
          </w:tcPr>
          <w:p w14:paraId="497415FE" w14:textId="77777777" w:rsidR="004B7D20" w:rsidRDefault="004B7D20" w:rsidP="00B86AF3"/>
        </w:tc>
      </w:tr>
      <w:tr w:rsidR="004B7D20" w14:paraId="1484D537" w14:textId="4F62E651" w:rsidTr="004B7D20">
        <w:trPr>
          <w:jc w:val="center"/>
        </w:trPr>
        <w:tc>
          <w:tcPr>
            <w:tcW w:w="7345" w:type="dxa"/>
            <w:tcBorders>
              <w:bottom w:val="single" w:sz="4" w:space="0" w:color="auto"/>
            </w:tcBorders>
          </w:tcPr>
          <w:p w14:paraId="0FCAD6AE" w14:textId="69F04F40" w:rsidR="004B7D20" w:rsidRDefault="00542C29" w:rsidP="00B86AF3">
            <w:pPr>
              <w:pStyle w:val="ListParagraph"/>
              <w:numPr>
                <w:ilvl w:val="0"/>
                <w:numId w:val="2"/>
              </w:numPr>
              <w:rPr>
                <w:rFonts w:ascii="Arial" w:hAnsi="Arial" w:cs="Arial"/>
              </w:rPr>
            </w:pPr>
            <w:r>
              <w:rPr>
                <w:rStyle w:val="normaltextrun"/>
                <w:rFonts w:ascii="Arial" w:hAnsi="Arial" w:cs="Arial"/>
                <w:color w:val="000000"/>
                <w:shd w:val="clear" w:color="auto" w:fill="FFFFFF"/>
              </w:rPr>
              <w:t>Immediate future tense (I will...) </w:t>
            </w:r>
            <w:r>
              <w:rPr>
                <w:rStyle w:val="eop"/>
                <w:rFonts w:ascii="Arial" w:hAnsi="Arial" w:cs="Arial"/>
                <w:color w:val="000000"/>
                <w:shd w:val="clear" w:color="auto" w:fill="FFFFFF"/>
              </w:rPr>
              <w:t> </w:t>
            </w:r>
          </w:p>
        </w:tc>
        <w:tc>
          <w:tcPr>
            <w:tcW w:w="1554" w:type="dxa"/>
            <w:tcBorders>
              <w:bottom w:val="single" w:sz="4" w:space="0" w:color="auto"/>
            </w:tcBorders>
          </w:tcPr>
          <w:p w14:paraId="739A8595" w14:textId="77777777" w:rsidR="004B7D20" w:rsidRDefault="004B7D20" w:rsidP="00B86AF3"/>
        </w:tc>
        <w:tc>
          <w:tcPr>
            <w:tcW w:w="1336" w:type="dxa"/>
            <w:tcBorders>
              <w:bottom w:val="single" w:sz="4" w:space="0" w:color="auto"/>
            </w:tcBorders>
          </w:tcPr>
          <w:p w14:paraId="0A03A410" w14:textId="77777777" w:rsidR="004B7D20" w:rsidRDefault="004B7D20" w:rsidP="00B86AF3"/>
        </w:tc>
        <w:tc>
          <w:tcPr>
            <w:tcW w:w="1337" w:type="dxa"/>
            <w:tcBorders>
              <w:bottom w:val="single" w:sz="4" w:space="0" w:color="auto"/>
            </w:tcBorders>
          </w:tcPr>
          <w:p w14:paraId="48B9A1E6" w14:textId="77777777" w:rsidR="004B7D20" w:rsidRDefault="004B7D20" w:rsidP="00B86AF3"/>
        </w:tc>
        <w:tc>
          <w:tcPr>
            <w:tcW w:w="1272" w:type="dxa"/>
            <w:tcBorders>
              <w:bottom w:val="single" w:sz="4" w:space="0" w:color="auto"/>
            </w:tcBorders>
          </w:tcPr>
          <w:p w14:paraId="5D3726A4" w14:textId="77777777" w:rsidR="004B7D20" w:rsidRDefault="004B7D20" w:rsidP="00B86AF3"/>
        </w:tc>
        <w:tc>
          <w:tcPr>
            <w:tcW w:w="1272" w:type="dxa"/>
            <w:tcBorders>
              <w:bottom w:val="single" w:sz="4" w:space="0" w:color="auto"/>
            </w:tcBorders>
          </w:tcPr>
          <w:p w14:paraId="0094B204" w14:textId="77777777" w:rsidR="004B7D20" w:rsidRDefault="004B7D20" w:rsidP="00B86AF3"/>
        </w:tc>
        <w:tc>
          <w:tcPr>
            <w:tcW w:w="1272" w:type="dxa"/>
            <w:tcBorders>
              <w:bottom w:val="single" w:sz="4" w:space="0" w:color="auto"/>
            </w:tcBorders>
          </w:tcPr>
          <w:p w14:paraId="202A98C1" w14:textId="77777777" w:rsidR="004B7D20" w:rsidRDefault="004B7D20" w:rsidP="00B86AF3"/>
        </w:tc>
      </w:tr>
      <w:tr w:rsidR="004B7D20" w14:paraId="0DE0FCFF" w14:textId="7E83786C" w:rsidTr="004B7D20">
        <w:trPr>
          <w:jc w:val="center"/>
        </w:trPr>
        <w:tc>
          <w:tcPr>
            <w:tcW w:w="7345" w:type="dxa"/>
            <w:tcBorders>
              <w:bottom w:val="single" w:sz="4" w:space="0" w:color="auto"/>
            </w:tcBorders>
          </w:tcPr>
          <w:p w14:paraId="46F45E98" w14:textId="0F7A5E01" w:rsidR="004B7D20" w:rsidRPr="00A669D0" w:rsidRDefault="00542C29" w:rsidP="00B86AF3">
            <w:pPr>
              <w:pStyle w:val="ListParagraph"/>
              <w:numPr>
                <w:ilvl w:val="0"/>
                <w:numId w:val="2"/>
              </w:numPr>
              <w:rPr>
                <w:rFonts w:ascii="Arial" w:hAnsi="Arial" w:cs="Arial"/>
              </w:rPr>
            </w:pPr>
            <w:r>
              <w:rPr>
                <w:rStyle w:val="normaltextrun"/>
                <w:rFonts w:ascii="Arial" w:hAnsi="Arial" w:cs="Arial"/>
                <w:color w:val="000000"/>
                <w:shd w:val="clear" w:color="auto" w:fill="FFFFFF"/>
              </w:rPr>
              <w:t>Irregular verbs in the immediate future tense (</w:t>
            </w:r>
            <w:proofErr w:type="spellStart"/>
            <w:r>
              <w:rPr>
                <w:rStyle w:val="normaltextrun"/>
                <w:rFonts w:ascii="Arial" w:hAnsi="Arial" w:cs="Arial"/>
                <w:color w:val="000000"/>
                <w:shd w:val="clear" w:color="auto" w:fill="FFFFFF"/>
              </w:rPr>
              <w:t>eg</w:t>
            </w:r>
            <w:proofErr w:type="spellEnd"/>
            <w:r>
              <w:rPr>
                <w:rStyle w:val="normaltextrun"/>
                <w:rFonts w:ascii="Arial" w:hAnsi="Arial" w:cs="Arial"/>
                <w:color w:val="000000"/>
                <w:shd w:val="clear" w:color="auto" w:fill="FFFFFF"/>
              </w:rPr>
              <w:t>. </w:t>
            </w:r>
            <w:proofErr w:type="spellStart"/>
            <w:r>
              <w:rPr>
                <w:rStyle w:val="normaltextrun"/>
                <w:rFonts w:ascii="Arial" w:hAnsi="Arial" w:cs="Arial"/>
                <w:color w:val="000000"/>
                <w:shd w:val="clear" w:color="auto" w:fill="FFFFFF"/>
              </w:rPr>
              <w:t>Tener</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Poder</w:t>
            </w:r>
            <w:proofErr w:type="spellEnd"/>
            <w:r>
              <w:rPr>
                <w:rStyle w:val="normaltextrun"/>
                <w:rFonts w:ascii="Arial" w:hAnsi="Arial" w:cs="Arial"/>
                <w:color w:val="000000"/>
                <w:shd w:val="clear" w:color="auto" w:fill="FFFFFF"/>
              </w:rPr>
              <w:t>) </w:t>
            </w:r>
            <w:r>
              <w:rPr>
                <w:rStyle w:val="eop"/>
                <w:rFonts w:ascii="Arial" w:hAnsi="Arial" w:cs="Arial"/>
                <w:color w:val="000000"/>
                <w:shd w:val="clear" w:color="auto" w:fill="FFFFFF"/>
              </w:rPr>
              <w:t> </w:t>
            </w:r>
          </w:p>
        </w:tc>
        <w:tc>
          <w:tcPr>
            <w:tcW w:w="1554" w:type="dxa"/>
            <w:tcBorders>
              <w:bottom w:val="single" w:sz="4" w:space="0" w:color="auto"/>
            </w:tcBorders>
          </w:tcPr>
          <w:p w14:paraId="27DDCF3A" w14:textId="77777777" w:rsidR="004B7D20" w:rsidRDefault="004B7D20" w:rsidP="00B86AF3"/>
        </w:tc>
        <w:tc>
          <w:tcPr>
            <w:tcW w:w="1336" w:type="dxa"/>
            <w:tcBorders>
              <w:bottom w:val="single" w:sz="4" w:space="0" w:color="auto"/>
            </w:tcBorders>
          </w:tcPr>
          <w:p w14:paraId="0363AE07" w14:textId="77777777" w:rsidR="004B7D20" w:rsidRDefault="004B7D20" w:rsidP="00B86AF3"/>
        </w:tc>
        <w:tc>
          <w:tcPr>
            <w:tcW w:w="1337" w:type="dxa"/>
            <w:tcBorders>
              <w:bottom w:val="single" w:sz="4" w:space="0" w:color="auto"/>
            </w:tcBorders>
          </w:tcPr>
          <w:p w14:paraId="221800BC" w14:textId="77777777" w:rsidR="004B7D20" w:rsidRDefault="004B7D20" w:rsidP="00B86AF3"/>
        </w:tc>
        <w:tc>
          <w:tcPr>
            <w:tcW w:w="1272" w:type="dxa"/>
            <w:tcBorders>
              <w:bottom w:val="single" w:sz="4" w:space="0" w:color="auto"/>
            </w:tcBorders>
          </w:tcPr>
          <w:p w14:paraId="2FBA591E" w14:textId="77777777" w:rsidR="004B7D20" w:rsidRDefault="004B7D20" w:rsidP="00B86AF3"/>
        </w:tc>
        <w:tc>
          <w:tcPr>
            <w:tcW w:w="1272" w:type="dxa"/>
            <w:tcBorders>
              <w:bottom w:val="single" w:sz="4" w:space="0" w:color="auto"/>
            </w:tcBorders>
          </w:tcPr>
          <w:p w14:paraId="11727E43" w14:textId="77777777" w:rsidR="004B7D20" w:rsidRDefault="004B7D20" w:rsidP="00B86AF3"/>
        </w:tc>
        <w:tc>
          <w:tcPr>
            <w:tcW w:w="1272" w:type="dxa"/>
            <w:tcBorders>
              <w:bottom w:val="single" w:sz="4" w:space="0" w:color="auto"/>
            </w:tcBorders>
          </w:tcPr>
          <w:p w14:paraId="14AFCBA3" w14:textId="77777777" w:rsidR="004B7D20" w:rsidRDefault="004B7D20" w:rsidP="00B86AF3"/>
        </w:tc>
      </w:tr>
      <w:tr w:rsidR="004B7D20" w14:paraId="053E74D3" w14:textId="59B39608" w:rsidTr="004B7D20">
        <w:trPr>
          <w:jc w:val="center"/>
        </w:trPr>
        <w:tc>
          <w:tcPr>
            <w:tcW w:w="7345" w:type="dxa"/>
            <w:tcBorders>
              <w:bottom w:val="single" w:sz="4" w:space="0" w:color="auto"/>
            </w:tcBorders>
          </w:tcPr>
          <w:p w14:paraId="0B568E2B" w14:textId="76F5008F" w:rsidR="004B7D20" w:rsidRDefault="00542C29" w:rsidP="00B86AF3">
            <w:pPr>
              <w:pStyle w:val="ListParagraph"/>
              <w:numPr>
                <w:ilvl w:val="0"/>
                <w:numId w:val="2"/>
              </w:numPr>
              <w:rPr>
                <w:rFonts w:ascii="Arial" w:hAnsi="Arial" w:cs="Arial"/>
              </w:rPr>
            </w:pPr>
            <w:r>
              <w:rPr>
                <w:rStyle w:val="normaltextrun"/>
                <w:rFonts w:ascii="Arial" w:hAnsi="Arial" w:cs="Arial"/>
                <w:color w:val="000000"/>
                <w:shd w:val="clear" w:color="auto" w:fill="FFFFFF"/>
              </w:rPr>
              <w:t>Conditional tense of regular AR, ER and IR verbs </w:t>
            </w:r>
            <w:r>
              <w:rPr>
                <w:rStyle w:val="eop"/>
                <w:rFonts w:ascii="Arial" w:hAnsi="Arial" w:cs="Arial"/>
                <w:color w:val="000000"/>
                <w:shd w:val="clear" w:color="auto" w:fill="FFFFFF"/>
              </w:rPr>
              <w:t> </w:t>
            </w:r>
          </w:p>
        </w:tc>
        <w:tc>
          <w:tcPr>
            <w:tcW w:w="1554" w:type="dxa"/>
            <w:tcBorders>
              <w:bottom w:val="single" w:sz="4" w:space="0" w:color="auto"/>
            </w:tcBorders>
          </w:tcPr>
          <w:p w14:paraId="1298BEB2" w14:textId="77777777" w:rsidR="004B7D20" w:rsidRDefault="004B7D20" w:rsidP="00B86AF3"/>
        </w:tc>
        <w:tc>
          <w:tcPr>
            <w:tcW w:w="1336" w:type="dxa"/>
            <w:tcBorders>
              <w:bottom w:val="single" w:sz="4" w:space="0" w:color="auto"/>
            </w:tcBorders>
          </w:tcPr>
          <w:p w14:paraId="08D8798D" w14:textId="77777777" w:rsidR="004B7D20" w:rsidRDefault="004B7D20" w:rsidP="00B86AF3"/>
        </w:tc>
        <w:tc>
          <w:tcPr>
            <w:tcW w:w="1337" w:type="dxa"/>
            <w:tcBorders>
              <w:bottom w:val="single" w:sz="4" w:space="0" w:color="auto"/>
            </w:tcBorders>
          </w:tcPr>
          <w:p w14:paraId="73BBC340" w14:textId="77777777" w:rsidR="004B7D20" w:rsidRDefault="004B7D20" w:rsidP="00B86AF3"/>
        </w:tc>
        <w:tc>
          <w:tcPr>
            <w:tcW w:w="1272" w:type="dxa"/>
            <w:tcBorders>
              <w:bottom w:val="single" w:sz="4" w:space="0" w:color="auto"/>
            </w:tcBorders>
          </w:tcPr>
          <w:p w14:paraId="37445D58" w14:textId="77777777" w:rsidR="004B7D20" w:rsidRDefault="004B7D20" w:rsidP="00B86AF3"/>
        </w:tc>
        <w:tc>
          <w:tcPr>
            <w:tcW w:w="1272" w:type="dxa"/>
            <w:tcBorders>
              <w:bottom w:val="single" w:sz="4" w:space="0" w:color="auto"/>
            </w:tcBorders>
          </w:tcPr>
          <w:p w14:paraId="548FAC52" w14:textId="77777777" w:rsidR="004B7D20" w:rsidRDefault="004B7D20" w:rsidP="00B86AF3"/>
        </w:tc>
        <w:tc>
          <w:tcPr>
            <w:tcW w:w="1272" w:type="dxa"/>
            <w:tcBorders>
              <w:bottom w:val="single" w:sz="4" w:space="0" w:color="auto"/>
            </w:tcBorders>
          </w:tcPr>
          <w:p w14:paraId="598F9E13" w14:textId="77777777" w:rsidR="004B7D20" w:rsidRDefault="004B7D20" w:rsidP="00B86AF3"/>
        </w:tc>
      </w:tr>
      <w:tr w:rsidR="004B7D20" w14:paraId="22119D72" w14:textId="5CB5FDB8" w:rsidTr="00542C29">
        <w:trPr>
          <w:jc w:val="center"/>
        </w:trPr>
        <w:tc>
          <w:tcPr>
            <w:tcW w:w="7345" w:type="dxa"/>
          </w:tcPr>
          <w:p w14:paraId="48147ED2" w14:textId="363D1BF0" w:rsidR="004B7D20" w:rsidRDefault="00542C29" w:rsidP="00B86AF3">
            <w:pPr>
              <w:pStyle w:val="ListParagraph"/>
              <w:numPr>
                <w:ilvl w:val="0"/>
                <w:numId w:val="2"/>
              </w:numPr>
              <w:rPr>
                <w:rFonts w:ascii="Arial" w:hAnsi="Arial" w:cs="Arial"/>
              </w:rPr>
            </w:pPr>
            <w:r>
              <w:rPr>
                <w:rStyle w:val="normaltextrun"/>
                <w:rFonts w:ascii="Arial" w:hAnsi="Arial" w:cs="Arial"/>
                <w:color w:val="000000"/>
                <w:shd w:val="clear" w:color="auto" w:fill="FFFFFF"/>
              </w:rPr>
              <w:t>Irregular verbs in the conditional tense (</w:t>
            </w:r>
            <w:proofErr w:type="spellStart"/>
            <w:r>
              <w:rPr>
                <w:rStyle w:val="normaltextrun"/>
                <w:rFonts w:ascii="Arial" w:hAnsi="Arial" w:cs="Arial"/>
                <w:color w:val="000000"/>
                <w:shd w:val="clear" w:color="auto" w:fill="FFFFFF"/>
              </w:rPr>
              <w:t>eg</w:t>
            </w:r>
            <w:proofErr w:type="spellEnd"/>
            <w:r>
              <w:rPr>
                <w:rStyle w:val="normaltextrun"/>
                <w:rFonts w:ascii="Arial" w:hAnsi="Arial" w:cs="Arial"/>
                <w:color w:val="000000"/>
                <w:shd w:val="clear" w:color="auto" w:fill="FFFFFF"/>
              </w:rPr>
              <w:t>. </w:t>
            </w:r>
            <w:proofErr w:type="spellStart"/>
            <w:r>
              <w:rPr>
                <w:rStyle w:val="normaltextrun"/>
                <w:rFonts w:ascii="Arial" w:hAnsi="Arial" w:cs="Arial"/>
                <w:color w:val="000000"/>
                <w:shd w:val="clear" w:color="auto" w:fill="FFFFFF"/>
              </w:rPr>
              <w:t>Tener</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Poder</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Hacer</w:t>
            </w:r>
            <w:proofErr w:type="spellEnd"/>
            <w:r>
              <w:rPr>
                <w:rStyle w:val="normaltextrun"/>
                <w:rFonts w:ascii="Arial" w:hAnsi="Arial" w:cs="Arial"/>
                <w:color w:val="000000"/>
                <w:shd w:val="clear" w:color="auto" w:fill="FFFFFF"/>
              </w:rPr>
              <w:t>)</w:t>
            </w:r>
            <w:r>
              <w:rPr>
                <w:rStyle w:val="eop"/>
                <w:rFonts w:ascii="Arial" w:hAnsi="Arial" w:cs="Arial"/>
                <w:color w:val="000000"/>
                <w:shd w:val="clear" w:color="auto" w:fill="FFFFFF"/>
              </w:rPr>
              <w:t> </w:t>
            </w:r>
          </w:p>
        </w:tc>
        <w:tc>
          <w:tcPr>
            <w:tcW w:w="1554" w:type="dxa"/>
          </w:tcPr>
          <w:p w14:paraId="555212A8" w14:textId="77777777" w:rsidR="004B7D20" w:rsidRDefault="004B7D20" w:rsidP="00B86AF3"/>
        </w:tc>
        <w:tc>
          <w:tcPr>
            <w:tcW w:w="1336" w:type="dxa"/>
          </w:tcPr>
          <w:p w14:paraId="48A2A51A" w14:textId="77777777" w:rsidR="004B7D20" w:rsidRDefault="004B7D20" w:rsidP="00B86AF3"/>
        </w:tc>
        <w:tc>
          <w:tcPr>
            <w:tcW w:w="1337" w:type="dxa"/>
          </w:tcPr>
          <w:p w14:paraId="22A4A9C5" w14:textId="77777777" w:rsidR="004B7D20" w:rsidRDefault="004B7D20" w:rsidP="00B86AF3"/>
        </w:tc>
        <w:tc>
          <w:tcPr>
            <w:tcW w:w="1272" w:type="dxa"/>
          </w:tcPr>
          <w:p w14:paraId="4A81AABB" w14:textId="77777777" w:rsidR="004B7D20" w:rsidRDefault="004B7D20" w:rsidP="00B86AF3"/>
        </w:tc>
        <w:tc>
          <w:tcPr>
            <w:tcW w:w="1272" w:type="dxa"/>
          </w:tcPr>
          <w:p w14:paraId="159BF623" w14:textId="77777777" w:rsidR="004B7D20" w:rsidRDefault="004B7D20" w:rsidP="00B86AF3"/>
        </w:tc>
        <w:tc>
          <w:tcPr>
            <w:tcW w:w="1272" w:type="dxa"/>
          </w:tcPr>
          <w:p w14:paraId="4CD35AB4" w14:textId="77777777" w:rsidR="004B7D20" w:rsidRDefault="004B7D20" w:rsidP="00B86AF3"/>
        </w:tc>
      </w:tr>
      <w:tr w:rsidR="00542C29" w14:paraId="1EF56C25" w14:textId="77777777" w:rsidTr="00542C29">
        <w:trPr>
          <w:jc w:val="center"/>
        </w:trPr>
        <w:tc>
          <w:tcPr>
            <w:tcW w:w="7345" w:type="dxa"/>
          </w:tcPr>
          <w:p w14:paraId="46CAE274" w14:textId="4FC1D430" w:rsidR="00542C29" w:rsidRDefault="00542C29" w:rsidP="00B86AF3">
            <w:pPr>
              <w:pStyle w:val="ListParagraph"/>
              <w:numPr>
                <w:ilvl w:val="0"/>
                <w:numId w:val="2"/>
              </w:numPr>
              <w:rPr>
                <w:rStyle w:val="normaltextrun"/>
                <w:rFonts w:ascii="Arial" w:hAnsi="Arial" w:cs="Arial"/>
                <w:color w:val="000000"/>
                <w:shd w:val="clear" w:color="auto" w:fill="FFFFFF"/>
              </w:rPr>
            </w:pPr>
            <w:r>
              <w:rPr>
                <w:rStyle w:val="normaltextrun"/>
                <w:rFonts w:ascii="Arial" w:hAnsi="Arial" w:cs="Arial"/>
                <w:color w:val="000000"/>
                <w:shd w:val="clear" w:color="auto" w:fill="FFFFFF"/>
              </w:rPr>
              <w:t>P</w:t>
            </w:r>
            <w:r>
              <w:rPr>
                <w:rStyle w:val="normaltextrun"/>
                <w:rFonts w:ascii="Arial" w:hAnsi="Arial" w:cs="Arial"/>
                <w:color w:val="000000"/>
                <w:shd w:val="clear" w:color="auto" w:fill="FFFFFF"/>
              </w:rPr>
              <w:t>erfect tense (I have + past participle) </w:t>
            </w:r>
            <w:r>
              <w:rPr>
                <w:rStyle w:val="eop"/>
                <w:rFonts w:ascii="Arial" w:hAnsi="Arial" w:cs="Arial"/>
                <w:color w:val="000000"/>
                <w:shd w:val="clear" w:color="auto" w:fill="FFFFFF"/>
              </w:rPr>
              <w:t> </w:t>
            </w:r>
          </w:p>
        </w:tc>
        <w:tc>
          <w:tcPr>
            <w:tcW w:w="1554" w:type="dxa"/>
          </w:tcPr>
          <w:p w14:paraId="705E5D78" w14:textId="77777777" w:rsidR="00542C29" w:rsidRDefault="00542C29" w:rsidP="00B86AF3"/>
        </w:tc>
        <w:tc>
          <w:tcPr>
            <w:tcW w:w="1336" w:type="dxa"/>
          </w:tcPr>
          <w:p w14:paraId="6F34C2EC" w14:textId="77777777" w:rsidR="00542C29" w:rsidRDefault="00542C29" w:rsidP="00B86AF3"/>
        </w:tc>
        <w:tc>
          <w:tcPr>
            <w:tcW w:w="1337" w:type="dxa"/>
          </w:tcPr>
          <w:p w14:paraId="5626BB2A" w14:textId="77777777" w:rsidR="00542C29" w:rsidRDefault="00542C29" w:rsidP="00B86AF3"/>
        </w:tc>
        <w:tc>
          <w:tcPr>
            <w:tcW w:w="1272" w:type="dxa"/>
          </w:tcPr>
          <w:p w14:paraId="26E71599" w14:textId="77777777" w:rsidR="00542C29" w:rsidRDefault="00542C29" w:rsidP="00B86AF3"/>
        </w:tc>
        <w:tc>
          <w:tcPr>
            <w:tcW w:w="1272" w:type="dxa"/>
          </w:tcPr>
          <w:p w14:paraId="0A34522C" w14:textId="77777777" w:rsidR="00542C29" w:rsidRDefault="00542C29" w:rsidP="00B86AF3"/>
        </w:tc>
        <w:tc>
          <w:tcPr>
            <w:tcW w:w="1272" w:type="dxa"/>
          </w:tcPr>
          <w:p w14:paraId="14410F52" w14:textId="77777777" w:rsidR="00542C29" w:rsidRDefault="00542C29" w:rsidP="00B86AF3"/>
        </w:tc>
      </w:tr>
      <w:tr w:rsidR="00542C29" w14:paraId="52E9DDB0" w14:textId="77777777" w:rsidTr="00542C29">
        <w:trPr>
          <w:jc w:val="center"/>
        </w:trPr>
        <w:tc>
          <w:tcPr>
            <w:tcW w:w="7345" w:type="dxa"/>
          </w:tcPr>
          <w:p w14:paraId="428A4389" w14:textId="5FF0090A" w:rsidR="00542C29" w:rsidRDefault="00542C29" w:rsidP="00B86AF3">
            <w:pPr>
              <w:pStyle w:val="ListParagraph"/>
              <w:numPr>
                <w:ilvl w:val="0"/>
                <w:numId w:val="2"/>
              </w:numPr>
              <w:rPr>
                <w:rStyle w:val="normaltextrun"/>
                <w:rFonts w:ascii="Arial" w:hAnsi="Arial" w:cs="Arial"/>
                <w:color w:val="000000"/>
                <w:shd w:val="clear" w:color="auto" w:fill="FFFFFF"/>
              </w:rPr>
            </w:pPr>
            <w:r>
              <w:rPr>
                <w:rStyle w:val="normaltextrun"/>
                <w:rFonts w:ascii="Arial" w:hAnsi="Arial" w:cs="Arial"/>
                <w:color w:val="000000"/>
                <w:shd w:val="clear" w:color="auto" w:fill="FFFFFF"/>
              </w:rPr>
              <w:t>Irregular past participles (</w:t>
            </w:r>
            <w:proofErr w:type="spellStart"/>
            <w:r>
              <w:rPr>
                <w:rStyle w:val="normaltextrun"/>
                <w:rFonts w:ascii="Arial" w:hAnsi="Arial" w:cs="Arial"/>
                <w:color w:val="000000"/>
                <w:shd w:val="clear" w:color="auto" w:fill="FFFFFF"/>
              </w:rPr>
              <w:t>eg</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Hacer</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Decir</w:t>
            </w:r>
            <w:proofErr w:type="spellEnd"/>
            <w:r>
              <w:rPr>
                <w:rStyle w:val="normaltextrun"/>
                <w:rFonts w:ascii="Arial" w:hAnsi="Arial" w:cs="Arial"/>
                <w:color w:val="000000"/>
                <w:shd w:val="clear" w:color="auto" w:fill="FFFFFF"/>
              </w:rPr>
              <w:t xml:space="preserve">) </w:t>
            </w:r>
          </w:p>
        </w:tc>
        <w:tc>
          <w:tcPr>
            <w:tcW w:w="1554" w:type="dxa"/>
          </w:tcPr>
          <w:p w14:paraId="4D4DBF80" w14:textId="77777777" w:rsidR="00542C29" w:rsidRDefault="00542C29" w:rsidP="00B86AF3"/>
        </w:tc>
        <w:tc>
          <w:tcPr>
            <w:tcW w:w="1336" w:type="dxa"/>
          </w:tcPr>
          <w:p w14:paraId="3AB87E72" w14:textId="77777777" w:rsidR="00542C29" w:rsidRDefault="00542C29" w:rsidP="00B86AF3"/>
        </w:tc>
        <w:tc>
          <w:tcPr>
            <w:tcW w:w="1337" w:type="dxa"/>
          </w:tcPr>
          <w:p w14:paraId="52D7B94C" w14:textId="77777777" w:rsidR="00542C29" w:rsidRDefault="00542C29" w:rsidP="00B86AF3"/>
        </w:tc>
        <w:tc>
          <w:tcPr>
            <w:tcW w:w="1272" w:type="dxa"/>
          </w:tcPr>
          <w:p w14:paraId="38EC894D" w14:textId="77777777" w:rsidR="00542C29" w:rsidRDefault="00542C29" w:rsidP="00B86AF3"/>
        </w:tc>
        <w:tc>
          <w:tcPr>
            <w:tcW w:w="1272" w:type="dxa"/>
          </w:tcPr>
          <w:p w14:paraId="655C3001" w14:textId="77777777" w:rsidR="00542C29" w:rsidRDefault="00542C29" w:rsidP="00B86AF3"/>
        </w:tc>
        <w:tc>
          <w:tcPr>
            <w:tcW w:w="1272" w:type="dxa"/>
          </w:tcPr>
          <w:p w14:paraId="1CAA78D2" w14:textId="77777777" w:rsidR="00542C29" w:rsidRDefault="00542C29" w:rsidP="00B86AF3"/>
        </w:tc>
      </w:tr>
      <w:tr w:rsidR="00542C29" w14:paraId="4F55AC31" w14:textId="77777777" w:rsidTr="00542C29">
        <w:trPr>
          <w:jc w:val="center"/>
        </w:trPr>
        <w:tc>
          <w:tcPr>
            <w:tcW w:w="7345" w:type="dxa"/>
          </w:tcPr>
          <w:p w14:paraId="073AADA9" w14:textId="31F58614" w:rsidR="00542C29" w:rsidRDefault="00542C29" w:rsidP="00B86AF3">
            <w:pPr>
              <w:pStyle w:val="ListParagraph"/>
              <w:numPr>
                <w:ilvl w:val="0"/>
                <w:numId w:val="2"/>
              </w:numPr>
              <w:rPr>
                <w:rStyle w:val="normaltextrun"/>
                <w:rFonts w:ascii="Arial" w:hAnsi="Arial" w:cs="Arial"/>
                <w:color w:val="000000"/>
                <w:shd w:val="clear" w:color="auto" w:fill="FFFFFF"/>
              </w:rPr>
            </w:pPr>
            <w:r>
              <w:rPr>
                <w:rStyle w:val="normaltextrun"/>
                <w:rFonts w:ascii="Arial" w:hAnsi="Arial" w:cs="Arial"/>
                <w:color w:val="000000"/>
                <w:shd w:val="clear" w:color="auto" w:fill="FFFFFF"/>
              </w:rPr>
              <w:t xml:space="preserve">Pluperfect tense (I had + past participle) </w:t>
            </w:r>
          </w:p>
        </w:tc>
        <w:tc>
          <w:tcPr>
            <w:tcW w:w="1554" w:type="dxa"/>
          </w:tcPr>
          <w:p w14:paraId="7124EB1B" w14:textId="77777777" w:rsidR="00542C29" w:rsidRDefault="00542C29" w:rsidP="00B86AF3"/>
        </w:tc>
        <w:tc>
          <w:tcPr>
            <w:tcW w:w="1336" w:type="dxa"/>
          </w:tcPr>
          <w:p w14:paraId="305C6C49" w14:textId="77777777" w:rsidR="00542C29" w:rsidRDefault="00542C29" w:rsidP="00B86AF3"/>
        </w:tc>
        <w:tc>
          <w:tcPr>
            <w:tcW w:w="1337" w:type="dxa"/>
          </w:tcPr>
          <w:p w14:paraId="64B30190" w14:textId="77777777" w:rsidR="00542C29" w:rsidRDefault="00542C29" w:rsidP="00B86AF3"/>
        </w:tc>
        <w:tc>
          <w:tcPr>
            <w:tcW w:w="1272" w:type="dxa"/>
          </w:tcPr>
          <w:p w14:paraId="424FD15F" w14:textId="77777777" w:rsidR="00542C29" w:rsidRDefault="00542C29" w:rsidP="00B86AF3"/>
        </w:tc>
        <w:tc>
          <w:tcPr>
            <w:tcW w:w="1272" w:type="dxa"/>
          </w:tcPr>
          <w:p w14:paraId="0B1FFE1C" w14:textId="77777777" w:rsidR="00542C29" w:rsidRDefault="00542C29" w:rsidP="00B86AF3"/>
        </w:tc>
        <w:tc>
          <w:tcPr>
            <w:tcW w:w="1272" w:type="dxa"/>
          </w:tcPr>
          <w:p w14:paraId="65642E6B" w14:textId="77777777" w:rsidR="00542C29" w:rsidRDefault="00542C29" w:rsidP="00B86AF3"/>
        </w:tc>
      </w:tr>
      <w:tr w:rsidR="00542C29" w14:paraId="45046A42" w14:textId="77777777" w:rsidTr="00542C29">
        <w:trPr>
          <w:jc w:val="center"/>
        </w:trPr>
        <w:tc>
          <w:tcPr>
            <w:tcW w:w="7345" w:type="dxa"/>
          </w:tcPr>
          <w:p w14:paraId="28766B5B" w14:textId="0AD9E9D7" w:rsidR="00542C29" w:rsidRDefault="00542C29" w:rsidP="00B86AF3">
            <w:pPr>
              <w:pStyle w:val="ListParagraph"/>
              <w:numPr>
                <w:ilvl w:val="0"/>
                <w:numId w:val="2"/>
              </w:numPr>
              <w:rPr>
                <w:rStyle w:val="normaltextrun"/>
                <w:rFonts w:ascii="Arial" w:hAnsi="Arial" w:cs="Arial"/>
                <w:color w:val="000000"/>
                <w:shd w:val="clear" w:color="auto" w:fill="FFFFFF"/>
              </w:rPr>
            </w:pPr>
            <w:r>
              <w:rPr>
                <w:rStyle w:val="normaltextrun"/>
                <w:rFonts w:ascii="Arial" w:hAnsi="Arial" w:cs="Arial"/>
                <w:color w:val="000000"/>
                <w:shd w:val="clear" w:color="auto" w:fill="FFFFFF"/>
              </w:rPr>
              <w:t xml:space="preserve">Future perfect tense (I will have + past participle) </w:t>
            </w:r>
          </w:p>
        </w:tc>
        <w:tc>
          <w:tcPr>
            <w:tcW w:w="1554" w:type="dxa"/>
          </w:tcPr>
          <w:p w14:paraId="620140FF" w14:textId="77777777" w:rsidR="00542C29" w:rsidRDefault="00542C29" w:rsidP="00B86AF3"/>
        </w:tc>
        <w:tc>
          <w:tcPr>
            <w:tcW w:w="1336" w:type="dxa"/>
          </w:tcPr>
          <w:p w14:paraId="652766A7" w14:textId="77777777" w:rsidR="00542C29" w:rsidRDefault="00542C29" w:rsidP="00B86AF3"/>
        </w:tc>
        <w:tc>
          <w:tcPr>
            <w:tcW w:w="1337" w:type="dxa"/>
          </w:tcPr>
          <w:p w14:paraId="339A03B6" w14:textId="77777777" w:rsidR="00542C29" w:rsidRDefault="00542C29" w:rsidP="00B86AF3"/>
        </w:tc>
        <w:tc>
          <w:tcPr>
            <w:tcW w:w="1272" w:type="dxa"/>
          </w:tcPr>
          <w:p w14:paraId="368D3E4D" w14:textId="77777777" w:rsidR="00542C29" w:rsidRDefault="00542C29" w:rsidP="00B86AF3"/>
        </w:tc>
        <w:tc>
          <w:tcPr>
            <w:tcW w:w="1272" w:type="dxa"/>
          </w:tcPr>
          <w:p w14:paraId="639BDA00" w14:textId="77777777" w:rsidR="00542C29" w:rsidRDefault="00542C29" w:rsidP="00B86AF3"/>
        </w:tc>
        <w:tc>
          <w:tcPr>
            <w:tcW w:w="1272" w:type="dxa"/>
          </w:tcPr>
          <w:p w14:paraId="6D071D85" w14:textId="77777777" w:rsidR="00542C29" w:rsidRDefault="00542C29" w:rsidP="00B86AF3"/>
        </w:tc>
      </w:tr>
      <w:tr w:rsidR="00542C29" w14:paraId="097FF927" w14:textId="77777777" w:rsidTr="00542C29">
        <w:trPr>
          <w:jc w:val="center"/>
        </w:trPr>
        <w:tc>
          <w:tcPr>
            <w:tcW w:w="7345" w:type="dxa"/>
          </w:tcPr>
          <w:p w14:paraId="71AAA18E" w14:textId="2C639403" w:rsidR="00542C29" w:rsidRDefault="00542C29" w:rsidP="00B86AF3">
            <w:pPr>
              <w:pStyle w:val="ListParagraph"/>
              <w:numPr>
                <w:ilvl w:val="0"/>
                <w:numId w:val="2"/>
              </w:numPr>
              <w:rPr>
                <w:rStyle w:val="normaltextrun"/>
                <w:rFonts w:ascii="Arial" w:hAnsi="Arial" w:cs="Arial"/>
                <w:color w:val="000000"/>
                <w:shd w:val="clear" w:color="auto" w:fill="FFFFFF"/>
              </w:rPr>
            </w:pPr>
            <w:r>
              <w:rPr>
                <w:rStyle w:val="normaltextrun"/>
                <w:rFonts w:ascii="Arial" w:hAnsi="Arial" w:cs="Arial"/>
                <w:color w:val="000000"/>
                <w:shd w:val="clear" w:color="auto" w:fill="FFFFFF"/>
              </w:rPr>
              <w:t xml:space="preserve">Conditional perfect tense (I would have + past participle) </w:t>
            </w:r>
          </w:p>
        </w:tc>
        <w:tc>
          <w:tcPr>
            <w:tcW w:w="1554" w:type="dxa"/>
          </w:tcPr>
          <w:p w14:paraId="3A04AF22" w14:textId="77777777" w:rsidR="00542C29" w:rsidRDefault="00542C29" w:rsidP="00B86AF3"/>
        </w:tc>
        <w:tc>
          <w:tcPr>
            <w:tcW w:w="1336" w:type="dxa"/>
          </w:tcPr>
          <w:p w14:paraId="60BF9094" w14:textId="77777777" w:rsidR="00542C29" w:rsidRDefault="00542C29" w:rsidP="00B86AF3"/>
        </w:tc>
        <w:tc>
          <w:tcPr>
            <w:tcW w:w="1337" w:type="dxa"/>
          </w:tcPr>
          <w:p w14:paraId="301A66D1" w14:textId="77777777" w:rsidR="00542C29" w:rsidRDefault="00542C29" w:rsidP="00B86AF3"/>
        </w:tc>
        <w:tc>
          <w:tcPr>
            <w:tcW w:w="1272" w:type="dxa"/>
          </w:tcPr>
          <w:p w14:paraId="7FE72CB9" w14:textId="77777777" w:rsidR="00542C29" w:rsidRDefault="00542C29" w:rsidP="00B86AF3"/>
        </w:tc>
        <w:tc>
          <w:tcPr>
            <w:tcW w:w="1272" w:type="dxa"/>
          </w:tcPr>
          <w:p w14:paraId="62ABBC60" w14:textId="77777777" w:rsidR="00542C29" w:rsidRDefault="00542C29" w:rsidP="00B86AF3"/>
        </w:tc>
        <w:tc>
          <w:tcPr>
            <w:tcW w:w="1272" w:type="dxa"/>
          </w:tcPr>
          <w:p w14:paraId="7166A2C9" w14:textId="77777777" w:rsidR="00542C29" w:rsidRDefault="00542C29" w:rsidP="00B86AF3"/>
        </w:tc>
      </w:tr>
      <w:tr w:rsidR="00542C29" w14:paraId="1C2C75B5" w14:textId="77777777" w:rsidTr="00542C29">
        <w:trPr>
          <w:jc w:val="center"/>
        </w:trPr>
        <w:tc>
          <w:tcPr>
            <w:tcW w:w="7345" w:type="dxa"/>
          </w:tcPr>
          <w:p w14:paraId="01E66D06" w14:textId="177D087A" w:rsidR="00542C29" w:rsidRDefault="00542C29" w:rsidP="00B86AF3">
            <w:pPr>
              <w:pStyle w:val="ListParagraph"/>
              <w:numPr>
                <w:ilvl w:val="0"/>
                <w:numId w:val="2"/>
              </w:numPr>
              <w:rPr>
                <w:rStyle w:val="normaltextrun"/>
                <w:rFonts w:ascii="Arial" w:hAnsi="Arial" w:cs="Arial"/>
                <w:color w:val="000000"/>
                <w:shd w:val="clear" w:color="auto" w:fill="FFFFFF"/>
              </w:rPr>
            </w:pPr>
            <w:r>
              <w:rPr>
                <w:rStyle w:val="normaltextrun"/>
                <w:rFonts w:ascii="Arial" w:hAnsi="Arial" w:cs="Arial"/>
                <w:color w:val="000000"/>
                <w:shd w:val="clear" w:color="auto" w:fill="FFFFFF"/>
              </w:rPr>
              <w:t xml:space="preserve">Present subjunctive </w:t>
            </w:r>
          </w:p>
        </w:tc>
        <w:tc>
          <w:tcPr>
            <w:tcW w:w="1554" w:type="dxa"/>
          </w:tcPr>
          <w:p w14:paraId="7FF121DE" w14:textId="77777777" w:rsidR="00542C29" w:rsidRDefault="00542C29" w:rsidP="00B86AF3"/>
        </w:tc>
        <w:tc>
          <w:tcPr>
            <w:tcW w:w="1336" w:type="dxa"/>
          </w:tcPr>
          <w:p w14:paraId="60AD45AC" w14:textId="77777777" w:rsidR="00542C29" w:rsidRDefault="00542C29" w:rsidP="00B86AF3"/>
        </w:tc>
        <w:tc>
          <w:tcPr>
            <w:tcW w:w="1337" w:type="dxa"/>
          </w:tcPr>
          <w:p w14:paraId="7256CA59" w14:textId="77777777" w:rsidR="00542C29" w:rsidRDefault="00542C29" w:rsidP="00B86AF3"/>
        </w:tc>
        <w:tc>
          <w:tcPr>
            <w:tcW w:w="1272" w:type="dxa"/>
          </w:tcPr>
          <w:p w14:paraId="069DA3A2" w14:textId="77777777" w:rsidR="00542C29" w:rsidRDefault="00542C29" w:rsidP="00B86AF3"/>
        </w:tc>
        <w:tc>
          <w:tcPr>
            <w:tcW w:w="1272" w:type="dxa"/>
          </w:tcPr>
          <w:p w14:paraId="689B3585" w14:textId="77777777" w:rsidR="00542C29" w:rsidRDefault="00542C29" w:rsidP="00B86AF3"/>
        </w:tc>
        <w:tc>
          <w:tcPr>
            <w:tcW w:w="1272" w:type="dxa"/>
          </w:tcPr>
          <w:p w14:paraId="25612DF2" w14:textId="77777777" w:rsidR="00542C29" w:rsidRDefault="00542C29" w:rsidP="00B86AF3"/>
        </w:tc>
      </w:tr>
      <w:tr w:rsidR="00542C29" w14:paraId="106E8B69" w14:textId="77777777" w:rsidTr="00542C29">
        <w:trPr>
          <w:jc w:val="center"/>
        </w:trPr>
        <w:tc>
          <w:tcPr>
            <w:tcW w:w="7345" w:type="dxa"/>
          </w:tcPr>
          <w:p w14:paraId="57870612" w14:textId="208E85A0" w:rsidR="00542C29" w:rsidRDefault="00542C29" w:rsidP="00B86AF3">
            <w:pPr>
              <w:pStyle w:val="ListParagraph"/>
              <w:numPr>
                <w:ilvl w:val="0"/>
                <w:numId w:val="2"/>
              </w:numPr>
              <w:rPr>
                <w:rStyle w:val="normaltextrun"/>
                <w:rFonts w:ascii="Arial" w:hAnsi="Arial" w:cs="Arial"/>
                <w:color w:val="000000"/>
                <w:shd w:val="clear" w:color="auto" w:fill="FFFFFF"/>
              </w:rPr>
            </w:pPr>
            <w:r>
              <w:rPr>
                <w:rStyle w:val="normaltextrun"/>
                <w:rFonts w:ascii="Arial" w:hAnsi="Arial" w:cs="Arial"/>
                <w:color w:val="000000"/>
                <w:shd w:val="clear" w:color="auto" w:fill="FFFFFF"/>
              </w:rPr>
              <w:t>Irregular verbs in the present subjunctive (</w:t>
            </w:r>
            <w:proofErr w:type="spellStart"/>
            <w:r>
              <w:rPr>
                <w:rStyle w:val="normaltextrun"/>
                <w:rFonts w:ascii="Arial" w:hAnsi="Arial" w:cs="Arial"/>
                <w:color w:val="000000"/>
                <w:shd w:val="clear" w:color="auto" w:fill="FFFFFF"/>
              </w:rPr>
              <w:t>eg</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Tener</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Ir</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Hacer</w:t>
            </w:r>
            <w:proofErr w:type="spellEnd"/>
            <w:r>
              <w:rPr>
                <w:rStyle w:val="normaltextrun"/>
                <w:rFonts w:ascii="Arial" w:hAnsi="Arial" w:cs="Arial"/>
                <w:color w:val="000000"/>
                <w:shd w:val="clear" w:color="auto" w:fill="FFFFFF"/>
              </w:rPr>
              <w:t xml:space="preserve">) </w:t>
            </w:r>
          </w:p>
        </w:tc>
        <w:tc>
          <w:tcPr>
            <w:tcW w:w="1554" w:type="dxa"/>
          </w:tcPr>
          <w:p w14:paraId="7200C9D0" w14:textId="77777777" w:rsidR="00542C29" w:rsidRDefault="00542C29" w:rsidP="00B86AF3"/>
        </w:tc>
        <w:tc>
          <w:tcPr>
            <w:tcW w:w="1336" w:type="dxa"/>
          </w:tcPr>
          <w:p w14:paraId="234B1245" w14:textId="77777777" w:rsidR="00542C29" w:rsidRDefault="00542C29" w:rsidP="00B86AF3"/>
        </w:tc>
        <w:tc>
          <w:tcPr>
            <w:tcW w:w="1337" w:type="dxa"/>
          </w:tcPr>
          <w:p w14:paraId="1208B584" w14:textId="77777777" w:rsidR="00542C29" w:rsidRDefault="00542C29" w:rsidP="00B86AF3"/>
        </w:tc>
        <w:tc>
          <w:tcPr>
            <w:tcW w:w="1272" w:type="dxa"/>
          </w:tcPr>
          <w:p w14:paraId="73283143" w14:textId="77777777" w:rsidR="00542C29" w:rsidRDefault="00542C29" w:rsidP="00B86AF3"/>
        </w:tc>
        <w:tc>
          <w:tcPr>
            <w:tcW w:w="1272" w:type="dxa"/>
          </w:tcPr>
          <w:p w14:paraId="67F6CCE6" w14:textId="77777777" w:rsidR="00542C29" w:rsidRDefault="00542C29" w:rsidP="00B86AF3"/>
        </w:tc>
        <w:tc>
          <w:tcPr>
            <w:tcW w:w="1272" w:type="dxa"/>
          </w:tcPr>
          <w:p w14:paraId="021F939C" w14:textId="77777777" w:rsidR="00542C29" w:rsidRDefault="00542C29" w:rsidP="00B86AF3"/>
        </w:tc>
      </w:tr>
      <w:tr w:rsidR="00542C29" w14:paraId="1C661972" w14:textId="77777777" w:rsidTr="00542C29">
        <w:trPr>
          <w:jc w:val="center"/>
        </w:trPr>
        <w:tc>
          <w:tcPr>
            <w:tcW w:w="7345" w:type="dxa"/>
          </w:tcPr>
          <w:p w14:paraId="0A714A44" w14:textId="26294377" w:rsidR="00542C29" w:rsidRDefault="00542C29" w:rsidP="00B86AF3">
            <w:pPr>
              <w:pStyle w:val="ListParagraph"/>
              <w:numPr>
                <w:ilvl w:val="0"/>
                <w:numId w:val="2"/>
              </w:numPr>
              <w:rPr>
                <w:rStyle w:val="normaltextrun"/>
                <w:rFonts w:ascii="Arial" w:hAnsi="Arial" w:cs="Arial"/>
                <w:color w:val="000000"/>
                <w:shd w:val="clear" w:color="auto" w:fill="FFFFFF"/>
              </w:rPr>
            </w:pPr>
            <w:r>
              <w:rPr>
                <w:rStyle w:val="normaltextrun"/>
                <w:rFonts w:ascii="Arial" w:hAnsi="Arial" w:cs="Arial"/>
                <w:color w:val="000000"/>
                <w:shd w:val="clear" w:color="auto" w:fill="FFFFFF"/>
              </w:rPr>
              <w:t xml:space="preserve">Imperfect subjunctive </w:t>
            </w:r>
          </w:p>
        </w:tc>
        <w:tc>
          <w:tcPr>
            <w:tcW w:w="1554" w:type="dxa"/>
          </w:tcPr>
          <w:p w14:paraId="373AD132" w14:textId="77777777" w:rsidR="00542C29" w:rsidRDefault="00542C29" w:rsidP="00B86AF3"/>
        </w:tc>
        <w:tc>
          <w:tcPr>
            <w:tcW w:w="1336" w:type="dxa"/>
          </w:tcPr>
          <w:p w14:paraId="6678315F" w14:textId="77777777" w:rsidR="00542C29" w:rsidRDefault="00542C29" w:rsidP="00B86AF3"/>
        </w:tc>
        <w:tc>
          <w:tcPr>
            <w:tcW w:w="1337" w:type="dxa"/>
          </w:tcPr>
          <w:p w14:paraId="2C0AEAEC" w14:textId="77777777" w:rsidR="00542C29" w:rsidRDefault="00542C29" w:rsidP="00B86AF3"/>
        </w:tc>
        <w:tc>
          <w:tcPr>
            <w:tcW w:w="1272" w:type="dxa"/>
          </w:tcPr>
          <w:p w14:paraId="39E3184E" w14:textId="77777777" w:rsidR="00542C29" w:rsidRDefault="00542C29" w:rsidP="00B86AF3"/>
        </w:tc>
        <w:tc>
          <w:tcPr>
            <w:tcW w:w="1272" w:type="dxa"/>
          </w:tcPr>
          <w:p w14:paraId="5828477E" w14:textId="77777777" w:rsidR="00542C29" w:rsidRDefault="00542C29" w:rsidP="00B86AF3"/>
        </w:tc>
        <w:tc>
          <w:tcPr>
            <w:tcW w:w="1272" w:type="dxa"/>
          </w:tcPr>
          <w:p w14:paraId="1C4BA0D7" w14:textId="77777777" w:rsidR="00542C29" w:rsidRDefault="00542C29" w:rsidP="00B86AF3"/>
        </w:tc>
      </w:tr>
      <w:bookmarkEnd w:id="0"/>
    </w:tbl>
    <w:p w14:paraId="7E897681" w14:textId="276997C9" w:rsidR="002D6C6D" w:rsidRDefault="002D6C6D"/>
    <w:p w14:paraId="18F0B969" w14:textId="77777777" w:rsidR="00542C29" w:rsidRDefault="00542C29"/>
    <w:p w14:paraId="4986AA4E" w14:textId="77777777" w:rsidR="00B10DDB" w:rsidRDefault="00B10DDB"/>
    <w:tbl>
      <w:tblPr>
        <w:tblStyle w:val="TableGrid"/>
        <w:tblpPr w:leftFromText="180" w:rightFromText="180" w:vertAnchor="page" w:horzAnchor="margin" w:tblpY="2881"/>
        <w:tblW w:w="0" w:type="auto"/>
        <w:tblLook w:val="04A0" w:firstRow="1" w:lastRow="0" w:firstColumn="1" w:lastColumn="0" w:noHBand="0" w:noVBand="1"/>
      </w:tblPr>
      <w:tblGrid>
        <w:gridCol w:w="7345"/>
        <w:gridCol w:w="1554"/>
        <w:gridCol w:w="1336"/>
        <w:gridCol w:w="1337"/>
        <w:gridCol w:w="1272"/>
        <w:gridCol w:w="1272"/>
        <w:gridCol w:w="1272"/>
      </w:tblGrid>
      <w:tr w:rsidR="00EC3682" w14:paraId="2671FEB4" w14:textId="77777777" w:rsidTr="00EC3682">
        <w:tc>
          <w:tcPr>
            <w:tcW w:w="7345" w:type="dxa"/>
            <w:tcBorders>
              <w:bottom w:val="single" w:sz="4" w:space="0" w:color="auto"/>
            </w:tcBorders>
            <w:shd w:val="clear" w:color="auto" w:fill="C2D69B" w:themeFill="accent3" w:themeFillTint="99"/>
          </w:tcPr>
          <w:p w14:paraId="2615D18C" w14:textId="77777777" w:rsidR="00EC3682" w:rsidRDefault="00EC3682" w:rsidP="00EC3682">
            <w:pPr>
              <w:pStyle w:val="Default"/>
              <w:rPr>
                <w:b/>
                <w:bCs/>
                <w:sz w:val="20"/>
                <w:szCs w:val="20"/>
              </w:rPr>
            </w:pPr>
            <w:r>
              <w:rPr>
                <w:b/>
                <w:bCs/>
                <w:sz w:val="20"/>
                <w:szCs w:val="20"/>
              </w:rPr>
              <w:t xml:space="preserve">Teachers should understand the following aspects of Spanish grammar and feel confident explaining them:  </w:t>
            </w:r>
          </w:p>
          <w:p w14:paraId="2E14BC3B" w14:textId="77777777" w:rsidR="00EC3682" w:rsidRDefault="00EC3682" w:rsidP="00EC3682"/>
        </w:tc>
        <w:tc>
          <w:tcPr>
            <w:tcW w:w="1554" w:type="dxa"/>
            <w:tcBorders>
              <w:bottom w:val="single" w:sz="4" w:space="0" w:color="auto"/>
            </w:tcBorders>
            <w:shd w:val="clear" w:color="auto" w:fill="C2D69B" w:themeFill="accent3" w:themeFillTint="99"/>
          </w:tcPr>
          <w:p w14:paraId="6C85EB23" w14:textId="77777777" w:rsidR="00EC3682" w:rsidRDefault="00EC3682" w:rsidP="00EC3682">
            <w:r>
              <w:t>Pre-Interview</w:t>
            </w:r>
          </w:p>
        </w:tc>
        <w:tc>
          <w:tcPr>
            <w:tcW w:w="1336" w:type="dxa"/>
            <w:tcBorders>
              <w:bottom w:val="single" w:sz="4" w:space="0" w:color="auto"/>
            </w:tcBorders>
            <w:shd w:val="clear" w:color="auto" w:fill="C2D69B" w:themeFill="accent3" w:themeFillTint="99"/>
          </w:tcPr>
          <w:p w14:paraId="689A9765" w14:textId="77777777" w:rsidR="00EC3682" w:rsidRDefault="00EC3682" w:rsidP="00EC3682">
            <w:r>
              <w:t>Pre- programme</w:t>
            </w:r>
          </w:p>
        </w:tc>
        <w:tc>
          <w:tcPr>
            <w:tcW w:w="1337" w:type="dxa"/>
            <w:tcBorders>
              <w:bottom w:val="single" w:sz="4" w:space="0" w:color="auto"/>
            </w:tcBorders>
            <w:shd w:val="clear" w:color="auto" w:fill="C2D69B" w:themeFill="accent3" w:themeFillTint="99"/>
          </w:tcPr>
          <w:p w14:paraId="0DAEFD4C" w14:textId="77777777" w:rsidR="00EC3682" w:rsidRDefault="00EC3682" w:rsidP="00EC3682">
            <w:r>
              <w:t>Assessment Point 1</w:t>
            </w:r>
          </w:p>
        </w:tc>
        <w:tc>
          <w:tcPr>
            <w:tcW w:w="1272" w:type="dxa"/>
            <w:tcBorders>
              <w:bottom w:val="single" w:sz="4" w:space="0" w:color="auto"/>
            </w:tcBorders>
            <w:shd w:val="clear" w:color="auto" w:fill="C2D69B" w:themeFill="accent3" w:themeFillTint="99"/>
          </w:tcPr>
          <w:p w14:paraId="0D380CE7" w14:textId="77777777" w:rsidR="00EC3682" w:rsidRDefault="00EC3682" w:rsidP="00EC3682">
            <w:r>
              <w:t>Assessment Point 2</w:t>
            </w:r>
          </w:p>
        </w:tc>
        <w:tc>
          <w:tcPr>
            <w:tcW w:w="1272" w:type="dxa"/>
            <w:tcBorders>
              <w:bottom w:val="single" w:sz="4" w:space="0" w:color="auto"/>
            </w:tcBorders>
            <w:shd w:val="clear" w:color="auto" w:fill="C2D69B" w:themeFill="accent3" w:themeFillTint="99"/>
          </w:tcPr>
          <w:p w14:paraId="3A53A78D" w14:textId="77777777" w:rsidR="00EC3682" w:rsidRDefault="00EC3682" w:rsidP="00EC3682">
            <w:r>
              <w:t>Assessment Point 3</w:t>
            </w:r>
          </w:p>
        </w:tc>
        <w:tc>
          <w:tcPr>
            <w:tcW w:w="1272" w:type="dxa"/>
            <w:tcBorders>
              <w:bottom w:val="single" w:sz="4" w:space="0" w:color="auto"/>
            </w:tcBorders>
            <w:shd w:val="clear" w:color="auto" w:fill="C2D69B" w:themeFill="accent3" w:themeFillTint="99"/>
          </w:tcPr>
          <w:p w14:paraId="364F9774" w14:textId="77777777" w:rsidR="00EC3682" w:rsidRDefault="00EC3682" w:rsidP="00EC3682">
            <w:r>
              <w:t>Assessment Point 4</w:t>
            </w:r>
          </w:p>
        </w:tc>
      </w:tr>
      <w:tr w:rsidR="00EC3682" w14:paraId="228BD695" w14:textId="77777777" w:rsidTr="00EC3682">
        <w:trPr>
          <w:trHeight w:val="457"/>
        </w:trPr>
        <w:tc>
          <w:tcPr>
            <w:tcW w:w="7345" w:type="dxa"/>
          </w:tcPr>
          <w:p w14:paraId="7E4516C1" w14:textId="77777777" w:rsidR="00EC3682" w:rsidRPr="00A669D0" w:rsidRDefault="00EC3682" w:rsidP="00EC3682">
            <w:pPr>
              <w:pStyle w:val="Default"/>
              <w:rPr>
                <w:sz w:val="22"/>
                <w:szCs w:val="22"/>
              </w:rPr>
            </w:pPr>
          </w:p>
        </w:tc>
        <w:tc>
          <w:tcPr>
            <w:tcW w:w="1554" w:type="dxa"/>
          </w:tcPr>
          <w:p w14:paraId="3B86E260" w14:textId="77777777" w:rsidR="00EC3682" w:rsidRDefault="00EC3682" w:rsidP="00EC3682"/>
        </w:tc>
        <w:tc>
          <w:tcPr>
            <w:tcW w:w="1336" w:type="dxa"/>
          </w:tcPr>
          <w:p w14:paraId="40A744E2" w14:textId="77777777" w:rsidR="00EC3682" w:rsidRDefault="00EC3682" w:rsidP="00EC3682"/>
        </w:tc>
        <w:tc>
          <w:tcPr>
            <w:tcW w:w="1337" w:type="dxa"/>
          </w:tcPr>
          <w:p w14:paraId="6C0A5AEE" w14:textId="77777777" w:rsidR="00EC3682" w:rsidRDefault="00EC3682" w:rsidP="00EC3682"/>
        </w:tc>
        <w:tc>
          <w:tcPr>
            <w:tcW w:w="1272" w:type="dxa"/>
          </w:tcPr>
          <w:p w14:paraId="644F4B94" w14:textId="77777777" w:rsidR="00EC3682" w:rsidRDefault="00EC3682" w:rsidP="00EC3682"/>
        </w:tc>
        <w:tc>
          <w:tcPr>
            <w:tcW w:w="1272" w:type="dxa"/>
          </w:tcPr>
          <w:p w14:paraId="511354FD" w14:textId="77777777" w:rsidR="00EC3682" w:rsidRDefault="00EC3682" w:rsidP="00EC3682"/>
        </w:tc>
        <w:tc>
          <w:tcPr>
            <w:tcW w:w="1272" w:type="dxa"/>
          </w:tcPr>
          <w:p w14:paraId="6DB06126" w14:textId="77777777" w:rsidR="00EC3682" w:rsidRDefault="00EC3682" w:rsidP="00EC3682"/>
        </w:tc>
      </w:tr>
      <w:tr w:rsidR="00EC3682" w14:paraId="542ACF83" w14:textId="77777777" w:rsidTr="00EC3682">
        <w:tc>
          <w:tcPr>
            <w:tcW w:w="7345" w:type="dxa"/>
          </w:tcPr>
          <w:p w14:paraId="69B3DBA2" w14:textId="77777777" w:rsidR="00EC3682" w:rsidRDefault="00EC3682" w:rsidP="00EC3682">
            <w:pPr>
              <w:pStyle w:val="ListParagraph"/>
              <w:numPr>
                <w:ilvl w:val="0"/>
                <w:numId w:val="2"/>
              </w:numPr>
              <w:rPr>
                <w:rFonts w:ascii="Arial" w:hAnsi="Arial" w:cs="Arial"/>
              </w:rPr>
            </w:pPr>
            <w:r>
              <w:rPr>
                <w:rFonts w:ascii="Arial" w:hAnsi="Arial" w:cs="Arial"/>
              </w:rPr>
              <w:t>Definite and indefinite articles</w:t>
            </w:r>
          </w:p>
        </w:tc>
        <w:tc>
          <w:tcPr>
            <w:tcW w:w="1554" w:type="dxa"/>
          </w:tcPr>
          <w:p w14:paraId="33FDB6F6" w14:textId="77777777" w:rsidR="00EC3682" w:rsidRDefault="00EC3682" w:rsidP="00EC3682"/>
        </w:tc>
        <w:tc>
          <w:tcPr>
            <w:tcW w:w="1336" w:type="dxa"/>
          </w:tcPr>
          <w:p w14:paraId="2760BE6E" w14:textId="77777777" w:rsidR="00EC3682" w:rsidRDefault="00EC3682" w:rsidP="00EC3682"/>
        </w:tc>
        <w:tc>
          <w:tcPr>
            <w:tcW w:w="1337" w:type="dxa"/>
          </w:tcPr>
          <w:p w14:paraId="45764B3E" w14:textId="77777777" w:rsidR="00EC3682" w:rsidRDefault="00EC3682" w:rsidP="00EC3682"/>
        </w:tc>
        <w:tc>
          <w:tcPr>
            <w:tcW w:w="1272" w:type="dxa"/>
          </w:tcPr>
          <w:p w14:paraId="663155B9" w14:textId="77777777" w:rsidR="00EC3682" w:rsidRDefault="00EC3682" w:rsidP="00EC3682"/>
        </w:tc>
        <w:tc>
          <w:tcPr>
            <w:tcW w:w="1272" w:type="dxa"/>
          </w:tcPr>
          <w:p w14:paraId="0DB28FFF" w14:textId="77777777" w:rsidR="00EC3682" w:rsidRDefault="00EC3682" w:rsidP="00EC3682"/>
        </w:tc>
        <w:tc>
          <w:tcPr>
            <w:tcW w:w="1272" w:type="dxa"/>
          </w:tcPr>
          <w:p w14:paraId="164AF1CC" w14:textId="77777777" w:rsidR="00EC3682" w:rsidRDefault="00EC3682" w:rsidP="00EC3682"/>
        </w:tc>
      </w:tr>
      <w:tr w:rsidR="00EC3682" w14:paraId="3CFECADA" w14:textId="77777777" w:rsidTr="00EC3682">
        <w:tc>
          <w:tcPr>
            <w:tcW w:w="7345" w:type="dxa"/>
          </w:tcPr>
          <w:p w14:paraId="0967BB78" w14:textId="77777777" w:rsidR="00EC3682" w:rsidRPr="00A669D0" w:rsidRDefault="00EC3682" w:rsidP="00EC3682">
            <w:pPr>
              <w:pStyle w:val="ListParagraph"/>
              <w:numPr>
                <w:ilvl w:val="0"/>
                <w:numId w:val="2"/>
              </w:numPr>
              <w:rPr>
                <w:rFonts w:ascii="Arial" w:hAnsi="Arial" w:cs="Arial"/>
              </w:rPr>
            </w:pPr>
            <w:r>
              <w:rPr>
                <w:rFonts w:ascii="Arial" w:hAnsi="Arial" w:cs="Arial"/>
              </w:rPr>
              <w:t xml:space="preserve">Adjective agreements </w:t>
            </w:r>
          </w:p>
        </w:tc>
        <w:tc>
          <w:tcPr>
            <w:tcW w:w="1554" w:type="dxa"/>
          </w:tcPr>
          <w:p w14:paraId="6B8FAD21" w14:textId="77777777" w:rsidR="00EC3682" w:rsidRDefault="00EC3682" w:rsidP="00EC3682"/>
        </w:tc>
        <w:tc>
          <w:tcPr>
            <w:tcW w:w="1336" w:type="dxa"/>
          </w:tcPr>
          <w:p w14:paraId="01F1B038" w14:textId="77777777" w:rsidR="00EC3682" w:rsidRDefault="00EC3682" w:rsidP="00EC3682"/>
        </w:tc>
        <w:tc>
          <w:tcPr>
            <w:tcW w:w="1337" w:type="dxa"/>
          </w:tcPr>
          <w:p w14:paraId="3002171B" w14:textId="77777777" w:rsidR="00EC3682" w:rsidRDefault="00EC3682" w:rsidP="00EC3682"/>
        </w:tc>
        <w:tc>
          <w:tcPr>
            <w:tcW w:w="1272" w:type="dxa"/>
          </w:tcPr>
          <w:p w14:paraId="5B3D3A94" w14:textId="77777777" w:rsidR="00EC3682" w:rsidRDefault="00EC3682" w:rsidP="00EC3682"/>
        </w:tc>
        <w:tc>
          <w:tcPr>
            <w:tcW w:w="1272" w:type="dxa"/>
          </w:tcPr>
          <w:p w14:paraId="56FD3374" w14:textId="77777777" w:rsidR="00EC3682" w:rsidRDefault="00EC3682" w:rsidP="00EC3682"/>
        </w:tc>
        <w:tc>
          <w:tcPr>
            <w:tcW w:w="1272" w:type="dxa"/>
          </w:tcPr>
          <w:p w14:paraId="4AABD45D" w14:textId="77777777" w:rsidR="00EC3682" w:rsidRDefault="00EC3682" w:rsidP="00EC3682"/>
        </w:tc>
      </w:tr>
      <w:tr w:rsidR="00EC3682" w14:paraId="02298AAF" w14:textId="77777777" w:rsidTr="00EC3682">
        <w:tc>
          <w:tcPr>
            <w:tcW w:w="7345" w:type="dxa"/>
          </w:tcPr>
          <w:p w14:paraId="15B8E996" w14:textId="77777777" w:rsidR="00EC3682" w:rsidRDefault="00EC3682" w:rsidP="00EC3682">
            <w:pPr>
              <w:pStyle w:val="ListParagraph"/>
              <w:numPr>
                <w:ilvl w:val="0"/>
                <w:numId w:val="2"/>
              </w:numPr>
              <w:rPr>
                <w:rFonts w:ascii="Arial" w:hAnsi="Arial" w:cs="Arial"/>
              </w:rPr>
            </w:pPr>
            <w:r>
              <w:rPr>
                <w:rFonts w:ascii="Arial" w:hAnsi="Arial" w:cs="Arial"/>
              </w:rPr>
              <w:t>Singular and plural nouns</w:t>
            </w:r>
          </w:p>
        </w:tc>
        <w:tc>
          <w:tcPr>
            <w:tcW w:w="1554" w:type="dxa"/>
          </w:tcPr>
          <w:p w14:paraId="71E5D18B" w14:textId="77777777" w:rsidR="00EC3682" w:rsidRDefault="00EC3682" w:rsidP="00EC3682"/>
        </w:tc>
        <w:tc>
          <w:tcPr>
            <w:tcW w:w="1336" w:type="dxa"/>
          </w:tcPr>
          <w:p w14:paraId="18A4A83A" w14:textId="77777777" w:rsidR="00EC3682" w:rsidRDefault="00EC3682" w:rsidP="00EC3682"/>
        </w:tc>
        <w:tc>
          <w:tcPr>
            <w:tcW w:w="1337" w:type="dxa"/>
          </w:tcPr>
          <w:p w14:paraId="7FD66DBE" w14:textId="77777777" w:rsidR="00EC3682" w:rsidRDefault="00EC3682" w:rsidP="00EC3682"/>
        </w:tc>
        <w:tc>
          <w:tcPr>
            <w:tcW w:w="1272" w:type="dxa"/>
          </w:tcPr>
          <w:p w14:paraId="603D0676" w14:textId="77777777" w:rsidR="00EC3682" w:rsidRDefault="00EC3682" w:rsidP="00EC3682"/>
        </w:tc>
        <w:tc>
          <w:tcPr>
            <w:tcW w:w="1272" w:type="dxa"/>
          </w:tcPr>
          <w:p w14:paraId="202DC133" w14:textId="77777777" w:rsidR="00EC3682" w:rsidRDefault="00EC3682" w:rsidP="00EC3682"/>
        </w:tc>
        <w:tc>
          <w:tcPr>
            <w:tcW w:w="1272" w:type="dxa"/>
          </w:tcPr>
          <w:p w14:paraId="16597D53" w14:textId="77777777" w:rsidR="00EC3682" w:rsidRDefault="00EC3682" w:rsidP="00EC3682"/>
        </w:tc>
      </w:tr>
      <w:tr w:rsidR="00EC3682" w14:paraId="03465D42" w14:textId="77777777" w:rsidTr="00EC3682">
        <w:tc>
          <w:tcPr>
            <w:tcW w:w="7345" w:type="dxa"/>
            <w:tcBorders>
              <w:bottom w:val="single" w:sz="4" w:space="0" w:color="auto"/>
            </w:tcBorders>
          </w:tcPr>
          <w:p w14:paraId="0EBA1187" w14:textId="77777777" w:rsidR="00EC3682" w:rsidRPr="00A669D0" w:rsidRDefault="00EC3682" w:rsidP="00EC3682">
            <w:pPr>
              <w:pStyle w:val="ListParagraph"/>
              <w:numPr>
                <w:ilvl w:val="0"/>
                <w:numId w:val="2"/>
              </w:numPr>
              <w:rPr>
                <w:rFonts w:ascii="Arial" w:hAnsi="Arial" w:cs="Arial"/>
              </w:rPr>
            </w:pPr>
            <w:r>
              <w:rPr>
                <w:rFonts w:ascii="Arial" w:hAnsi="Arial" w:cs="Arial"/>
              </w:rPr>
              <w:t xml:space="preserve">Word order </w:t>
            </w:r>
          </w:p>
        </w:tc>
        <w:tc>
          <w:tcPr>
            <w:tcW w:w="1554" w:type="dxa"/>
            <w:tcBorders>
              <w:bottom w:val="single" w:sz="4" w:space="0" w:color="auto"/>
            </w:tcBorders>
          </w:tcPr>
          <w:p w14:paraId="133F1322" w14:textId="77777777" w:rsidR="00EC3682" w:rsidRDefault="00EC3682" w:rsidP="00EC3682"/>
        </w:tc>
        <w:tc>
          <w:tcPr>
            <w:tcW w:w="1336" w:type="dxa"/>
            <w:tcBorders>
              <w:bottom w:val="single" w:sz="4" w:space="0" w:color="auto"/>
            </w:tcBorders>
          </w:tcPr>
          <w:p w14:paraId="75CDB479" w14:textId="77777777" w:rsidR="00EC3682" w:rsidRDefault="00EC3682" w:rsidP="00EC3682"/>
        </w:tc>
        <w:tc>
          <w:tcPr>
            <w:tcW w:w="1337" w:type="dxa"/>
            <w:tcBorders>
              <w:bottom w:val="single" w:sz="4" w:space="0" w:color="auto"/>
            </w:tcBorders>
          </w:tcPr>
          <w:p w14:paraId="6F917DD7" w14:textId="77777777" w:rsidR="00EC3682" w:rsidRDefault="00EC3682" w:rsidP="00EC3682"/>
        </w:tc>
        <w:tc>
          <w:tcPr>
            <w:tcW w:w="1272" w:type="dxa"/>
            <w:tcBorders>
              <w:bottom w:val="single" w:sz="4" w:space="0" w:color="auto"/>
            </w:tcBorders>
          </w:tcPr>
          <w:p w14:paraId="3B9592EC" w14:textId="77777777" w:rsidR="00EC3682" w:rsidRDefault="00EC3682" w:rsidP="00EC3682"/>
        </w:tc>
        <w:tc>
          <w:tcPr>
            <w:tcW w:w="1272" w:type="dxa"/>
            <w:tcBorders>
              <w:bottom w:val="single" w:sz="4" w:space="0" w:color="auto"/>
            </w:tcBorders>
          </w:tcPr>
          <w:p w14:paraId="74323E46" w14:textId="77777777" w:rsidR="00EC3682" w:rsidRDefault="00EC3682" w:rsidP="00EC3682"/>
        </w:tc>
        <w:tc>
          <w:tcPr>
            <w:tcW w:w="1272" w:type="dxa"/>
            <w:tcBorders>
              <w:bottom w:val="single" w:sz="4" w:space="0" w:color="auto"/>
            </w:tcBorders>
          </w:tcPr>
          <w:p w14:paraId="468BFBC4" w14:textId="77777777" w:rsidR="00EC3682" w:rsidRDefault="00EC3682" w:rsidP="00EC3682"/>
        </w:tc>
      </w:tr>
      <w:tr w:rsidR="00EC3682" w14:paraId="7295DE9F" w14:textId="77777777" w:rsidTr="00EC3682">
        <w:tc>
          <w:tcPr>
            <w:tcW w:w="7345" w:type="dxa"/>
            <w:tcBorders>
              <w:bottom w:val="single" w:sz="4" w:space="0" w:color="auto"/>
            </w:tcBorders>
          </w:tcPr>
          <w:p w14:paraId="3D74524B" w14:textId="77777777" w:rsidR="00EC3682" w:rsidRPr="00A669D0" w:rsidRDefault="00EC3682" w:rsidP="00EC3682">
            <w:pPr>
              <w:pStyle w:val="ListParagraph"/>
              <w:numPr>
                <w:ilvl w:val="0"/>
                <w:numId w:val="2"/>
              </w:numPr>
              <w:rPr>
                <w:rFonts w:ascii="Arial" w:hAnsi="Arial" w:cs="Arial"/>
              </w:rPr>
            </w:pPr>
            <w:r>
              <w:rPr>
                <w:rFonts w:ascii="Arial" w:hAnsi="Arial" w:cs="Arial"/>
              </w:rPr>
              <w:t>Subject pronouns</w:t>
            </w:r>
          </w:p>
        </w:tc>
        <w:tc>
          <w:tcPr>
            <w:tcW w:w="1554" w:type="dxa"/>
            <w:tcBorders>
              <w:bottom w:val="single" w:sz="4" w:space="0" w:color="auto"/>
            </w:tcBorders>
          </w:tcPr>
          <w:p w14:paraId="3285CC42" w14:textId="77777777" w:rsidR="00EC3682" w:rsidRDefault="00EC3682" w:rsidP="00EC3682"/>
        </w:tc>
        <w:tc>
          <w:tcPr>
            <w:tcW w:w="1336" w:type="dxa"/>
            <w:tcBorders>
              <w:bottom w:val="single" w:sz="4" w:space="0" w:color="auto"/>
            </w:tcBorders>
          </w:tcPr>
          <w:p w14:paraId="51F9D59E" w14:textId="77777777" w:rsidR="00EC3682" w:rsidRDefault="00EC3682" w:rsidP="00EC3682"/>
        </w:tc>
        <w:tc>
          <w:tcPr>
            <w:tcW w:w="1337" w:type="dxa"/>
            <w:tcBorders>
              <w:bottom w:val="single" w:sz="4" w:space="0" w:color="auto"/>
            </w:tcBorders>
          </w:tcPr>
          <w:p w14:paraId="7884FFD6" w14:textId="77777777" w:rsidR="00EC3682" w:rsidRDefault="00EC3682" w:rsidP="00EC3682"/>
        </w:tc>
        <w:tc>
          <w:tcPr>
            <w:tcW w:w="1272" w:type="dxa"/>
            <w:tcBorders>
              <w:bottom w:val="single" w:sz="4" w:space="0" w:color="auto"/>
            </w:tcBorders>
          </w:tcPr>
          <w:p w14:paraId="2157B519" w14:textId="77777777" w:rsidR="00EC3682" w:rsidRDefault="00EC3682" w:rsidP="00EC3682"/>
        </w:tc>
        <w:tc>
          <w:tcPr>
            <w:tcW w:w="1272" w:type="dxa"/>
            <w:tcBorders>
              <w:bottom w:val="single" w:sz="4" w:space="0" w:color="auto"/>
            </w:tcBorders>
          </w:tcPr>
          <w:p w14:paraId="3CCB3967" w14:textId="77777777" w:rsidR="00EC3682" w:rsidRDefault="00EC3682" w:rsidP="00EC3682"/>
        </w:tc>
        <w:tc>
          <w:tcPr>
            <w:tcW w:w="1272" w:type="dxa"/>
            <w:tcBorders>
              <w:bottom w:val="single" w:sz="4" w:space="0" w:color="auto"/>
            </w:tcBorders>
          </w:tcPr>
          <w:p w14:paraId="5B65FC88" w14:textId="77777777" w:rsidR="00EC3682" w:rsidRDefault="00EC3682" w:rsidP="00EC3682"/>
        </w:tc>
      </w:tr>
      <w:tr w:rsidR="00EC3682" w14:paraId="34090F2F" w14:textId="77777777" w:rsidTr="00EC3682">
        <w:tc>
          <w:tcPr>
            <w:tcW w:w="7345" w:type="dxa"/>
            <w:tcBorders>
              <w:bottom w:val="single" w:sz="4" w:space="0" w:color="auto"/>
            </w:tcBorders>
          </w:tcPr>
          <w:p w14:paraId="7A8A6535" w14:textId="77777777" w:rsidR="00EC3682" w:rsidRPr="00A669D0" w:rsidRDefault="00EC3682" w:rsidP="00EC3682">
            <w:pPr>
              <w:pStyle w:val="ListParagraph"/>
              <w:numPr>
                <w:ilvl w:val="0"/>
                <w:numId w:val="2"/>
              </w:numPr>
              <w:rPr>
                <w:rFonts w:ascii="Arial" w:hAnsi="Arial" w:cs="Arial"/>
              </w:rPr>
            </w:pPr>
            <w:r>
              <w:rPr>
                <w:rFonts w:ascii="Arial" w:hAnsi="Arial" w:cs="Arial"/>
              </w:rPr>
              <w:t xml:space="preserve">Possessive pronouns and adjectives </w:t>
            </w:r>
          </w:p>
        </w:tc>
        <w:tc>
          <w:tcPr>
            <w:tcW w:w="1554" w:type="dxa"/>
            <w:tcBorders>
              <w:bottom w:val="single" w:sz="4" w:space="0" w:color="auto"/>
            </w:tcBorders>
          </w:tcPr>
          <w:p w14:paraId="2A598E61" w14:textId="77777777" w:rsidR="00EC3682" w:rsidRDefault="00EC3682" w:rsidP="00EC3682"/>
        </w:tc>
        <w:tc>
          <w:tcPr>
            <w:tcW w:w="1336" w:type="dxa"/>
            <w:tcBorders>
              <w:bottom w:val="single" w:sz="4" w:space="0" w:color="auto"/>
            </w:tcBorders>
          </w:tcPr>
          <w:p w14:paraId="48B7D6E9" w14:textId="77777777" w:rsidR="00EC3682" w:rsidRDefault="00EC3682" w:rsidP="00EC3682"/>
        </w:tc>
        <w:tc>
          <w:tcPr>
            <w:tcW w:w="1337" w:type="dxa"/>
            <w:tcBorders>
              <w:bottom w:val="single" w:sz="4" w:space="0" w:color="auto"/>
            </w:tcBorders>
          </w:tcPr>
          <w:p w14:paraId="4FBC80E9" w14:textId="77777777" w:rsidR="00EC3682" w:rsidRDefault="00EC3682" w:rsidP="00EC3682"/>
        </w:tc>
        <w:tc>
          <w:tcPr>
            <w:tcW w:w="1272" w:type="dxa"/>
            <w:tcBorders>
              <w:bottom w:val="single" w:sz="4" w:space="0" w:color="auto"/>
            </w:tcBorders>
          </w:tcPr>
          <w:p w14:paraId="0DAA4370" w14:textId="77777777" w:rsidR="00EC3682" w:rsidRDefault="00EC3682" w:rsidP="00EC3682"/>
        </w:tc>
        <w:tc>
          <w:tcPr>
            <w:tcW w:w="1272" w:type="dxa"/>
            <w:tcBorders>
              <w:bottom w:val="single" w:sz="4" w:space="0" w:color="auto"/>
            </w:tcBorders>
          </w:tcPr>
          <w:p w14:paraId="57E9DC87" w14:textId="77777777" w:rsidR="00EC3682" w:rsidRDefault="00EC3682" w:rsidP="00EC3682"/>
        </w:tc>
        <w:tc>
          <w:tcPr>
            <w:tcW w:w="1272" w:type="dxa"/>
            <w:tcBorders>
              <w:bottom w:val="single" w:sz="4" w:space="0" w:color="auto"/>
            </w:tcBorders>
          </w:tcPr>
          <w:p w14:paraId="41BE13C4" w14:textId="77777777" w:rsidR="00EC3682" w:rsidRDefault="00EC3682" w:rsidP="00EC3682"/>
        </w:tc>
      </w:tr>
      <w:tr w:rsidR="00EC3682" w14:paraId="218A46AC" w14:textId="77777777" w:rsidTr="00EC3682">
        <w:tc>
          <w:tcPr>
            <w:tcW w:w="7345" w:type="dxa"/>
            <w:tcBorders>
              <w:bottom w:val="single" w:sz="4" w:space="0" w:color="auto"/>
            </w:tcBorders>
          </w:tcPr>
          <w:p w14:paraId="5A9854C4" w14:textId="77777777" w:rsidR="00EC3682" w:rsidRPr="00A669D0" w:rsidRDefault="00EC3682" w:rsidP="00EC3682">
            <w:pPr>
              <w:pStyle w:val="ListParagraph"/>
              <w:numPr>
                <w:ilvl w:val="0"/>
                <w:numId w:val="2"/>
              </w:numPr>
              <w:rPr>
                <w:rFonts w:ascii="Arial" w:hAnsi="Arial" w:cs="Arial"/>
              </w:rPr>
            </w:pPr>
            <w:r>
              <w:rPr>
                <w:rFonts w:ascii="Arial" w:hAnsi="Arial" w:cs="Arial"/>
              </w:rPr>
              <w:t xml:space="preserve">Direct and indirect object pronouns </w:t>
            </w:r>
          </w:p>
        </w:tc>
        <w:tc>
          <w:tcPr>
            <w:tcW w:w="1554" w:type="dxa"/>
            <w:tcBorders>
              <w:bottom w:val="single" w:sz="4" w:space="0" w:color="auto"/>
            </w:tcBorders>
          </w:tcPr>
          <w:p w14:paraId="20F8C31D" w14:textId="77777777" w:rsidR="00EC3682" w:rsidRDefault="00EC3682" w:rsidP="00EC3682"/>
        </w:tc>
        <w:tc>
          <w:tcPr>
            <w:tcW w:w="1336" w:type="dxa"/>
            <w:tcBorders>
              <w:bottom w:val="single" w:sz="4" w:space="0" w:color="auto"/>
            </w:tcBorders>
          </w:tcPr>
          <w:p w14:paraId="0261F632" w14:textId="77777777" w:rsidR="00EC3682" w:rsidRDefault="00EC3682" w:rsidP="00EC3682"/>
        </w:tc>
        <w:tc>
          <w:tcPr>
            <w:tcW w:w="1337" w:type="dxa"/>
            <w:tcBorders>
              <w:bottom w:val="single" w:sz="4" w:space="0" w:color="auto"/>
            </w:tcBorders>
          </w:tcPr>
          <w:p w14:paraId="032E9AA9" w14:textId="77777777" w:rsidR="00EC3682" w:rsidRDefault="00EC3682" w:rsidP="00EC3682"/>
        </w:tc>
        <w:tc>
          <w:tcPr>
            <w:tcW w:w="1272" w:type="dxa"/>
            <w:tcBorders>
              <w:bottom w:val="single" w:sz="4" w:space="0" w:color="auto"/>
            </w:tcBorders>
          </w:tcPr>
          <w:p w14:paraId="2DEFE53E" w14:textId="77777777" w:rsidR="00EC3682" w:rsidRDefault="00EC3682" w:rsidP="00EC3682"/>
        </w:tc>
        <w:tc>
          <w:tcPr>
            <w:tcW w:w="1272" w:type="dxa"/>
            <w:tcBorders>
              <w:bottom w:val="single" w:sz="4" w:space="0" w:color="auto"/>
            </w:tcBorders>
          </w:tcPr>
          <w:p w14:paraId="673A4D90" w14:textId="77777777" w:rsidR="00EC3682" w:rsidRDefault="00EC3682" w:rsidP="00EC3682"/>
        </w:tc>
        <w:tc>
          <w:tcPr>
            <w:tcW w:w="1272" w:type="dxa"/>
            <w:tcBorders>
              <w:bottom w:val="single" w:sz="4" w:space="0" w:color="auto"/>
            </w:tcBorders>
          </w:tcPr>
          <w:p w14:paraId="42BE81E7" w14:textId="77777777" w:rsidR="00EC3682" w:rsidRDefault="00EC3682" w:rsidP="00EC3682"/>
        </w:tc>
      </w:tr>
      <w:tr w:rsidR="00EC3682" w14:paraId="2B53D439" w14:textId="77777777" w:rsidTr="00EC3682">
        <w:tc>
          <w:tcPr>
            <w:tcW w:w="7345" w:type="dxa"/>
            <w:tcBorders>
              <w:bottom w:val="single" w:sz="4" w:space="0" w:color="auto"/>
            </w:tcBorders>
          </w:tcPr>
          <w:p w14:paraId="50C60076" w14:textId="77777777" w:rsidR="00EC3682" w:rsidRPr="00A669D0" w:rsidRDefault="00EC3682" w:rsidP="00EC3682">
            <w:pPr>
              <w:pStyle w:val="ListParagraph"/>
              <w:numPr>
                <w:ilvl w:val="0"/>
                <w:numId w:val="2"/>
              </w:numPr>
              <w:rPr>
                <w:rFonts w:ascii="Arial" w:hAnsi="Arial" w:cs="Arial"/>
              </w:rPr>
            </w:pPr>
            <w:r>
              <w:rPr>
                <w:rFonts w:ascii="Arial" w:hAnsi="Arial" w:cs="Arial"/>
              </w:rPr>
              <w:t>Reflexive pronouns</w:t>
            </w:r>
          </w:p>
        </w:tc>
        <w:tc>
          <w:tcPr>
            <w:tcW w:w="1554" w:type="dxa"/>
            <w:tcBorders>
              <w:bottom w:val="single" w:sz="4" w:space="0" w:color="auto"/>
            </w:tcBorders>
          </w:tcPr>
          <w:p w14:paraId="570C8FC0" w14:textId="77777777" w:rsidR="00EC3682" w:rsidRDefault="00EC3682" w:rsidP="00EC3682"/>
        </w:tc>
        <w:tc>
          <w:tcPr>
            <w:tcW w:w="1336" w:type="dxa"/>
            <w:tcBorders>
              <w:bottom w:val="single" w:sz="4" w:space="0" w:color="auto"/>
            </w:tcBorders>
          </w:tcPr>
          <w:p w14:paraId="17F38D46" w14:textId="77777777" w:rsidR="00EC3682" w:rsidRDefault="00EC3682" w:rsidP="00EC3682"/>
        </w:tc>
        <w:tc>
          <w:tcPr>
            <w:tcW w:w="1337" w:type="dxa"/>
            <w:tcBorders>
              <w:bottom w:val="single" w:sz="4" w:space="0" w:color="auto"/>
            </w:tcBorders>
          </w:tcPr>
          <w:p w14:paraId="757F65B5" w14:textId="77777777" w:rsidR="00EC3682" w:rsidRDefault="00EC3682" w:rsidP="00EC3682"/>
        </w:tc>
        <w:tc>
          <w:tcPr>
            <w:tcW w:w="1272" w:type="dxa"/>
            <w:tcBorders>
              <w:bottom w:val="single" w:sz="4" w:space="0" w:color="auto"/>
            </w:tcBorders>
          </w:tcPr>
          <w:p w14:paraId="336DC232" w14:textId="77777777" w:rsidR="00EC3682" w:rsidRDefault="00EC3682" w:rsidP="00EC3682"/>
        </w:tc>
        <w:tc>
          <w:tcPr>
            <w:tcW w:w="1272" w:type="dxa"/>
            <w:tcBorders>
              <w:bottom w:val="single" w:sz="4" w:space="0" w:color="auto"/>
            </w:tcBorders>
          </w:tcPr>
          <w:p w14:paraId="14BFD24E" w14:textId="77777777" w:rsidR="00EC3682" w:rsidRDefault="00EC3682" w:rsidP="00EC3682"/>
        </w:tc>
        <w:tc>
          <w:tcPr>
            <w:tcW w:w="1272" w:type="dxa"/>
            <w:tcBorders>
              <w:bottom w:val="single" w:sz="4" w:space="0" w:color="auto"/>
            </w:tcBorders>
          </w:tcPr>
          <w:p w14:paraId="1DF3C185" w14:textId="77777777" w:rsidR="00EC3682" w:rsidRDefault="00EC3682" w:rsidP="00EC3682"/>
        </w:tc>
      </w:tr>
      <w:tr w:rsidR="00EC3682" w14:paraId="780CC445" w14:textId="77777777" w:rsidTr="00EC3682">
        <w:tc>
          <w:tcPr>
            <w:tcW w:w="7345" w:type="dxa"/>
            <w:tcBorders>
              <w:bottom w:val="single" w:sz="4" w:space="0" w:color="auto"/>
            </w:tcBorders>
          </w:tcPr>
          <w:p w14:paraId="4A015E6E" w14:textId="77777777" w:rsidR="00EC3682" w:rsidRDefault="00EC3682" w:rsidP="00EC3682">
            <w:pPr>
              <w:pStyle w:val="ListParagraph"/>
              <w:numPr>
                <w:ilvl w:val="0"/>
                <w:numId w:val="2"/>
              </w:numPr>
              <w:rPr>
                <w:rFonts w:ascii="Arial" w:hAnsi="Arial" w:cs="Arial"/>
              </w:rPr>
            </w:pPr>
            <w:r>
              <w:rPr>
                <w:rFonts w:ascii="Arial" w:hAnsi="Arial" w:cs="Arial"/>
              </w:rPr>
              <w:t>Relative pronouns</w:t>
            </w:r>
          </w:p>
        </w:tc>
        <w:tc>
          <w:tcPr>
            <w:tcW w:w="1554" w:type="dxa"/>
            <w:tcBorders>
              <w:bottom w:val="single" w:sz="4" w:space="0" w:color="auto"/>
            </w:tcBorders>
          </w:tcPr>
          <w:p w14:paraId="319085FE" w14:textId="77777777" w:rsidR="00EC3682" w:rsidRDefault="00EC3682" w:rsidP="00EC3682"/>
        </w:tc>
        <w:tc>
          <w:tcPr>
            <w:tcW w:w="1336" w:type="dxa"/>
            <w:tcBorders>
              <w:bottom w:val="single" w:sz="4" w:space="0" w:color="auto"/>
            </w:tcBorders>
          </w:tcPr>
          <w:p w14:paraId="1071278F" w14:textId="77777777" w:rsidR="00EC3682" w:rsidRDefault="00EC3682" w:rsidP="00EC3682"/>
        </w:tc>
        <w:tc>
          <w:tcPr>
            <w:tcW w:w="1337" w:type="dxa"/>
            <w:tcBorders>
              <w:bottom w:val="single" w:sz="4" w:space="0" w:color="auto"/>
            </w:tcBorders>
          </w:tcPr>
          <w:p w14:paraId="60075AF6" w14:textId="77777777" w:rsidR="00EC3682" w:rsidRDefault="00EC3682" w:rsidP="00EC3682"/>
        </w:tc>
        <w:tc>
          <w:tcPr>
            <w:tcW w:w="1272" w:type="dxa"/>
            <w:tcBorders>
              <w:bottom w:val="single" w:sz="4" w:space="0" w:color="auto"/>
            </w:tcBorders>
          </w:tcPr>
          <w:p w14:paraId="15396A2F" w14:textId="77777777" w:rsidR="00EC3682" w:rsidRDefault="00EC3682" w:rsidP="00EC3682"/>
        </w:tc>
        <w:tc>
          <w:tcPr>
            <w:tcW w:w="1272" w:type="dxa"/>
            <w:tcBorders>
              <w:bottom w:val="single" w:sz="4" w:space="0" w:color="auto"/>
            </w:tcBorders>
          </w:tcPr>
          <w:p w14:paraId="56AB463E" w14:textId="77777777" w:rsidR="00EC3682" w:rsidRDefault="00EC3682" w:rsidP="00EC3682"/>
        </w:tc>
        <w:tc>
          <w:tcPr>
            <w:tcW w:w="1272" w:type="dxa"/>
            <w:tcBorders>
              <w:bottom w:val="single" w:sz="4" w:space="0" w:color="auto"/>
            </w:tcBorders>
          </w:tcPr>
          <w:p w14:paraId="03B2A912" w14:textId="77777777" w:rsidR="00EC3682" w:rsidRDefault="00EC3682" w:rsidP="00EC3682"/>
        </w:tc>
      </w:tr>
      <w:tr w:rsidR="00EC3682" w14:paraId="391FE802" w14:textId="77777777" w:rsidTr="00EC3682">
        <w:tc>
          <w:tcPr>
            <w:tcW w:w="7345" w:type="dxa"/>
            <w:tcBorders>
              <w:bottom w:val="single" w:sz="4" w:space="0" w:color="auto"/>
            </w:tcBorders>
          </w:tcPr>
          <w:p w14:paraId="1CD275C4" w14:textId="77777777" w:rsidR="00EC3682" w:rsidRPr="00A669D0" w:rsidRDefault="00EC3682" w:rsidP="00EC3682">
            <w:pPr>
              <w:pStyle w:val="ListParagraph"/>
              <w:numPr>
                <w:ilvl w:val="0"/>
                <w:numId w:val="2"/>
              </w:numPr>
              <w:rPr>
                <w:rFonts w:ascii="Arial" w:hAnsi="Arial" w:cs="Arial"/>
              </w:rPr>
            </w:pPr>
            <w:r>
              <w:rPr>
                <w:rFonts w:ascii="Arial" w:hAnsi="Arial" w:cs="Arial"/>
              </w:rPr>
              <w:t>Adverbs</w:t>
            </w:r>
          </w:p>
        </w:tc>
        <w:tc>
          <w:tcPr>
            <w:tcW w:w="1554" w:type="dxa"/>
            <w:tcBorders>
              <w:bottom w:val="single" w:sz="4" w:space="0" w:color="auto"/>
            </w:tcBorders>
          </w:tcPr>
          <w:p w14:paraId="50FCACDB" w14:textId="77777777" w:rsidR="00EC3682" w:rsidRDefault="00EC3682" w:rsidP="00EC3682"/>
        </w:tc>
        <w:tc>
          <w:tcPr>
            <w:tcW w:w="1336" w:type="dxa"/>
            <w:tcBorders>
              <w:bottom w:val="single" w:sz="4" w:space="0" w:color="auto"/>
            </w:tcBorders>
          </w:tcPr>
          <w:p w14:paraId="0880206F" w14:textId="77777777" w:rsidR="00EC3682" w:rsidRDefault="00EC3682" w:rsidP="00EC3682"/>
        </w:tc>
        <w:tc>
          <w:tcPr>
            <w:tcW w:w="1337" w:type="dxa"/>
            <w:tcBorders>
              <w:bottom w:val="single" w:sz="4" w:space="0" w:color="auto"/>
            </w:tcBorders>
          </w:tcPr>
          <w:p w14:paraId="3668F1C1" w14:textId="77777777" w:rsidR="00EC3682" w:rsidRDefault="00EC3682" w:rsidP="00EC3682"/>
        </w:tc>
        <w:tc>
          <w:tcPr>
            <w:tcW w:w="1272" w:type="dxa"/>
            <w:tcBorders>
              <w:bottom w:val="single" w:sz="4" w:space="0" w:color="auto"/>
            </w:tcBorders>
          </w:tcPr>
          <w:p w14:paraId="730F5220" w14:textId="77777777" w:rsidR="00EC3682" w:rsidRDefault="00EC3682" w:rsidP="00EC3682"/>
        </w:tc>
        <w:tc>
          <w:tcPr>
            <w:tcW w:w="1272" w:type="dxa"/>
            <w:tcBorders>
              <w:bottom w:val="single" w:sz="4" w:space="0" w:color="auto"/>
            </w:tcBorders>
          </w:tcPr>
          <w:p w14:paraId="2DCE8DBD" w14:textId="77777777" w:rsidR="00EC3682" w:rsidRDefault="00EC3682" w:rsidP="00EC3682"/>
        </w:tc>
        <w:tc>
          <w:tcPr>
            <w:tcW w:w="1272" w:type="dxa"/>
            <w:tcBorders>
              <w:bottom w:val="single" w:sz="4" w:space="0" w:color="auto"/>
            </w:tcBorders>
          </w:tcPr>
          <w:p w14:paraId="682045BA" w14:textId="77777777" w:rsidR="00EC3682" w:rsidRDefault="00EC3682" w:rsidP="00EC3682"/>
        </w:tc>
      </w:tr>
      <w:tr w:rsidR="00EC3682" w14:paraId="5AA93A9A" w14:textId="77777777" w:rsidTr="00EC3682">
        <w:tc>
          <w:tcPr>
            <w:tcW w:w="7345" w:type="dxa"/>
            <w:tcBorders>
              <w:bottom w:val="single" w:sz="4" w:space="0" w:color="auto"/>
            </w:tcBorders>
          </w:tcPr>
          <w:p w14:paraId="18145CBC" w14:textId="77777777" w:rsidR="00EC3682" w:rsidRDefault="00EC3682" w:rsidP="00EC3682">
            <w:pPr>
              <w:pStyle w:val="ListParagraph"/>
              <w:numPr>
                <w:ilvl w:val="0"/>
                <w:numId w:val="2"/>
              </w:numPr>
              <w:rPr>
                <w:rFonts w:ascii="Arial" w:hAnsi="Arial" w:cs="Arial"/>
              </w:rPr>
            </w:pPr>
            <w:r>
              <w:rPr>
                <w:rFonts w:ascii="Arial" w:hAnsi="Arial" w:cs="Arial"/>
              </w:rPr>
              <w:t xml:space="preserve">The gerund </w:t>
            </w:r>
          </w:p>
        </w:tc>
        <w:tc>
          <w:tcPr>
            <w:tcW w:w="1554" w:type="dxa"/>
            <w:tcBorders>
              <w:bottom w:val="single" w:sz="4" w:space="0" w:color="auto"/>
            </w:tcBorders>
          </w:tcPr>
          <w:p w14:paraId="60366120" w14:textId="77777777" w:rsidR="00EC3682" w:rsidRDefault="00EC3682" w:rsidP="00EC3682"/>
        </w:tc>
        <w:tc>
          <w:tcPr>
            <w:tcW w:w="1336" w:type="dxa"/>
            <w:tcBorders>
              <w:bottom w:val="single" w:sz="4" w:space="0" w:color="auto"/>
            </w:tcBorders>
          </w:tcPr>
          <w:p w14:paraId="2138F7BF" w14:textId="77777777" w:rsidR="00EC3682" w:rsidRDefault="00EC3682" w:rsidP="00EC3682"/>
        </w:tc>
        <w:tc>
          <w:tcPr>
            <w:tcW w:w="1337" w:type="dxa"/>
            <w:tcBorders>
              <w:bottom w:val="single" w:sz="4" w:space="0" w:color="auto"/>
            </w:tcBorders>
          </w:tcPr>
          <w:p w14:paraId="21851C2D" w14:textId="77777777" w:rsidR="00EC3682" w:rsidRDefault="00EC3682" w:rsidP="00EC3682"/>
        </w:tc>
        <w:tc>
          <w:tcPr>
            <w:tcW w:w="1272" w:type="dxa"/>
            <w:tcBorders>
              <w:bottom w:val="single" w:sz="4" w:space="0" w:color="auto"/>
            </w:tcBorders>
          </w:tcPr>
          <w:p w14:paraId="0A96B042" w14:textId="77777777" w:rsidR="00EC3682" w:rsidRDefault="00EC3682" w:rsidP="00EC3682"/>
        </w:tc>
        <w:tc>
          <w:tcPr>
            <w:tcW w:w="1272" w:type="dxa"/>
            <w:tcBorders>
              <w:bottom w:val="single" w:sz="4" w:space="0" w:color="auto"/>
            </w:tcBorders>
          </w:tcPr>
          <w:p w14:paraId="51F49982" w14:textId="77777777" w:rsidR="00EC3682" w:rsidRDefault="00EC3682" w:rsidP="00EC3682"/>
        </w:tc>
        <w:tc>
          <w:tcPr>
            <w:tcW w:w="1272" w:type="dxa"/>
            <w:tcBorders>
              <w:bottom w:val="single" w:sz="4" w:space="0" w:color="auto"/>
            </w:tcBorders>
          </w:tcPr>
          <w:p w14:paraId="2FB1FFA5" w14:textId="77777777" w:rsidR="00EC3682" w:rsidRDefault="00EC3682" w:rsidP="00EC3682"/>
        </w:tc>
      </w:tr>
      <w:tr w:rsidR="00EC3682" w14:paraId="5D516BC3" w14:textId="77777777" w:rsidTr="00EC3682">
        <w:tc>
          <w:tcPr>
            <w:tcW w:w="7345" w:type="dxa"/>
            <w:tcBorders>
              <w:bottom w:val="single" w:sz="4" w:space="0" w:color="auto"/>
            </w:tcBorders>
          </w:tcPr>
          <w:p w14:paraId="293A01BC" w14:textId="77777777" w:rsidR="00EC3682" w:rsidRPr="00A669D0" w:rsidRDefault="00EC3682" w:rsidP="00EC3682">
            <w:pPr>
              <w:pStyle w:val="ListParagraph"/>
              <w:numPr>
                <w:ilvl w:val="0"/>
                <w:numId w:val="2"/>
              </w:numPr>
              <w:rPr>
                <w:rFonts w:ascii="Arial" w:hAnsi="Arial" w:cs="Arial"/>
              </w:rPr>
            </w:pPr>
            <w:r>
              <w:rPr>
                <w:rFonts w:ascii="Arial" w:hAnsi="Arial" w:cs="Arial"/>
              </w:rPr>
              <w:t xml:space="preserve">The imperative (formal and informal) </w:t>
            </w:r>
          </w:p>
        </w:tc>
        <w:tc>
          <w:tcPr>
            <w:tcW w:w="1554" w:type="dxa"/>
            <w:tcBorders>
              <w:bottom w:val="single" w:sz="4" w:space="0" w:color="auto"/>
            </w:tcBorders>
          </w:tcPr>
          <w:p w14:paraId="31615055" w14:textId="77777777" w:rsidR="00EC3682" w:rsidRDefault="00EC3682" w:rsidP="00EC3682"/>
        </w:tc>
        <w:tc>
          <w:tcPr>
            <w:tcW w:w="1336" w:type="dxa"/>
            <w:tcBorders>
              <w:bottom w:val="single" w:sz="4" w:space="0" w:color="auto"/>
            </w:tcBorders>
          </w:tcPr>
          <w:p w14:paraId="7D5387D8" w14:textId="77777777" w:rsidR="00EC3682" w:rsidRDefault="00EC3682" w:rsidP="00EC3682"/>
        </w:tc>
        <w:tc>
          <w:tcPr>
            <w:tcW w:w="1337" w:type="dxa"/>
            <w:tcBorders>
              <w:bottom w:val="single" w:sz="4" w:space="0" w:color="auto"/>
            </w:tcBorders>
          </w:tcPr>
          <w:p w14:paraId="088F67CD" w14:textId="77777777" w:rsidR="00EC3682" w:rsidRDefault="00EC3682" w:rsidP="00EC3682"/>
        </w:tc>
        <w:tc>
          <w:tcPr>
            <w:tcW w:w="1272" w:type="dxa"/>
            <w:tcBorders>
              <w:bottom w:val="single" w:sz="4" w:space="0" w:color="auto"/>
            </w:tcBorders>
          </w:tcPr>
          <w:p w14:paraId="008DE08B" w14:textId="77777777" w:rsidR="00EC3682" w:rsidRDefault="00EC3682" w:rsidP="00EC3682"/>
        </w:tc>
        <w:tc>
          <w:tcPr>
            <w:tcW w:w="1272" w:type="dxa"/>
            <w:tcBorders>
              <w:bottom w:val="single" w:sz="4" w:space="0" w:color="auto"/>
            </w:tcBorders>
          </w:tcPr>
          <w:p w14:paraId="5DEBE965" w14:textId="77777777" w:rsidR="00EC3682" w:rsidRDefault="00EC3682" w:rsidP="00EC3682"/>
        </w:tc>
        <w:tc>
          <w:tcPr>
            <w:tcW w:w="1272" w:type="dxa"/>
            <w:tcBorders>
              <w:bottom w:val="single" w:sz="4" w:space="0" w:color="auto"/>
            </w:tcBorders>
          </w:tcPr>
          <w:p w14:paraId="3E65AAAC" w14:textId="77777777" w:rsidR="00EC3682" w:rsidRDefault="00EC3682" w:rsidP="00EC3682"/>
        </w:tc>
      </w:tr>
      <w:tr w:rsidR="00EC3682" w14:paraId="10056BE4" w14:textId="77777777" w:rsidTr="00EC3682">
        <w:tc>
          <w:tcPr>
            <w:tcW w:w="7345" w:type="dxa"/>
            <w:tcBorders>
              <w:bottom w:val="single" w:sz="4" w:space="0" w:color="auto"/>
            </w:tcBorders>
          </w:tcPr>
          <w:p w14:paraId="17A00B88" w14:textId="77777777" w:rsidR="00EC3682" w:rsidRDefault="00EC3682" w:rsidP="00EC3682">
            <w:pPr>
              <w:pStyle w:val="ListParagraph"/>
              <w:numPr>
                <w:ilvl w:val="0"/>
                <w:numId w:val="2"/>
              </w:numPr>
              <w:rPr>
                <w:rFonts w:ascii="Arial" w:hAnsi="Arial" w:cs="Arial"/>
              </w:rPr>
            </w:pPr>
            <w:r>
              <w:rPr>
                <w:rFonts w:ascii="Arial" w:hAnsi="Arial" w:cs="Arial"/>
              </w:rPr>
              <w:t xml:space="preserve">The different uses of </w:t>
            </w:r>
            <w:proofErr w:type="spellStart"/>
            <w:r>
              <w:rPr>
                <w:rFonts w:ascii="Arial" w:hAnsi="Arial" w:cs="Arial"/>
              </w:rPr>
              <w:t>Ser</w:t>
            </w:r>
            <w:proofErr w:type="spellEnd"/>
            <w:r>
              <w:rPr>
                <w:rFonts w:ascii="Arial" w:hAnsi="Arial" w:cs="Arial"/>
              </w:rPr>
              <w:t xml:space="preserve"> and </w:t>
            </w:r>
            <w:proofErr w:type="spellStart"/>
            <w:r>
              <w:rPr>
                <w:rFonts w:ascii="Arial" w:hAnsi="Arial" w:cs="Arial"/>
              </w:rPr>
              <w:t>Estar</w:t>
            </w:r>
            <w:proofErr w:type="spellEnd"/>
          </w:p>
        </w:tc>
        <w:tc>
          <w:tcPr>
            <w:tcW w:w="1554" w:type="dxa"/>
            <w:tcBorders>
              <w:bottom w:val="single" w:sz="4" w:space="0" w:color="auto"/>
            </w:tcBorders>
          </w:tcPr>
          <w:p w14:paraId="71E72543" w14:textId="77777777" w:rsidR="00EC3682" w:rsidRDefault="00EC3682" w:rsidP="00EC3682"/>
        </w:tc>
        <w:tc>
          <w:tcPr>
            <w:tcW w:w="1336" w:type="dxa"/>
            <w:tcBorders>
              <w:bottom w:val="single" w:sz="4" w:space="0" w:color="auto"/>
            </w:tcBorders>
          </w:tcPr>
          <w:p w14:paraId="4B8D78C5" w14:textId="77777777" w:rsidR="00EC3682" w:rsidRDefault="00EC3682" w:rsidP="00EC3682"/>
        </w:tc>
        <w:tc>
          <w:tcPr>
            <w:tcW w:w="1337" w:type="dxa"/>
            <w:tcBorders>
              <w:bottom w:val="single" w:sz="4" w:space="0" w:color="auto"/>
            </w:tcBorders>
          </w:tcPr>
          <w:p w14:paraId="0D5EFA1B" w14:textId="77777777" w:rsidR="00EC3682" w:rsidRDefault="00EC3682" w:rsidP="00EC3682"/>
        </w:tc>
        <w:tc>
          <w:tcPr>
            <w:tcW w:w="1272" w:type="dxa"/>
            <w:tcBorders>
              <w:bottom w:val="single" w:sz="4" w:space="0" w:color="auto"/>
            </w:tcBorders>
          </w:tcPr>
          <w:p w14:paraId="0FAD9DCD" w14:textId="77777777" w:rsidR="00EC3682" w:rsidRDefault="00EC3682" w:rsidP="00EC3682"/>
        </w:tc>
        <w:tc>
          <w:tcPr>
            <w:tcW w:w="1272" w:type="dxa"/>
            <w:tcBorders>
              <w:bottom w:val="single" w:sz="4" w:space="0" w:color="auto"/>
            </w:tcBorders>
          </w:tcPr>
          <w:p w14:paraId="128B7999" w14:textId="77777777" w:rsidR="00EC3682" w:rsidRDefault="00EC3682" w:rsidP="00EC3682"/>
        </w:tc>
        <w:tc>
          <w:tcPr>
            <w:tcW w:w="1272" w:type="dxa"/>
            <w:tcBorders>
              <w:bottom w:val="single" w:sz="4" w:space="0" w:color="auto"/>
            </w:tcBorders>
          </w:tcPr>
          <w:p w14:paraId="0BC497EF" w14:textId="77777777" w:rsidR="00EC3682" w:rsidRDefault="00EC3682" w:rsidP="00EC3682"/>
        </w:tc>
      </w:tr>
      <w:tr w:rsidR="00EC3682" w14:paraId="58202D89" w14:textId="77777777" w:rsidTr="00EC3682">
        <w:tc>
          <w:tcPr>
            <w:tcW w:w="7345" w:type="dxa"/>
          </w:tcPr>
          <w:p w14:paraId="3B08C8EB" w14:textId="77777777" w:rsidR="00EC3682" w:rsidRDefault="00EC3682" w:rsidP="00EC3682">
            <w:pPr>
              <w:pStyle w:val="ListParagraph"/>
              <w:numPr>
                <w:ilvl w:val="0"/>
                <w:numId w:val="2"/>
              </w:numPr>
              <w:rPr>
                <w:rFonts w:ascii="Arial" w:hAnsi="Arial" w:cs="Arial"/>
              </w:rPr>
            </w:pPr>
            <w:r>
              <w:rPr>
                <w:rFonts w:ascii="Arial" w:hAnsi="Arial" w:cs="Arial"/>
              </w:rPr>
              <w:t xml:space="preserve">Negatives </w:t>
            </w:r>
          </w:p>
        </w:tc>
        <w:tc>
          <w:tcPr>
            <w:tcW w:w="1554" w:type="dxa"/>
          </w:tcPr>
          <w:p w14:paraId="5B10B6F6" w14:textId="77777777" w:rsidR="00EC3682" w:rsidRDefault="00EC3682" w:rsidP="00EC3682"/>
        </w:tc>
        <w:tc>
          <w:tcPr>
            <w:tcW w:w="1336" w:type="dxa"/>
          </w:tcPr>
          <w:p w14:paraId="2B47E22C" w14:textId="77777777" w:rsidR="00EC3682" w:rsidRDefault="00EC3682" w:rsidP="00EC3682"/>
        </w:tc>
        <w:tc>
          <w:tcPr>
            <w:tcW w:w="1337" w:type="dxa"/>
          </w:tcPr>
          <w:p w14:paraId="7FBC6D8C" w14:textId="77777777" w:rsidR="00EC3682" w:rsidRDefault="00EC3682" w:rsidP="00EC3682"/>
        </w:tc>
        <w:tc>
          <w:tcPr>
            <w:tcW w:w="1272" w:type="dxa"/>
          </w:tcPr>
          <w:p w14:paraId="7AC3A392" w14:textId="77777777" w:rsidR="00EC3682" w:rsidRDefault="00EC3682" w:rsidP="00EC3682"/>
        </w:tc>
        <w:tc>
          <w:tcPr>
            <w:tcW w:w="1272" w:type="dxa"/>
          </w:tcPr>
          <w:p w14:paraId="3E6700DD" w14:textId="77777777" w:rsidR="00EC3682" w:rsidRDefault="00EC3682" w:rsidP="00EC3682"/>
        </w:tc>
        <w:tc>
          <w:tcPr>
            <w:tcW w:w="1272" w:type="dxa"/>
          </w:tcPr>
          <w:p w14:paraId="1098FCA0" w14:textId="77777777" w:rsidR="00EC3682" w:rsidRDefault="00EC3682" w:rsidP="00EC3682"/>
        </w:tc>
      </w:tr>
      <w:tr w:rsidR="00EC3682" w14:paraId="6BA74031" w14:textId="77777777" w:rsidTr="00EC3682">
        <w:tc>
          <w:tcPr>
            <w:tcW w:w="7345" w:type="dxa"/>
          </w:tcPr>
          <w:p w14:paraId="657FCF70" w14:textId="77777777" w:rsidR="00EC3682" w:rsidRDefault="00EC3682" w:rsidP="00EC3682">
            <w:pPr>
              <w:pStyle w:val="ListParagraph"/>
              <w:numPr>
                <w:ilvl w:val="0"/>
                <w:numId w:val="2"/>
              </w:numPr>
              <w:rPr>
                <w:rFonts w:ascii="Arial" w:hAnsi="Arial" w:cs="Arial"/>
              </w:rPr>
            </w:pPr>
            <w:r>
              <w:rPr>
                <w:rFonts w:ascii="Arial" w:hAnsi="Arial" w:cs="Arial"/>
              </w:rPr>
              <w:t xml:space="preserve">Infinitive expressions </w:t>
            </w:r>
          </w:p>
        </w:tc>
        <w:tc>
          <w:tcPr>
            <w:tcW w:w="1554" w:type="dxa"/>
          </w:tcPr>
          <w:p w14:paraId="7345E063" w14:textId="77777777" w:rsidR="00EC3682" w:rsidRDefault="00EC3682" w:rsidP="00EC3682"/>
        </w:tc>
        <w:tc>
          <w:tcPr>
            <w:tcW w:w="1336" w:type="dxa"/>
          </w:tcPr>
          <w:p w14:paraId="5ABE3AF6" w14:textId="77777777" w:rsidR="00EC3682" w:rsidRDefault="00EC3682" w:rsidP="00EC3682"/>
        </w:tc>
        <w:tc>
          <w:tcPr>
            <w:tcW w:w="1337" w:type="dxa"/>
          </w:tcPr>
          <w:p w14:paraId="4EE8D917" w14:textId="77777777" w:rsidR="00EC3682" w:rsidRDefault="00EC3682" w:rsidP="00EC3682"/>
        </w:tc>
        <w:tc>
          <w:tcPr>
            <w:tcW w:w="1272" w:type="dxa"/>
          </w:tcPr>
          <w:p w14:paraId="55DD2C82" w14:textId="77777777" w:rsidR="00EC3682" w:rsidRDefault="00EC3682" w:rsidP="00EC3682"/>
        </w:tc>
        <w:tc>
          <w:tcPr>
            <w:tcW w:w="1272" w:type="dxa"/>
          </w:tcPr>
          <w:p w14:paraId="2101594F" w14:textId="77777777" w:rsidR="00EC3682" w:rsidRDefault="00EC3682" w:rsidP="00EC3682"/>
        </w:tc>
        <w:tc>
          <w:tcPr>
            <w:tcW w:w="1272" w:type="dxa"/>
          </w:tcPr>
          <w:p w14:paraId="4BCBFC9F" w14:textId="77777777" w:rsidR="00EC3682" w:rsidRDefault="00EC3682" w:rsidP="00EC3682"/>
        </w:tc>
      </w:tr>
      <w:tr w:rsidR="00EC3682" w14:paraId="3D754CAA" w14:textId="77777777" w:rsidTr="00EC3682">
        <w:tc>
          <w:tcPr>
            <w:tcW w:w="7345" w:type="dxa"/>
          </w:tcPr>
          <w:p w14:paraId="0A568F3D" w14:textId="77777777" w:rsidR="00EC3682" w:rsidRDefault="00EC3682" w:rsidP="00EC3682">
            <w:pPr>
              <w:pStyle w:val="ListParagraph"/>
              <w:numPr>
                <w:ilvl w:val="0"/>
                <w:numId w:val="2"/>
              </w:numPr>
              <w:rPr>
                <w:rFonts w:ascii="Arial" w:hAnsi="Arial" w:cs="Arial"/>
              </w:rPr>
            </w:pPr>
            <w:r>
              <w:rPr>
                <w:rFonts w:ascii="Arial" w:hAnsi="Arial" w:cs="Arial"/>
              </w:rPr>
              <w:t>Question words</w:t>
            </w:r>
          </w:p>
        </w:tc>
        <w:tc>
          <w:tcPr>
            <w:tcW w:w="1554" w:type="dxa"/>
          </w:tcPr>
          <w:p w14:paraId="35C1DF51" w14:textId="77777777" w:rsidR="00EC3682" w:rsidRDefault="00EC3682" w:rsidP="00EC3682"/>
        </w:tc>
        <w:tc>
          <w:tcPr>
            <w:tcW w:w="1336" w:type="dxa"/>
          </w:tcPr>
          <w:p w14:paraId="69A0FD31" w14:textId="77777777" w:rsidR="00EC3682" w:rsidRDefault="00EC3682" w:rsidP="00EC3682"/>
        </w:tc>
        <w:tc>
          <w:tcPr>
            <w:tcW w:w="1337" w:type="dxa"/>
          </w:tcPr>
          <w:p w14:paraId="601E27AD" w14:textId="77777777" w:rsidR="00EC3682" w:rsidRDefault="00EC3682" w:rsidP="00EC3682"/>
        </w:tc>
        <w:tc>
          <w:tcPr>
            <w:tcW w:w="1272" w:type="dxa"/>
          </w:tcPr>
          <w:p w14:paraId="7FE500BE" w14:textId="77777777" w:rsidR="00EC3682" w:rsidRDefault="00EC3682" w:rsidP="00EC3682"/>
        </w:tc>
        <w:tc>
          <w:tcPr>
            <w:tcW w:w="1272" w:type="dxa"/>
          </w:tcPr>
          <w:p w14:paraId="0F5A849E" w14:textId="77777777" w:rsidR="00EC3682" w:rsidRDefault="00EC3682" w:rsidP="00EC3682"/>
        </w:tc>
        <w:tc>
          <w:tcPr>
            <w:tcW w:w="1272" w:type="dxa"/>
          </w:tcPr>
          <w:p w14:paraId="1E9E6429" w14:textId="77777777" w:rsidR="00EC3682" w:rsidRDefault="00EC3682" w:rsidP="00EC3682"/>
        </w:tc>
      </w:tr>
      <w:tr w:rsidR="00EC3682" w14:paraId="6499B708" w14:textId="77777777" w:rsidTr="00EC3682">
        <w:tc>
          <w:tcPr>
            <w:tcW w:w="7345" w:type="dxa"/>
          </w:tcPr>
          <w:p w14:paraId="580AF271" w14:textId="77777777" w:rsidR="00EC3682" w:rsidRDefault="00EC3682" w:rsidP="00EC3682">
            <w:pPr>
              <w:pStyle w:val="ListParagraph"/>
              <w:numPr>
                <w:ilvl w:val="0"/>
                <w:numId w:val="2"/>
              </w:numPr>
              <w:rPr>
                <w:rFonts w:ascii="Arial" w:hAnsi="Arial" w:cs="Arial"/>
              </w:rPr>
            </w:pPr>
            <w:r>
              <w:rPr>
                <w:rFonts w:ascii="Arial" w:hAnsi="Arial" w:cs="Arial"/>
              </w:rPr>
              <w:t xml:space="preserve">Comparatives (of equality and inequality) </w:t>
            </w:r>
          </w:p>
        </w:tc>
        <w:tc>
          <w:tcPr>
            <w:tcW w:w="1554" w:type="dxa"/>
          </w:tcPr>
          <w:p w14:paraId="3703CD57" w14:textId="77777777" w:rsidR="00EC3682" w:rsidRDefault="00EC3682" w:rsidP="00EC3682"/>
        </w:tc>
        <w:tc>
          <w:tcPr>
            <w:tcW w:w="1336" w:type="dxa"/>
          </w:tcPr>
          <w:p w14:paraId="27E958DA" w14:textId="77777777" w:rsidR="00EC3682" w:rsidRDefault="00EC3682" w:rsidP="00EC3682"/>
        </w:tc>
        <w:tc>
          <w:tcPr>
            <w:tcW w:w="1337" w:type="dxa"/>
          </w:tcPr>
          <w:p w14:paraId="3E02594B" w14:textId="77777777" w:rsidR="00EC3682" w:rsidRDefault="00EC3682" w:rsidP="00EC3682"/>
        </w:tc>
        <w:tc>
          <w:tcPr>
            <w:tcW w:w="1272" w:type="dxa"/>
          </w:tcPr>
          <w:p w14:paraId="7B2871A0" w14:textId="77777777" w:rsidR="00EC3682" w:rsidRDefault="00EC3682" w:rsidP="00EC3682"/>
        </w:tc>
        <w:tc>
          <w:tcPr>
            <w:tcW w:w="1272" w:type="dxa"/>
          </w:tcPr>
          <w:p w14:paraId="599C1018" w14:textId="77777777" w:rsidR="00EC3682" w:rsidRDefault="00EC3682" w:rsidP="00EC3682"/>
        </w:tc>
        <w:tc>
          <w:tcPr>
            <w:tcW w:w="1272" w:type="dxa"/>
          </w:tcPr>
          <w:p w14:paraId="5322440E" w14:textId="77777777" w:rsidR="00EC3682" w:rsidRDefault="00EC3682" w:rsidP="00EC3682"/>
        </w:tc>
      </w:tr>
      <w:tr w:rsidR="00EC3682" w14:paraId="08EEB603" w14:textId="77777777" w:rsidTr="00EC3682">
        <w:tc>
          <w:tcPr>
            <w:tcW w:w="7345" w:type="dxa"/>
          </w:tcPr>
          <w:p w14:paraId="780FA7F6" w14:textId="77777777" w:rsidR="00EC3682" w:rsidRDefault="00EC3682" w:rsidP="00EC3682">
            <w:pPr>
              <w:pStyle w:val="ListParagraph"/>
              <w:numPr>
                <w:ilvl w:val="0"/>
                <w:numId w:val="2"/>
              </w:numPr>
              <w:rPr>
                <w:rFonts w:ascii="Arial" w:hAnsi="Arial" w:cs="Arial"/>
              </w:rPr>
            </w:pPr>
            <w:r>
              <w:rPr>
                <w:rFonts w:ascii="Arial" w:hAnsi="Arial" w:cs="Arial"/>
              </w:rPr>
              <w:t xml:space="preserve">Superlatives </w:t>
            </w:r>
          </w:p>
        </w:tc>
        <w:tc>
          <w:tcPr>
            <w:tcW w:w="1554" w:type="dxa"/>
          </w:tcPr>
          <w:p w14:paraId="0BAB8474" w14:textId="77777777" w:rsidR="00EC3682" w:rsidRDefault="00EC3682" w:rsidP="00EC3682"/>
        </w:tc>
        <w:tc>
          <w:tcPr>
            <w:tcW w:w="1336" w:type="dxa"/>
          </w:tcPr>
          <w:p w14:paraId="4E0501D3" w14:textId="77777777" w:rsidR="00EC3682" w:rsidRDefault="00EC3682" w:rsidP="00EC3682"/>
        </w:tc>
        <w:tc>
          <w:tcPr>
            <w:tcW w:w="1337" w:type="dxa"/>
          </w:tcPr>
          <w:p w14:paraId="3123D185" w14:textId="77777777" w:rsidR="00EC3682" w:rsidRDefault="00EC3682" w:rsidP="00EC3682"/>
        </w:tc>
        <w:tc>
          <w:tcPr>
            <w:tcW w:w="1272" w:type="dxa"/>
          </w:tcPr>
          <w:p w14:paraId="4629BB4D" w14:textId="77777777" w:rsidR="00EC3682" w:rsidRDefault="00EC3682" w:rsidP="00EC3682"/>
        </w:tc>
        <w:tc>
          <w:tcPr>
            <w:tcW w:w="1272" w:type="dxa"/>
          </w:tcPr>
          <w:p w14:paraId="4A034699" w14:textId="77777777" w:rsidR="00EC3682" w:rsidRDefault="00EC3682" w:rsidP="00EC3682"/>
        </w:tc>
        <w:tc>
          <w:tcPr>
            <w:tcW w:w="1272" w:type="dxa"/>
          </w:tcPr>
          <w:p w14:paraId="7AB83C50" w14:textId="77777777" w:rsidR="00EC3682" w:rsidRDefault="00EC3682" w:rsidP="00EC3682"/>
        </w:tc>
      </w:tr>
      <w:tr w:rsidR="00EC3682" w14:paraId="622D173B" w14:textId="77777777" w:rsidTr="00EC3682">
        <w:tc>
          <w:tcPr>
            <w:tcW w:w="7345" w:type="dxa"/>
          </w:tcPr>
          <w:p w14:paraId="48C948C3" w14:textId="77777777" w:rsidR="00EC3682" w:rsidRDefault="00EC3682" w:rsidP="00EC3682">
            <w:pPr>
              <w:pStyle w:val="ListParagraph"/>
              <w:numPr>
                <w:ilvl w:val="0"/>
                <w:numId w:val="2"/>
              </w:numPr>
              <w:rPr>
                <w:rFonts w:ascii="Arial" w:hAnsi="Arial" w:cs="Arial"/>
              </w:rPr>
            </w:pPr>
            <w:r>
              <w:rPr>
                <w:rFonts w:ascii="Arial" w:hAnsi="Arial" w:cs="Arial"/>
              </w:rPr>
              <w:t xml:space="preserve">The different uses of </w:t>
            </w:r>
            <w:proofErr w:type="spellStart"/>
            <w:r>
              <w:rPr>
                <w:rFonts w:ascii="Arial" w:hAnsi="Arial" w:cs="Arial"/>
              </w:rPr>
              <w:t>Por</w:t>
            </w:r>
            <w:proofErr w:type="spellEnd"/>
            <w:r>
              <w:rPr>
                <w:rFonts w:ascii="Arial" w:hAnsi="Arial" w:cs="Arial"/>
              </w:rPr>
              <w:t xml:space="preserve"> and Para</w:t>
            </w:r>
          </w:p>
        </w:tc>
        <w:tc>
          <w:tcPr>
            <w:tcW w:w="1554" w:type="dxa"/>
          </w:tcPr>
          <w:p w14:paraId="6CF9391A" w14:textId="77777777" w:rsidR="00EC3682" w:rsidRDefault="00EC3682" w:rsidP="00EC3682"/>
        </w:tc>
        <w:tc>
          <w:tcPr>
            <w:tcW w:w="1336" w:type="dxa"/>
          </w:tcPr>
          <w:p w14:paraId="3010999A" w14:textId="77777777" w:rsidR="00EC3682" w:rsidRDefault="00EC3682" w:rsidP="00EC3682"/>
        </w:tc>
        <w:tc>
          <w:tcPr>
            <w:tcW w:w="1337" w:type="dxa"/>
          </w:tcPr>
          <w:p w14:paraId="07E165DE" w14:textId="77777777" w:rsidR="00EC3682" w:rsidRDefault="00EC3682" w:rsidP="00EC3682"/>
        </w:tc>
        <w:tc>
          <w:tcPr>
            <w:tcW w:w="1272" w:type="dxa"/>
          </w:tcPr>
          <w:p w14:paraId="6D0D9C9C" w14:textId="77777777" w:rsidR="00EC3682" w:rsidRDefault="00EC3682" w:rsidP="00EC3682"/>
        </w:tc>
        <w:tc>
          <w:tcPr>
            <w:tcW w:w="1272" w:type="dxa"/>
          </w:tcPr>
          <w:p w14:paraId="3E3DF7E5" w14:textId="77777777" w:rsidR="00EC3682" w:rsidRDefault="00EC3682" w:rsidP="00EC3682"/>
        </w:tc>
        <w:tc>
          <w:tcPr>
            <w:tcW w:w="1272" w:type="dxa"/>
          </w:tcPr>
          <w:p w14:paraId="6A5BE355" w14:textId="77777777" w:rsidR="00EC3682" w:rsidRDefault="00EC3682" w:rsidP="00EC3682"/>
        </w:tc>
      </w:tr>
      <w:tr w:rsidR="00EC3682" w14:paraId="5301A577" w14:textId="77777777" w:rsidTr="00EC3682">
        <w:tc>
          <w:tcPr>
            <w:tcW w:w="7345" w:type="dxa"/>
          </w:tcPr>
          <w:p w14:paraId="76E12D17" w14:textId="77777777" w:rsidR="00EC3682" w:rsidRDefault="00EC3682" w:rsidP="00EC3682">
            <w:pPr>
              <w:pStyle w:val="ListParagraph"/>
              <w:numPr>
                <w:ilvl w:val="0"/>
                <w:numId w:val="2"/>
              </w:numPr>
              <w:rPr>
                <w:rFonts w:ascii="Arial" w:hAnsi="Arial" w:cs="Arial"/>
              </w:rPr>
            </w:pPr>
            <w:r>
              <w:rPr>
                <w:rFonts w:ascii="Arial" w:hAnsi="Arial" w:cs="Arial"/>
              </w:rPr>
              <w:t xml:space="preserve">Demonstratives </w:t>
            </w:r>
          </w:p>
        </w:tc>
        <w:tc>
          <w:tcPr>
            <w:tcW w:w="1554" w:type="dxa"/>
          </w:tcPr>
          <w:p w14:paraId="378BB275" w14:textId="77777777" w:rsidR="00EC3682" w:rsidRDefault="00EC3682" w:rsidP="00EC3682"/>
        </w:tc>
        <w:tc>
          <w:tcPr>
            <w:tcW w:w="1336" w:type="dxa"/>
          </w:tcPr>
          <w:p w14:paraId="054A09F3" w14:textId="77777777" w:rsidR="00EC3682" w:rsidRDefault="00EC3682" w:rsidP="00EC3682"/>
        </w:tc>
        <w:tc>
          <w:tcPr>
            <w:tcW w:w="1337" w:type="dxa"/>
          </w:tcPr>
          <w:p w14:paraId="046C61C8" w14:textId="77777777" w:rsidR="00EC3682" w:rsidRDefault="00EC3682" w:rsidP="00EC3682"/>
        </w:tc>
        <w:tc>
          <w:tcPr>
            <w:tcW w:w="1272" w:type="dxa"/>
          </w:tcPr>
          <w:p w14:paraId="4CEFF977" w14:textId="77777777" w:rsidR="00EC3682" w:rsidRDefault="00EC3682" w:rsidP="00EC3682"/>
        </w:tc>
        <w:tc>
          <w:tcPr>
            <w:tcW w:w="1272" w:type="dxa"/>
          </w:tcPr>
          <w:p w14:paraId="2D4232D5" w14:textId="77777777" w:rsidR="00EC3682" w:rsidRDefault="00EC3682" w:rsidP="00EC3682"/>
        </w:tc>
        <w:tc>
          <w:tcPr>
            <w:tcW w:w="1272" w:type="dxa"/>
          </w:tcPr>
          <w:p w14:paraId="5FA4DEBB" w14:textId="77777777" w:rsidR="00EC3682" w:rsidRDefault="00EC3682" w:rsidP="00EC3682"/>
        </w:tc>
      </w:tr>
    </w:tbl>
    <w:p w14:paraId="66D47FAE" w14:textId="0133141A" w:rsidR="00B10DDB" w:rsidRDefault="00B10DDB">
      <w:bookmarkStart w:id="1" w:name="_GoBack"/>
      <w:bookmarkEnd w:id="1"/>
    </w:p>
    <w:p w14:paraId="1F96CD6A" w14:textId="0135B7E7" w:rsidR="00B10DDB" w:rsidRDefault="00B10DDB"/>
    <w:p w14:paraId="04DCBB17" w14:textId="23020E3E" w:rsidR="00EC3682" w:rsidRDefault="00EC3682"/>
    <w:p w14:paraId="20E917EE" w14:textId="2947D0E1" w:rsidR="00EC3682" w:rsidRDefault="00EC3682"/>
    <w:p w14:paraId="4325078A" w14:textId="477E7DEA" w:rsidR="00EC3682" w:rsidRDefault="00EC3682">
      <w:r>
        <w:t xml:space="preserve"> </w:t>
      </w:r>
    </w:p>
    <w:p w14:paraId="5AB150D9" w14:textId="5F7782AD" w:rsidR="00EC3682" w:rsidRDefault="00EC3682"/>
    <w:tbl>
      <w:tblPr>
        <w:tblStyle w:val="TableGrid"/>
        <w:tblpPr w:leftFromText="180" w:rightFromText="180" w:vertAnchor="page" w:horzAnchor="margin" w:tblpY="2881"/>
        <w:tblW w:w="0" w:type="auto"/>
        <w:tblLook w:val="04A0" w:firstRow="1" w:lastRow="0" w:firstColumn="1" w:lastColumn="0" w:noHBand="0" w:noVBand="1"/>
      </w:tblPr>
      <w:tblGrid>
        <w:gridCol w:w="7345"/>
        <w:gridCol w:w="1554"/>
        <w:gridCol w:w="1336"/>
        <w:gridCol w:w="1337"/>
        <w:gridCol w:w="1272"/>
        <w:gridCol w:w="1272"/>
        <w:gridCol w:w="1272"/>
      </w:tblGrid>
      <w:tr w:rsidR="00EC3682" w14:paraId="5DA13210" w14:textId="77777777" w:rsidTr="00F81907">
        <w:tc>
          <w:tcPr>
            <w:tcW w:w="7345" w:type="dxa"/>
            <w:tcBorders>
              <w:bottom w:val="single" w:sz="4" w:space="0" w:color="auto"/>
            </w:tcBorders>
            <w:shd w:val="clear" w:color="auto" w:fill="C2D69B" w:themeFill="accent3" w:themeFillTint="99"/>
          </w:tcPr>
          <w:p w14:paraId="6913DEBA" w14:textId="7221C3EA" w:rsidR="00EC3682" w:rsidRDefault="00EC3682" w:rsidP="00F81907">
            <w:pPr>
              <w:pStyle w:val="Default"/>
              <w:rPr>
                <w:b/>
                <w:bCs/>
                <w:sz w:val="20"/>
                <w:szCs w:val="20"/>
              </w:rPr>
            </w:pPr>
            <w:r>
              <w:rPr>
                <w:b/>
                <w:bCs/>
                <w:sz w:val="20"/>
                <w:szCs w:val="20"/>
              </w:rPr>
              <w:t xml:space="preserve">Teachers should </w:t>
            </w:r>
            <w:r>
              <w:rPr>
                <w:b/>
                <w:bCs/>
                <w:sz w:val="20"/>
                <w:szCs w:val="20"/>
              </w:rPr>
              <w:t>be confident in the key vocabulary for the following topic areas in Spanish:</w:t>
            </w:r>
          </w:p>
          <w:p w14:paraId="3A546B19" w14:textId="77777777" w:rsidR="00EC3682" w:rsidRDefault="00EC3682" w:rsidP="00F81907"/>
        </w:tc>
        <w:tc>
          <w:tcPr>
            <w:tcW w:w="1554" w:type="dxa"/>
            <w:tcBorders>
              <w:bottom w:val="single" w:sz="4" w:space="0" w:color="auto"/>
            </w:tcBorders>
            <w:shd w:val="clear" w:color="auto" w:fill="C2D69B" w:themeFill="accent3" w:themeFillTint="99"/>
          </w:tcPr>
          <w:p w14:paraId="539D7CA4" w14:textId="77777777" w:rsidR="00EC3682" w:rsidRDefault="00EC3682" w:rsidP="00F81907">
            <w:r>
              <w:t>Pre-Interview</w:t>
            </w:r>
          </w:p>
        </w:tc>
        <w:tc>
          <w:tcPr>
            <w:tcW w:w="1336" w:type="dxa"/>
            <w:tcBorders>
              <w:bottom w:val="single" w:sz="4" w:space="0" w:color="auto"/>
            </w:tcBorders>
            <w:shd w:val="clear" w:color="auto" w:fill="C2D69B" w:themeFill="accent3" w:themeFillTint="99"/>
          </w:tcPr>
          <w:p w14:paraId="5BC38242" w14:textId="77777777" w:rsidR="00EC3682" w:rsidRDefault="00EC3682" w:rsidP="00F81907">
            <w:r>
              <w:t>Pre- programme</w:t>
            </w:r>
          </w:p>
        </w:tc>
        <w:tc>
          <w:tcPr>
            <w:tcW w:w="1337" w:type="dxa"/>
            <w:tcBorders>
              <w:bottom w:val="single" w:sz="4" w:space="0" w:color="auto"/>
            </w:tcBorders>
            <w:shd w:val="clear" w:color="auto" w:fill="C2D69B" w:themeFill="accent3" w:themeFillTint="99"/>
          </w:tcPr>
          <w:p w14:paraId="76690048" w14:textId="77777777" w:rsidR="00EC3682" w:rsidRDefault="00EC3682" w:rsidP="00F81907">
            <w:r>
              <w:t>Assessment Point 1</w:t>
            </w:r>
          </w:p>
        </w:tc>
        <w:tc>
          <w:tcPr>
            <w:tcW w:w="1272" w:type="dxa"/>
            <w:tcBorders>
              <w:bottom w:val="single" w:sz="4" w:space="0" w:color="auto"/>
            </w:tcBorders>
            <w:shd w:val="clear" w:color="auto" w:fill="C2D69B" w:themeFill="accent3" w:themeFillTint="99"/>
          </w:tcPr>
          <w:p w14:paraId="353CAFFC" w14:textId="77777777" w:rsidR="00EC3682" w:rsidRDefault="00EC3682" w:rsidP="00F81907">
            <w:r>
              <w:t>Assessment Point 2</w:t>
            </w:r>
          </w:p>
        </w:tc>
        <w:tc>
          <w:tcPr>
            <w:tcW w:w="1272" w:type="dxa"/>
            <w:tcBorders>
              <w:bottom w:val="single" w:sz="4" w:space="0" w:color="auto"/>
            </w:tcBorders>
            <w:shd w:val="clear" w:color="auto" w:fill="C2D69B" w:themeFill="accent3" w:themeFillTint="99"/>
          </w:tcPr>
          <w:p w14:paraId="74382AB0" w14:textId="77777777" w:rsidR="00EC3682" w:rsidRDefault="00EC3682" w:rsidP="00F81907">
            <w:r>
              <w:t>Assessment Point 3</w:t>
            </w:r>
          </w:p>
        </w:tc>
        <w:tc>
          <w:tcPr>
            <w:tcW w:w="1272" w:type="dxa"/>
            <w:tcBorders>
              <w:bottom w:val="single" w:sz="4" w:space="0" w:color="auto"/>
            </w:tcBorders>
            <w:shd w:val="clear" w:color="auto" w:fill="C2D69B" w:themeFill="accent3" w:themeFillTint="99"/>
          </w:tcPr>
          <w:p w14:paraId="29CAA178" w14:textId="77777777" w:rsidR="00EC3682" w:rsidRDefault="00EC3682" w:rsidP="00F81907">
            <w:r>
              <w:t>Assessment Point 4</w:t>
            </w:r>
          </w:p>
        </w:tc>
      </w:tr>
      <w:tr w:rsidR="00EC3682" w14:paraId="6AE07B92" w14:textId="77777777" w:rsidTr="00F81907">
        <w:trPr>
          <w:trHeight w:val="457"/>
        </w:trPr>
        <w:tc>
          <w:tcPr>
            <w:tcW w:w="7345" w:type="dxa"/>
          </w:tcPr>
          <w:p w14:paraId="0C0A75DE" w14:textId="77777777" w:rsidR="00EC3682" w:rsidRPr="00A669D0" w:rsidRDefault="00EC3682" w:rsidP="00F81907">
            <w:pPr>
              <w:pStyle w:val="Default"/>
              <w:rPr>
                <w:sz w:val="22"/>
                <w:szCs w:val="22"/>
              </w:rPr>
            </w:pPr>
          </w:p>
        </w:tc>
        <w:tc>
          <w:tcPr>
            <w:tcW w:w="1554" w:type="dxa"/>
          </w:tcPr>
          <w:p w14:paraId="08588843" w14:textId="77777777" w:rsidR="00EC3682" w:rsidRDefault="00EC3682" w:rsidP="00F81907"/>
        </w:tc>
        <w:tc>
          <w:tcPr>
            <w:tcW w:w="1336" w:type="dxa"/>
          </w:tcPr>
          <w:p w14:paraId="4770382C" w14:textId="77777777" w:rsidR="00EC3682" w:rsidRDefault="00EC3682" w:rsidP="00F81907"/>
        </w:tc>
        <w:tc>
          <w:tcPr>
            <w:tcW w:w="1337" w:type="dxa"/>
          </w:tcPr>
          <w:p w14:paraId="3727D4EA" w14:textId="77777777" w:rsidR="00EC3682" w:rsidRDefault="00EC3682" w:rsidP="00F81907"/>
        </w:tc>
        <w:tc>
          <w:tcPr>
            <w:tcW w:w="1272" w:type="dxa"/>
          </w:tcPr>
          <w:p w14:paraId="0E1FE230" w14:textId="77777777" w:rsidR="00EC3682" w:rsidRDefault="00EC3682" w:rsidP="00F81907"/>
        </w:tc>
        <w:tc>
          <w:tcPr>
            <w:tcW w:w="1272" w:type="dxa"/>
          </w:tcPr>
          <w:p w14:paraId="7835025B" w14:textId="77777777" w:rsidR="00EC3682" w:rsidRDefault="00EC3682" w:rsidP="00F81907"/>
        </w:tc>
        <w:tc>
          <w:tcPr>
            <w:tcW w:w="1272" w:type="dxa"/>
          </w:tcPr>
          <w:p w14:paraId="24A862BC" w14:textId="77777777" w:rsidR="00EC3682" w:rsidRDefault="00EC3682" w:rsidP="00F81907"/>
        </w:tc>
      </w:tr>
      <w:tr w:rsidR="00EC3682" w14:paraId="1AAB7568" w14:textId="77777777" w:rsidTr="00F81907">
        <w:tc>
          <w:tcPr>
            <w:tcW w:w="7345" w:type="dxa"/>
          </w:tcPr>
          <w:p w14:paraId="40F16F7F" w14:textId="61DF3245" w:rsidR="00EC3682" w:rsidRDefault="00EC3682" w:rsidP="00F81907">
            <w:pPr>
              <w:pStyle w:val="ListParagraph"/>
              <w:numPr>
                <w:ilvl w:val="0"/>
                <w:numId w:val="2"/>
              </w:numPr>
              <w:rPr>
                <w:rFonts w:ascii="Arial" w:hAnsi="Arial" w:cs="Arial"/>
              </w:rPr>
            </w:pPr>
            <w:r>
              <w:rPr>
                <w:rFonts w:ascii="Arial" w:hAnsi="Arial" w:cs="Arial"/>
              </w:rPr>
              <w:t xml:space="preserve">Family members, physical appearance and personality </w:t>
            </w:r>
          </w:p>
        </w:tc>
        <w:tc>
          <w:tcPr>
            <w:tcW w:w="1554" w:type="dxa"/>
          </w:tcPr>
          <w:p w14:paraId="094F44DD" w14:textId="77777777" w:rsidR="00EC3682" w:rsidRDefault="00EC3682" w:rsidP="00F81907"/>
        </w:tc>
        <w:tc>
          <w:tcPr>
            <w:tcW w:w="1336" w:type="dxa"/>
          </w:tcPr>
          <w:p w14:paraId="41119113" w14:textId="77777777" w:rsidR="00EC3682" w:rsidRDefault="00EC3682" w:rsidP="00F81907"/>
        </w:tc>
        <w:tc>
          <w:tcPr>
            <w:tcW w:w="1337" w:type="dxa"/>
          </w:tcPr>
          <w:p w14:paraId="59F767FB" w14:textId="77777777" w:rsidR="00EC3682" w:rsidRDefault="00EC3682" w:rsidP="00F81907"/>
        </w:tc>
        <w:tc>
          <w:tcPr>
            <w:tcW w:w="1272" w:type="dxa"/>
          </w:tcPr>
          <w:p w14:paraId="035CFF79" w14:textId="77777777" w:rsidR="00EC3682" w:rsidRDefault="00EC3682" w:rsidP="00F81907"/>
        </w:tc>
        <w:tc>
          <w:tcPr>
            <w:tcW w:w="1272" w:type="dxa"/>
          </w:tcPr>
          <w:p w14:paraId="21C17F07" w14:textId="77777777" w:rsidR="00EC3682" w:rsidRDefault="00EC3682" w:rsidP="00F81907"/>
        </w:tc>
        <w:tc>
          <w:tcPr>
            <w:tcW w:w="1272" w:type="dxa"/>
          </w:tcPr>
          <w:p w14:paraId="1733009E" w14:textId="77777777" w:rsidR="00EC3682" w:rsidRDefault="00EC3682" w:rsidP="00F81907"/>
        </w:tc>
      </w:tr>
      <w:tr w:rsidR="00EC3682" w14:paraId="18AC2894" w14:textId="77777777" w:rsidTr="00F81907">
        <w:tc>
          <w:tcPr>
            <w:tcW w:w="7345" w:type="dxa"/>
          </w:tcPr>
          <w:p w14:paraId="3EC3DF9D" w14:textId="288E7744" w:rsidR="00EC3682" w:rsidRPr="00A669D0" w:rsidRDefault="00EC3682" w:rsidP="00F81907">
            <w:pPr>
              <w:pStyle w:val="ListParagraph"/>
              <w:numPr>
                <w:ilvl w:val="0"/>
                <w:numId w:val="2"/>
              </w:numPr>
              <w:rPr>
                <w:rFonts w:ascii="Arial" w:hAnsi="Arial" w:cs="Arial"/>
              </w:rPr>
            </w:pPr>
            <w:r>
              <w:rPr>
                <w:rFonts w:ascii="Arial" w:hAnsi="Arial" w:cs="Arial"/>
              </w:rPr>
              <w:t>Relationships with friends and family</w:t>
            </w:r>
          </w:p>
        </w:tc>
        <w:tc>
          <w:tcPr>
            <w:tcW w:w="1554" w:type="dxa"/>
          </w:tcPr>
          <w:p w14:paraId="7B6652CA" w14:textId="77777777" w:rsidR="00EC3682" w:rsidRDefault="00EC3682" w:rsidP="00F81907"/>
        </w:tc>
        <w:tc>
          <w:tcPr>
            <w:tcW w:w="1336" w:type="dxa"/>
          </w:tcPr>
          <w:p w14:paraId="1F82F789" w14:textId="77777777" w:rsidR="00EC3682" w:rsidRDefault="00EC3682" w:rsidP="00F81907"/>
        </w:tc>
        <w:tc>
          <w:tcPr>
            <w:tcW w:w="1337" w:type="dxa"/>
          </w:tcPr>
          <w:p w14:paraId="7E5F08D3" w14:textId="77777777" w:rsidR="00EC3682" w:rsidRDefault="00EC3682" w:rsidP="00F81907"/>
        </w:tc>
        <w:tc>
          <w:tcPr>
            <w:tcW w:w="1272" w:type="dxa"/>
          </w:tcPr>
          <w:p w14:paraId="1EE2807D" w14:textId="77777777" w:rsidR="00EC3682" w:rsidRDefault="00EC3682" w:rsidP="00F81907"/>
        </w:tc>
        <w:tc>
          <w:tcPr>
            <w:tcW w:w="1272" w:type="dxa"/>
          </w:tcPr>
          <w:p w14:paraId="7267FC5F" w14:textId="77777777" w:rsidR="00EC3682" w:rsidRDefault="00EC3682" w:rsidP="00F81907"/>
        </w:tc>
        <w:tc>
          <w:tcPr>
            <w:tcW w:w="1272" w:type="dxa"/>
          </w:tcPr>
          <w:p w14:paraId="1A49B4DC" w14:textId="77777777" w:rsidR="00EC3682" w:rsidRDefault="00EC3682" w:rsidP="00F81907"/>
        </w:tc>
      </w:tr>
      <w:tr w:rsidR="00EC3682" w14:paraId="4DA4FF83" w14:textId="77777777" w:rsidTr="00F81907">
        <w:tc>
          <w:tcPr>
            <w:tcW w:w="7345" w:type="dxa"/>
          </w:tcPr>
          <w:p w14:paraId="1F9D6246" w14:textId="725ACD7F" w:rsidR="00EC3682" w:rsidRDefault="00EC3682" w:rsidP="00F81907">
            <w:pPr>
              <w:pStyle w:val="ListParagraph"/>
              <w:numPr>
                <w:ilvl w:val="0"/>
                <w:numId w:val="2"/>
              </w:numPr>
              <w:rPr>
                <w:rFonts w:ascii="Arial" w:hAnsi="Arial" w:cs="Arial"/>
              </w:rPr>
            </w:pPr>
            <w:r>
              <w:rPr>
                <w:rFonts w:ascii="Arial" w:hAnsi="Arial" w:cs="Arial"/>
              </w:rPr>
              <w:t xml:space="preserve">Marriage, partnership and friendship </w:t>
            </w:r>
          </w:p>
        </w:tc>
        <w:tc>
          <w:tcPr>
            <w:tcW w:w="1554" w:type="dxa"/>
          </w:tcPr>
          <w:p w14:paraId="73CFED38" w14:textId="77777777" w:rsidR="00EC3682" w:rsidRDefault="00EC3682" w:rsidP="00F81907"/>
        </w:tc>
        <w:tc>
          <w:tcPr>
            <w:tcW w:w="1336" w:type="dxa"/>
          </w:tcPr>
          <w:p w14:paraId="0ACC7CBA" w14:textId="77777777" w:rsidR="00EC3682" w:rsidRDefault="00EC3682" w:rsidP="00F81907"/>
        </w:tc>
        <w:tc>
          <w:tcPr>
            <w:tcW w:w="1337" w:type="dxa"/>
          </w:tcPr>
          <w:p w14:paraId="61D996F4" w14:textId="77777777" w:rsidR="00EC3682" w:rsidRDefault="00EC3682" w:rsidP="00F81907"/>
        </w:tc>
        <w:tc>
          <w:tcPr>
            <w:tcW w:w="1272" w:type="dxa"/>
          </w:tcPr>
          <w:p w14:paraId="7380EEFF" w14:textId="77777777" w:rsidR="00EC3682" w:rsidRDefault="00EC3682" w:rsidP="00F81907"/>
        </w:tc>
        <w:tc>
          <w:tcPr>
            <w:tcW w:w="1272" w:type="dxa"/>
          </w:tcPr>
          <w:p w14:paraId="345D9D1B" w14:textId="77777777" w:rsidR="00EC3682" w:rsidRDefault="00EC3682" w:rsidP="00F81907"/>
        </w:tc>
        <w:tc>
          <w:tcPr>
            <w:tcW w:w="1272" w:type="dxa"/>
          </w:tcPr>
          <w:p w14:paraId="0660E104" w14:textId="77777777" w:rsidR="00EC3682" w:rsidRDefault="00EC3682" w:rsidP="00F81907"/>
        </w:tc>
      </w:tr>
      <w:tr w:rsidR="00EC3682" w14:paraId="0E840D36" w14:textId="77777777" w:rsidTr="00F81907">
        <w:tc>
          <w:tcPr>
            <w:tcW w:w="7345" w:type="dxa"/>
            <w:tcBorders>
              <w:bottom w:val="single" w:sz="4" w:space="0" w:color="auto"/>
            </w:tcBorders>
          </w:tcPr>
          <w:p w14:paraId="4DEB331C" w14:textId="51AAC990" w:rsidR="00EC3682" w:rsidRPr="00A669D0" w:rsidRDefault="00EC3682" w:rsidP="00F81907">
            <w:pPr>
              <w:pStyle w:val="ListParagraph"/>
              <w:numPr>
                <w:ilvl w:val="0"/>
                <w:numId w:val="2"/>
              </w:numPr>
              <w:rPr>
                <w:rFonts w:ascii="Arial" w:hAnsi="Arial" w:cs="Arial"/>
              </w:rPr>
            </w:pPr>
            <w:r>
              <w:rPr>
                <w:rFonts w:ascii="Arial" w:hAnsi="Arial" w:cs="Arial"/>
              </w:rPr>
              <w:t xml:space="preserve">Uses of technology and social media </w:t>
            </w:r>
          </w:p>
        </w:tc>
        <w:tc>
          <w:tcPr>
            <w:tcW w:w="1554" w:type="dxa"/>
            <w:tcBorders>
              <w:bottom w:val="single" w:sz="4" w:space="0" w:color="auto"/>
            </w:tcBorders>
          </w:tcPr>
          <w:p w14:paraId="53148FF0" w14:textId="77777777" w:rsidR="00EC3682" w:rsidRDefault="00EC3682" w:rsidP="00F81907"/>
        </w:tc>
        <w:tc>
          <w:tcPr>
            <w:tcW w:w="1336" w:type="dxa"/>
            <w:tcBorders>
              <w:bottom w:val="single" w:sz="4" w:space="0" w:color="auto"/>
            </w:tcBorders>
          </w:tcPr>
          <w:p w14:paraId="56E2D110" w14:textId="77777777" w:rsidR="00EC3682" w:rsidRDefault="00EC3682" w:rsidP="00F81907"/>
        </w:tc>
        <w:tc>
          <w:tcPr>
            <w:tcW w:w="1337" w:type="dxa"/>
            <w:tcBorders>
              <w:bottom w:val="single" w:sz="4" w:space="0" w:color="auto"/>
            </w:tcBorders>
          </w:tcPr>
          <w:p w14:paraId="567B3BB6" w14:textId="77777777" w:rsidR="00EC3682" w:rsidRDefault="00EC3682" w:rsidP="00F81907"/>
        </w:tc>
        <w:tc>
          <w:tcPr>
            <w:tcW w:w="1272" w:type="dxa"/>
            <w:tcBorders>
              <w:bottom w:val="single" w:sz="4" w:space="0" w:color="auto"/>
            </w:tcBorders>
          </w:tcPr>
          <w:p w14:paraId="50AE9A58" w14:textId="77777777" w:rsidR="00EC3682" w:rsidRDefault="00EC3682" w:rsidP="00F81907"/>
        </w:tc>
        <w:tc>
          <w:tcPr>
            <w:tcW w:w="1272" w:type="dxa"/>
            <w:tcBorders>
              <w:bottom w:val="single" w:sz="4" w:space="0" w:color="auto"/>
            </w:tcBorders>
          </w:tcPr>
          <w:p w14:paraId="55640B04" w14:textId="77777777" w:rsidR="00EC3682" w:rsidRDefault="00EC3682" w:rsidP="00F81907"/>
        </w:tc>
        <w:tc>
          <w:tcPr>
            <w:tcW w:w="1272" w:type="dxa"/>
            <w:tcBorders>
              <w:bottom w:val="single" w:sz="4" w:space="0" w:color="auto"/>
            </w:tcBorders>
          </w:tcPr>
          <w:p w14:paraId="7A078B9D" w14:textId="77777777" w:rsidR="00EC3682" w:rsidRDefault="00EC3682" w:rsidP="00F81907"/>
        </w:tc>
      </w:tr>
      <w:tr w:rsidR="00EC3682" w14:paraId="73AFCA47" w14:textId="77777777" w:rsidTr="00F81907">
        <w:tc>
          <w:tcPr>
            <w:tcW w:w="7345" w:type="dxa"/>
            <w:tcBorders>
              <w:bottom w:val="single" w:sz="4" w:space="0" w:color="auto"/>
            </w:tcBorders>
          </w:tcPr>
          <w:p w14:paraId="7AFB77CD" w14:textId="07CC1FB0" w:rsidR="00EC3682" w:rsidRPr="00A669D0" w:rsidRDefault="00EC3682" w:rsidP="00F81907">
            <w:pPr>
              <w:pStyle w:val="ListParagraph"/>
              <w:numPr>
                <w:ilvl w:val="0"/>
                <w:numId w:val="2"/>
              </w:numPr>
              <w:rPr>
                <w:rFonts w:ascii="Arial" w:hAnsi="Arial" w:cs="Arial"/>
              </w:rPr>
            </w:pPr>
            <w:r>
              <w:rPr>
                <w:rFonts w:ascii="Arial" w:hAnsi="Arial" w:cs="Arial"/>
              </w:rPr>
              <w:t xml:space="preserve">Sport and exercise </w:t>
            </w:r>
          </w:p>
        </w:tc>
        <w:tc>
          <w:tcPr>
            <w:tcW w:w="1554" w:type="dxa"/>
            <w:tcBorders>
              <w:bottom w:val="single" w:sz="4" w:space="0" w:color="auto"/>
            </w:tcBorders>
          </w:tcPr>
          <w:p w14:paraId="1C2FF39A" w14:textId="77777777" w:rsidR="00EC3682" w:rsidRDefault="00EC3682" w:rsidP="00F81907"/>
        </w:tc>
        <w:tc>
          <w:tcPr>
            <w:tcW w:w="1336" w:type="dxa"/>
            <w:tcBorders>
              <w:bottom w:val="single" w:sz="4" w:space="0" w:color="auto"/>
            </w:tcBorders>
          </w:tcPr>
          <w:p w14:paraId="76A125CC" w14:textId="77777777" w:rsidR="00EC3682" w:rsidRDefault="00EC3682" w:rsidP="00F81907"/>
        </w:tc>
        <w:tc>
          <w:tcPr>
            <w:tcW w:w="1337" w:type="dxa"/>
            <w:tcBorders>
              <w:bottom w:val="single" w:sz="4" w:space="0" w:color="auto"/>
            </w:tcBorders>
          </w:tcPr>
          <w:p w14:paraId="1F33EE8F" w14:textId="77777777" w:rsidR="00EC3682" w:rsidRDefault="00EC3682" w:rsidP="00F81907"/>
        </w:tc>
        <w:tc>
          <w:tcPr>
            <w:tcW w:w="1272" w:type="dxa"/>
            <w:tcBorders>
              <w:bottom w:val="single" w:sz="4" w:space="0" w:color="auto"/>
            </w:tcBorders>
          </w:tcPr>
          <w:p w14:paraId="2653A9B6" w14:textId="77777777" w:rsidR="00EC3682" w:rsidRDefault="00EC3682" w:rsidP="00F81907"/>
        </w:tc>
        <w:tc>
          <w:tcPr>
            <w:tcW w:w="1272" w:type="dxa"/>
            <w:tcBorders>
              <w:bottom w:val="single" w:sz="4" w:space="0" w:color="auto"/>
            </w:tcBorders>
          </w:tcPr>
          <w:p w14:paraId="72A262B6" w14:textId="77777777" w:rsidR="00EC3682" w:rsidRDefault="00EC3682" w:rsidP="00F81907"/>
        </w:tc>
        <w:tc>
          <w:tcPr>
            <w:tcW w:w="1272" w:type="dxa"/>
            <w:tcBorders>
              <w:bottom w:val="single" w:sz="4" w:space="0" w:color="auto"/>
            </w:tcBorders>
          </w:tcPr>
          <w:p w14:paraId="5AB1D7C7" w14:textId="77777777" w:rsidR="00EC3682" w:rsidRDefault="00EC3682" w:rsidP="00F81907"/>
        </w:tc>
      </w:tr>
      <w:tr w:rsidR="00EC3682" w14:paraId="57AB6451" w14:textId="77777777" w:rsidTr="00F81907">
        <w:tc>
          <w:tcPr>
            <w:tcW w:w="7345" w:type="dxa"/>
            <w:tcBorders>
              <w:bottom w:val="single" w:sz="4" w:space="0" w:color="auto"/>
            </w:tcBorders>
          </w:tcPr>
          <w:p w14:paraId="39EFEF98" w14:textId="668E4BA2" w:rsidR="00EC3682" w:rsidRPr="00A669D0" w:rsidRDefault="00EC3682" w:rsidP="00EC3682">
            <w:pPr>
              <w:pStyle w:val="ListParagraph"/>
              <w:numPr>
                <w:ilvl w:val="0"/>
                <w:numId w:val="2"/>
              </w:numPr>
              <w:rPr>
                <w:rFonts w:ascii="Arial" w:hAnsi="Arial" w:cs="Arial"/>
              </w:rPr>
            </w:pPr>
            <w:r>
              <w:rPr>
                <w:rFonts w:ascii="Arial" w:hAnsi="Arial" w:cs="Arial"/>
              </w:rPr>
              <w:t>TV and cinema</w:t>
            </w:r>
          </w:p>
        </w:tc>
        <w:tc>
          <w:tcPr>
            <w:tcW w:w="1554" w:type="dxa"/>
            <w:tcBorders>
              <w:bottom w:val="single" w:sz="4" w:space="0" w:color="auto"/>
            </w:tcBorders>
          </w:tcPr>
          <w:p w14:paraId="44C75FFA" w14:textId="77777777" w:rsidR="00EC3682" w:rsidRDefault="00EC3682" w:rsidP="00F81907"/>
        </w:tc>
        <w:tc>
          <w:tcPr>
            <w:tcW w:w="1336" w:type="dxa"/>
            <w:tcBorders>
              <w:bottom w:val="single" w:sz="4" w:space="0" w:color="auto"/>
            </w:tcBorders>
          </w:tcPr>
          <w:p w14:paraId="2FB9D7C8" w14:textId="77777777" w:rsidR="00EC3682" w:rsidRDefault="00EC3682" w:rsidP="00F81907"/>
        </w:tc>
        <w:tc>
          <w:tcPr>
            <w:tcW w:w="1337" w:type="dxa"/>
            <w:tcBorders>
              <w:bottom w:val="single" w:sz="4" w:space="0" w:color="auto"/>
            </w:tcBorders>
          </w:tcPr>
          <w:p w14:paraId="0797E4F5" w14:textId="77777777" w:rsidR="00EC3682" w:rsidRDefault="00EC3682" w:rsidP="00F81907"/>
        </w:tc>
        <w:tc>
          <w:tcPr>
            <w:tcW w:w="1272" w:type="dxa"/>
            <w:tcBorders>
              <w:bottom w:val="single" w:sz="4" w:space="0" w:color="auto"/>
            </w:tcBorders>
          </w:tcPr>
          <w:p w14:paraId="6937418D" w14:textId="77777777" w:rsidR="00EC3682" w:rsidRDefault="00EC3682" w:rsidP="00F81907"/>
        </w:tc>
        <w:tc>
          <w:tcPr>
            <w:tcW w:w="1272" w:type="dxa"/>
            <w:tcBorders>
              <w:bottom w:val="single" w:sz="4" w:space="0" w:color="auto"/>
            </w:tcBorders>
          </w:tcPr>
          <w:p w14:paraId="07DAA10F" w14:textId="77777777" w:rsidR="00EC3682" w:rsidRDefault="00EC3682" w:rsidP="00F81907"/>
        </w:tc>
        <w:tc>
          <w:tcPr>
            <w:tcW w:w="1272" w:type="dxa"/>
            <w:tcBorders>
              <w:bottom w:val="single" w:sz="4" w:space="0" w:color="auto"/>
            </w:tcBorders>
          </w:tcPr>
          <w:p w14:paraId="69615FF7" w14:textId="77777777" w:rsidR="00EC3682" w:rsidRDefault="00EC3682" w:rsidP="00F81907"/>
        </w:tc>
      </w:tr>
      <w:tr w:rsidR="00EC3682" w14:paraId="2D349223" w14:textId="77777777" w:rsidTr="00F81907">
        <w:tc>
          <w:tcPr>
            <w:tcW w:w="7345" w:type="dxa"/>
            <w:tcBorders>
              <w:bottom w:val="single" w:sz="4" w:space="0" w:color="auto"/>
            </w:tcBorders>
          </w:tcPr>
          <w:p w14:paraId="65344C3E" w14:textId="0B10F32C" w:rsidR="00EC3682" w:rsidRPr="00A669D0" w:rsidRDefault="00EC3682" w:rsidP="00F81907">
            <w:pPr>
              <w:pStyle w:val="ListParagraph"/>
              <w:numPr>
                <w:ilvl w:val="0"/>
                <w:numId w:val="2"/>
              </w:numPr>
              <w:rPr>
                <w:rFonts w:ascii="Arial" w:hAnsi="Arial" w:cs="Arial"/>
              </w:rPr>
            </w:pPr>
            <w:r>
              <w:rPr>
                <w:rFonts w:ascii="Arial" w:hAnsi="Arial" w:cs="Arial"/>
              </w:rPr>
              <w:t>Music</w:t>
            </w:r>
          </w:p>
        </w:tc>
        <w:tc>
          <w:tcPr>
            <w:tcW w:w="1554" w:type="dxa"/>
            <w:tcBorders>
              <w:bottom w:val="single" w:sz="4" w:space="0" w:color="auto"/>
            </w:tcBorders>
          </w:tcPr>
          <w:p w14:paraId="225DD80B" w14:textId="77777777" w:rsidR="00EC3682" w:rsidRDefault="00EC3682" w:rsidP="00F81907"/>
        </w:tc>
        <w:tc>
          <w:tcPr>
            <w:tcW w:w="1336" w:type="dxa"/>
            <w:tcBorders>
              <w:bottom w:val="single" w:sz="4" w:space="0" w:color="auto"/>
            </w:tcBorders>
          </w:tcPr>
          <w:p w14:paraId="0535D898" w14:textId="77777777" w:rsidR="00EC3682" w:rsidRDefault="00EC3682" w:rsidP="00F81907"/>
        </w:tc>
        <w:tc>
          <w:tcPr>
            <w:tcW w:w="1337" w:type="dxa"/>
            <w:tcBorders>
              <w:bottom w:val="single" w:sz="4" w:space="0" w:color="auto"/>
            </w:tcBorders>
          </w:tcPr>
          <w:p w14:paraId="7DC2F457" w14:textId="77777777" w:rsidR="00EC3682" w:rsidRDefault="00EC3682" w:rsidP="00F81907"/>
        </w:tc>
        <w:tc>
          <w:tcPr>
            <w:tcW w:w="1272" w:type="dxa"/>
            <w:tcBorders>
              <w:bottom w:val="single" w:sz="4" w:space="0" w:color="auto"/>
            </w:tcBorders>
          </w:tcPr>
          <w:p w14:paraId="3B24A57E" w14:textId="77777777" w:rsidR="00EC3682" w:rsidRDefault="00EC3682" w:rsidP="00F81907"/>
        </w:tc>
        <w:tc>
          <w:tcPr>
            <w:tcW w:w="1272" w:type="dxa"/>
            <w:tcBorders>
              <w:bottom w:val="single" w:sz="4" w:space="0" w:color="auto"/>
            </w:tcBorders>
          </w:tcPr>
          <w:p w14:paraId="07ED9E3B" w14:textId="77777777" w:rsidR="00EC3682" w:rsidRDefault="00EC3682" w:rsidP="00F81907"/>
        </w:tc>
        <w:tc>
          <w:tcPr>
            <w:tcW w:w="1272" w:type="dxa"/>
            <w:tcBorders>
              <w:bottom w:val="single" w:sz="4" w:space="0" w:color="auto"/>
            </w:tcBorders>
          </w:tcPr>
          <w:p w14:paraId="41DBED8A" w14:textId="77777777" w:rsidR="00EC3682" w:rsidRDefault="00EC3682" w:rsidP="00F81907"/>
        </w:tc>
      </w:tr>
      <w:tr w:rsidR="00EC3682" w14:paraId="09AD688F" w14:textId="77777777" w:rsidTr="00F81907">
        <w:tc>
          <w:tcPr>
            <w:tcW w:w="7345" w:type="dxa"/>
            <w:tcBorders>
              <w:bottom w:val="single" w:sz="4" w:space="0" w:color="auto"/>
            </w:tcBorders>
          </w:tcPr>
          <w:p w14:paraId="54D71BBC" w14:textId="0739008F" w:rsidR="00EC3682" w:rsidRPr="00A669D0" w:rsidRDefault="00EC3682" w:rsidP="00F81907">
            <w:pPr>
              <w:pStyle w:val="ListParagraph"/>
              <w:numPr>
                <w:ilvl w:val="0"/>
                <w:numId w:val="2"/>
              </w:numPr>
              <w:rPr>
                <w:rFonts w:ascii="Arial" w:hAnsi="Arial" w:cs="Arial"/>
              </w:rPr>
            </w:pPr>
            <w:r>
              <w:rPr>
                <w:rFonts w:ascii="Arial" w:hAnsi="Arial" w:cs="Arial"/>
              </w:rPr>
              <w:t xml:space="preserve">Making plans and arrangements </w:t>
            </w:r>
          </w:p>
        </w:tc>
        <w:tc>
          <w:tcPr>
            <w:tcW w:w="1554" w:type="dxa"/>
            <w:tcBorders>
              <w:bottom w:val="single" w:sz="4" w:space="0" w:color="auto"/>
            </w:tcBorders>
          </w:tcPr>
          <w:p w14:paraId="5B4FDF06" w14:textId="77777777" w:rsidR="00EC3682" w:rsidRDefault="00EC3682" w:rsidP="00F81907"/>
        </w:tc>
        <w:tc>
          <w:tcPr>
            <w:tcW w:w="1336" w:type="dxa"/>
            <w:tcBorders>
              <w:bottom w:val="single" w:sz="4" w:space="0" w:color="auto"/>
            </w:tcBorders>
          </w:tcPr>
          <w:p w14:paraId="222BE051" w14:textId="77777777" w:rsidR="00EC3682" w:rsidRDefault="00EC3682" w:rsidP="00F81907"/>
        </w:tc>
        <w:tc>
          <w:tcPr>
            <w:tcW w:w="1337" w:type="dxa"/>
            <w:tcBorders>
              <w:bottom w:val="single" w:sz="4" w:space="0" w:color="auto"/>
            </w:tcBorders>
          </w:tcPr>
          <w:p w14:paraId="084955ED" w14:textId="77777777" w:rsidR="00EC3682" w:rsidRDefault="00EC3682" w:rsidP="00F81907"/>
        </w:tc>
        <w:tc>
          <w:tcPr>
            <w:tcW w:w="1272" w:type="dxa"/>
            <w:tcBorders>
              <w:bottom w:val="single" w:sz="4" w:space="0" w:color="auto"/>
            </w:tcBorders>
          </w:tcPr>
          <w:p w14:paraId="0072180E" w14:textId="77777777" w:rsidR="00EC3682" w:rsidRDefault="00EC3682" w:rsidP="00F81907"/>
        </w:tc>
        <w:tc>
          <w:tcPr>
            <w:tcW w:w="1272" w:type="dxa"/>
            <w:tcBorders>
              <w:bottom w:val="single" w:sz="4" w:space="0" w:color="auto"/>
            </w:tcBorders>
          </w:tcPr>
          <w:p w14:paraId="341171FB" w14:textId="77777777" w:rsidR="00EC3682" w:rsidRDefault="00EC3682" w:rsidP="00F81907"/>
        </w:tc>
        <w:tc>
          <w:tcPr>
            <w:tcW w:w="1272" w:type="dxa"/>
            <w:tcBorders>
              <w:bottom w:val="single" w:sz="4" w:space="0" w:color="auto"/>
            </w:tcBorders>
          </w:tcPr>
          <w:p w14:paraId="1C4E7A10" w14:textId="77777777" w:rsidR="00EC3682" w:rsidRDefault="00EC3682" w:rsidP="00F81907"/>
        </w:tc>
      </w:tr>
      <w:tr w:rsidR="00EC3682" w14:paraId="44500BF2" w14:textId="77777777" w:rsidTr="00F81907">
        <w:tc>
          <w:tcPr>
            <w:tcW w:w="7345" w:type="dxa"/>
            <w:tcBorders>
              <w:bottom w:val="single" w:sz="4" w:space="0" w:color="auto"/>
            </w:tcBorders>
          </w:tcPr>
          <w:p w14:paraId="5C90DC46" w14:textId="07E68251" w:rsidR="00EC3682" w:rsidRDefault="00EC3682" w:rsidP="00F81907">
            <w:pPr>
              <w:pStyle w:val="ListParagraph"/>
              <w:numPr>
                <w:ilvl w:val="0"/>
                <w:numId w:val="2"/>
              </w:numPr>
              <w:rPr>
                <w:rFonts w:ascii="Arial" w:hAnsi="Arial" w:cs="Arial"/>
              </w:rPr>
            </w:pPr>
            <w:r>
              <w:rPr>
                <w:rFonts w:ascii="Arial" w:hAnsi="Arial" w:cs="Arial"/>
              </w:rPr>
              <w:t xml:space="preserve">Ordering food in a restaurant </w:t>
            </w:r>
          </w:p>
        </w:tc>
        <w:tc>
          <w:tcPr>
            <w:tcW w:w="1554" w:type="dxa"/>
            <w:tcBorders>
              <w:bottom w:val="single" w:sz="4" w:space="0" w:color="auto"/>
            </w:tcBorders>
          </w:tcPr>
          <w:p w14:paraId="3C5F52F7" w14:textId="77777777" w:rsidR="00EC3682" w:rsidRDefault="00EC3682" w:rsidP="00F81907"/>
        </w:tc>
        <w:tc>
          <w:tcPr>
            <w:tcW w:w="1336" w:type="dxa"/>
            <w:tcBorders>
              <w:bottom w:val="single" w:sz="4" w:space="0" w:color="auto"/>
            </w:tcBorders>
          </w:tcPr>
          <w:p w14:paraId="2FFEB4AF" w14:textId="77777777" w:rsidR="00EC3682" w:rsidRDefault="00EC3682" w:rsidP="00F81907"/>
        </w:tc>
        <w:tc>
          <w:tcPr>
            <w:tcW w:w="1337" w:type="dxa"/>
            <w:tcBorders>
              <w:bottom w:val="single" w:sz="4" w:space="0" w:color="auto"/>
            </w:tcBorders>
          </w:tcPr>
          <w:p w14:paraId="59666714" w14:textId="77777777" w:rsidR="00EC3682" w:rsidRDefault="00EC3682" w:rsidP="00F81907"/>
        </w:tc>
        <w:tc>
          <w:tcPr>
            <w:tcW w:w="1272" w:type="dxa"/>
            <w:tcBorders>
              <w:bottom w:val="single" w:sz="4" w:space="0" w:color="auto"/>
            </w:tcBorders>
          </w:tcPr>
          <w:p w14:paraId="488D4B5F" w14:textId="77777777" w:rsidR="00EC3682" w:rsidRDefault="00EC3682" w:rsidP="00F81907"/>
        </w:tc>
        <w:tc>
          <w:tcPr>
            <w:tcW w:w="1272" w:type="dxa"/>
            <w:tcBorders>
              <w:bottom w:val="single" w:sz="4" w:space="0" w:color="auto"/>
            </w:tcBorders>
          </w:tcPr>
          <w:p w14:paraId="6F9164EF" w14:textId="77777777" w:rsidR="00EC3682" w:rsidRDefault="00EC3682" w:rsidP="00F81907"/>
        </w:tc>
        <w:tc>
          <w:tcPr>
            <w:tcW w:w="1272" w:type="dxa"/>
            <w:tcBorders>
              <w:bottom w:val="single" w:sz="4" w:space="0" w:color="auto"/>
            </w:tcBorders>
          </w:tcPr>
          <w:p w14:paraId="37DA1478" w14:textId="77777777" w:rsidR="00EC3682" w:rsidRDefault="00EC3682" w:rsidP="00F81907"/>
        </w:tc>
      </w:tr>
      <w:tr w:rsidR="00EC3682" w14:paraId="2128B77F" w14:textId="77777777" w:rsidTr="00F81907">
        <w:tc>
          <w:tcPr>
            <w:tcW w:w="7345" w:type="dxa"/>
            <w:tcBorders>
              <w:bottom w:val="single" w:sz="4" w:space="0" w:color="auto"/>
            </w:tcBorders>
          </w:tcPr>
          <w:p w14:paraId="4DE72046" w14:textId="5E6ECE05" w:rsidR="00EC3682" w:rsidRPr="00A669D0" w:rsidRDefault="00EC3682" w:rsidP="00F81907">
            <w:pPr>
              <w:pStyle w:val="ListParagraph"/>
              <w:numPr>
                <w:ilvl w:val="0"/>
                <w:numId w:val="2"/>
              </w:numPr>
              <w:rPr>
                <w:rFonts w:ascii="Arial" w:hAnsi="Arial" w:cs="Arial"/>
              </w:rPr>
            </w:pPr>
            <w:r>
              <w:rPr>
                <w:rFonts w:ascii="Arial" w:hAnsi="Arial" w:cs="Arial"/>
              </w:rPr>
              <w:t>Festivals and celebrations</w:t>
            </w:r>
          </w:p>
        </w:tc>
        <w:tc>
          <w:tcPr>
            <w:tcW w:w="1554" w:type="dxa"/>
            <w:tcBorders>
              <w:bottom w:val="single" w:sz="4" w:space="0" w:color="auto"/>
            </w:tcBorders>
          </w:tcPr>
          <w:p w14:paraId="36CE03B5" w14:textId="77777777" w:rsidR="00EC3682" w:rsidRDefault="00EC3682" w:rsidP="00F81907"/>
        </w:tc>
        <w:tc>
          <w:tcPr>
            <w:tcW w:w="1336" w:type="dxa"/>
            <w:tcBorders>
              <w:bottom w:val="single" w:sz="4" w:space="0" w:color="auto"/>
            </w:tcBorders>
          </w:tcPr>
          <w:p w14:paraId="18710E46" w14:textId="77777777" w:rsidR="00EC3682" w:rsidRDefault="00EC3682" w:rsidP="00F81907"/>
        </w:tc>
        <w:tc>
          <w:tcPr>
            <w:tcW w:w="1337" w:type="dxa"/>
            <w:tcBorders>
              <w:bottom w:val="single" w:sz="4" w:space="0" w:color="auto"/>
            </w:tcBorders>
          </w:tcPr>
          <w:p w14:paraId="443D4CE6" w14:textId="77777777" w:rsidR="00EC3682" w:rsidRDefault="00EC3682" w:rsidP="00F81907"/>
        </w:tc>
        <w:tc>
          <w:tcPr>
            <w:tcW w:w="1272" w:type="dxa"/>
            <w:tcBorders>
              <w:bottom w:val="single" w:sz="4" w:space="0" w:color="auto"/>
            </w:tcBorders>
          </w:tcPr>
          <w:p w14:paraId="7EBBF99B" w14:textId="77777777" w:rsidR="00EC3682" w:rsidRDefault="00EC3682" w:rsidP="00F81907"/>
        </w:tc>
        <w:tc>
          <w:tcPr>
            <w:tcW w:w="1272" w:type="dxa"/>
            <w:tcBorders>
              <w:bottom w:val="single" w:sz="4" w:space="0" w:color="auto"/>
            </w:tcBorders>
          </w:tcPr>
          <w:p w14:paraId="0C639849" w14:textId="77777777" w:rsidR="00EC3682" w:rsidRDefault="00EC3682" w:rsidP="00F81907"/>
        </w:tc>
        <w:tc>
          <w:tcPr>
            <w:tcW w:w="1272" w:type="dxa"/>
            <w:tcBorders>
              <w:bottom w:val="single" w:sz="4" w:space="0" w:color="auto"/>
            </w:tcBorders>
          </w:tcPr>
          <w:p w14:paraId="63D5EE6D" w14:textId="77777777" w:rsidR="00EC3682" w:rsidRDefault="00EC3682" w:rsidP="00F81907"/>
        </w:tc>
      </w:tr>
      <w:tr w:rsidR="00EC3682" w14:paraId="179B64E2" w14:textId="77777777" w:rsidTr="00F81907">
        <w:tc>
          <w:tcPr>
            <w:tcW w:w="7345" w:type="dxa"/>
            <w:tcBorders>
              <w:bottom w:val="single" w:sz="4" w:space="0" w:color="auto"/>
            </w:tcBorders>
          </w:tcPr>
          <w:p w14:paraId="32144C31" w14:textId="0C757087" w:rsidR="00EC3682" w:rsidRDefault="00EC3682" w:rsidP="00F81907">
            <w:pPr>
              <w:pStyle w:val="ListParagraph"/>
              <w:numPr>
                <w:ilvl w:val="0"/>
                <w:numId w:val="2"/>
              </w:numPr>
              <w:rPr>
                <w:rFonts w:ascii="Arial" w:hAnsi="Arial" w:cs="Arial"/>
              </w:rPr>
            </w:pPr>
            <w:r>
              <w:rPr>
                <w:rFonts w:ascii="Arial" w:hAnsi="Arial" w:cs="Arial"/>
              </w:rPr>
              <w:t xml:space="preserve">House and home (rooms in the house, types of housing) </w:t>
            </w:r>
          </w:p>
        </w:tc>
        <w:tc>
          <w:tcPr>
            <w:tcW w:w="1554" w:type="dxa"/>
            <w:tcBorders>
              <w:bottom w:val="single" w:sz="4" w:space="0" w:color="auto"/>
            </w:tcBorders>
          </w:tcPr>
          <w:p w14:paraId="4FBBD176" w14:textId="77777777" w:rsidR="00EC3682" w:rsidRDefault="00EC3682" w:rsidP="00F81907"/>
        </w:tc>
        <w:tc>
          <w:tcPr>
            <w:tcW w:w="1336" w:type="dxa"/>
            <w:tcBorders>
              <w:bottom w:val="single" w:sz="4" w:space="0" w:color="auto"/>
            </w:tcBorders>
          </w:tcPr>
          <w:p w14:paraId="735F77A7" w14:textId="77777777" w:rsidR="00EC3682" w:rsidRDefault="00EC3682" w:rsidP="00F81907"/>
        </w:tc>
        <w:tc>
          <w:tcPr>
            <w:tcW w:w="1337" w:type="dxa"/>
            <w:tcBorders>
              <w:bottom w:val="single" w:sz="4" w:space="0" w:color="auto"/>
            </w:tcBorders>
          </w:tcPr>
          <w:p w14:paraId="307E2F11" w14:textId="77777777" w:rsidR="00EC3682" w:rsidRDefault="00EC3682" w:rsidP="00F81907"/>
        </w:tc>
        <w:tc>
          <w:tcPr>
            <w:tcW w:w="1272" w:type="dxa"/>
            <w:tcBorders>
              <w:bottom w:val="single" w:sz="4" w:space="0" w:color="auto"/>
            </w:tcBorders>
          </w:tcPr>
          <w:p w14:paraId="73E05A24" w14:textId="77777777" w:rsidR="00EC3682" w:rsidRDefault="00EC3682" w:rsidP="00F81907"/>
        </w:tc>
        <w:tc>
          <w:tcPr>
            <w:tcW w:w="1272" w:type="dxa"/>
            <w:tcBorders>
              <w:bottom w:val="single" w:sz="4" w:space="0" w:color="auto"/>
            </w:tcBorders>
          </w:tcPr>
          <w:p w14:paraId="00EF1569" w14:textId="77777777" w:rsidR="00EC3682" w:rsidRDefault="00EC3682" w:rsidP="00F81907"/>
        </w:tc>
        <w:tc>
          <w:tcPr>
            <w:tcW w:w="1272" w:type="dxa"/>
            <w:tcBorders>
              <w:bottom w:val="single" w:sz="4" w:space="0" w:color="auto"/>
            </w:tcBorders>
          </w:tcPr>
          <w:p w14:paraId="6F151A35" w14:textId="77777777" w:rsidR="00EC3682" w:rsidRDefault="00EC3682" w:rsidP="00F81907"/>
        </w:tc>
      </w:tr>
      <w:tr w:rsidR="00EC3682" w14:paraId="17AF2BB6" w14:textId="77777777" w:rsidTr="00F81907">
        <w:tc>
          <w:tcPr>
            <w:tcW w:w="7345" w:type="dxa"/>
            <w:tcBorders>
              <w:bottom w:val="single" w:sz="4" w:space="0" w:color="auto"/>
            </w:tcBorders>
          </w:tcPr>
          <w:p w14:paraId="3F79FA42" w14:textId="2A57CD65" w:rsidR="00EC3682" w:rsidRPr="00A669D0" w:rsidRDefault="00EC3682" w:rsidP="00EC3682">
            <w:pPr>
              <w:pStyle w:val="ListParagraph"/>
              <w:numPr>
                <w:ilvl w:val="0"/>
                <w:numId w:val="2"/>
              </w:numPr>
              <w:rPr>
                <w:rFonts w:ascii="Arial" w:hAnsi="Arial" w:cs="Arial"/>
              </w:rPr>
            </w:pPr>
            <w:r>
              <w:rPr>
                <w:rFonts w:ascii="Arial" w:hAnsi="Arial" w:cs="Arial"/>
              </w:rPr>
              <w:t>Places in town / city</w:t>
            </w:r>
            <w:r>
              <w:rPr>
                <w:rFonts w:ascii="Arial" w:hAnsi="Arial" w:cs="Arial"/>
              </w:rPr>
              <w:t xml:space="preserve"> </w:t>
            </w:r>
          </w:p>
        </w:tc>
        <w:tc>
          <w:tcPr>
            <w:tcW w:w="1554" w:type="dxa"/>
            <w:tcBorders>
              <w:bottom w:val="single" w:sz="4" w:space="0" w:color="auto"/>
            </w:tcBorders>
          </w:tcPr>
          <w:p w14:paraId="45828CBE" w14:textId="77777777" w:rsidR="00EC3682" w:rsidRDefault="00EC3682" w:rsidP="00F81907"/>
        </w:tc>
        <w:tc>
          <w:tcPr>
            <w:tcW w:w="1336" w:type="dxa"/>
            <w:tcBorders>
              <w:bottom w:val="single" w:sz="4" w:space="0" w:color="auto"/>
            </w:tcBorders>
          </w:tcPr>
          <w:p w14:paraId="3C5E3BE7" w14:textId="77777777" w:rsidR="00EC3682" w:rsidRDefault="00EC3682" w:rsidP="00F81907"/>
        </w:tc>
        <w:tc>
          <w:tcPr>
            <w:tcW w:w="1337" w:type="dxa"/>
            <w:tcBorders>
              <w:bottom w:val="single" w:sz="4" w:space="0" w:color="auto"/>
            </w:tcBorders>
          </w:tcPr>
          <w:p w14:paraId="062CCF75" w14:textId="77777777" w:rsidR="00EC3682" w:rsidRDefault="00EC3682" w:rsidP="00F81907"/>
        </w:tc>
        <w:tc>
          <w:tcPr>
            <w:tcW w:w="1272" w:type="dxa"/>
            <w:tcBorders>
              <w:bottom w:val="single" w:sz="4" w:space="0" w:color="auto"/>
            </w:tcBorders>
          </w:tcPr>
          <w:p w14:paraId="001F7A5F" w14:textId="77777777" w:rsidR="00EC3682" w:rsidRDefault="00EC3682" w:rsidP="00F81907"/>
        </w:tc>
        <w:tc>
          <w:tcPr>
            <w:tcW w:w="1272" w:type="dxa"/>
            <w:tcBorders>
              <w:bottom w:val="single" w:sz="4" w:space="0" w:color="auto"/>
            </w:tcBorders>
          </w:tcPr>
          <w:p w14:paraId="52A65132" w14:textId="77777777" w:rsidR="00EC3682" w:rsidRDefault="00EC3682" w:rsidP="00F81907"/>
        </w:tc>
        <w:tc>
          <w:tcPr>
            <w:tcW w:w="1272" w:type="dxa"/>
            <w:tcBorders>
              <w:bottom w:val="single" w:sz="4" w:space="0" w:color="auto"/>
            </w:tcBorders>
          </w:tcPr>
          <w:p w14:paraId="5185DE54" w14:textId="77777777" w:rsidR="00EC3682" w:rsidRDefault="00EC3682" w:rsidP="00F81907"/>
        </w:tc>
      </w:tr>
      <w:tr w:rsidR="00EC3682" w14:paraId="0200979D" w14:textId="77777777" w:rsidTr="00F81907">
        <w:tc>
          <w:tcPr>
            <w:tcW w:w="7345" w:type="dxa"/>
            <w:tcBorders>
              <w:bottom w:val="single" w:sz="4" w:space="0" w:color="auto"/>
            </w:tcBorders>
          </w:tcPr>
          <w:p w14:paraId="362CADE0" w14:textId="17743721" w:rsidR="00EC3682" w:rsidRDefault="00EC3682" w:rsidP="00F81907">
            <w:pPr>
              <w:pStyle w:val="ListParagraph"/>
              <w:numPr>
                <w:ilvl w:val="0"/>
                <w:numId w:val="2"/>
              </w:numPr>
              <w:rPr>
                <w:rFonts w:ascii="Arial" w:hAnsi="Arial" w:cs="Arial"/>
              </w:rPr>
            </w:pPr>
            <w:r>
              <w:rPr>
                <w:rFonts w:ascii="Arial" w:hAnsi="Arial" w:cs="Arial"/>
              </w:rPr>
              <w:t>Giving (and asking for) directions</w:t>
            </w:r>
          </w:p>
        </w:tc>
        <w:tc>
          <w:tcPr>
            <w:tcW w:w="1554" w:type="dxa"/>
            <w:tcBorders>
              <w:bottom w:val="single" w:sz="4" w:space="0" w:color="auto"/>
            </w:tcBorders>
          </w:tcPr>
          <w:p w14:paraId="6B172C29" w14:textId="77777777" w:rsidR="00EC3682" w:rsidRDefault="00EC3682" w:rsidP="00F81907"/>
        </w:tc>
        <w:tc>
          <w:tcPr>
            <w:tcW w:w="1336" w:type="dxa"/>
            <w:tcBorders>
              <w:bottom w:val="single" w:sz="4" w:space="0" w:color="auto"/>
            </w:tcBorders>
          </w:tcPr>
          <w:p w14:paraId="73060D2A" w14:textId="77777777" w:rsidR="00EC3682" w:rsidRDefault="00EC3682" w:rsidP="00F81907"/>
        </w:tc>
        <w:tc>
          <w:tcPr>
            <w:tcW w:w="1337" w:type="dxa"/>
            <w:tcBorders>
              <w:bottom w:val="single" w:sz="4" w:space="0" w:color="auto"/>
            </w:tcBorders>
          </w:tcPr>
          <w:p w14:paraId="4A33F03B" w14:textId="77777777" w:rsidR="00EC3682" w:rsidRDefault="00EC3682" w:rsidP="00F81907"/>
        </w:tc>
        <w:tc>
          <w:tcPr>
            <w:tcW w:w="1272" w:type="dxa"/>
            <w:tcBorders>
              <w:bottom w:val="single" w:sz="4" w:space="0" w:color="auto"/>
            </w:tcBorders>
          </w:tcPr>
          <w:p w14:paraId="4593D788" w14:textId="77777777" w:rsidR="00EC3682" w:rsidRDefault="00EC3682" w:rsidP="00F81907"/>
        </w:tc>
        <w:tc>
          <w:tcPr>
            <w:tcW w:w="1272" w:type="dxa"/>
            <w:tcBorders>
              <w:bottom w:val="single" w:sz="4" w:space="0" w:color="auto"/>
            </w:tcBorders>
          </w:tcPr>
          <w:p w14:paraId="53C05CEA" w14:textId="77777777" w:rsidR="00EC3682" w:rsidRDefault="00EC3682" w:rsidP="00F81907"/>
        </w:tc>
        <w:tc>
          <w:tcPr>
            <w:tcW w:w="1272" w:type="dxa"/>
            <w:tcBorders>
              <w:bottom w:val="single" w:sz="4" w:space="0" w:color="auto"/>
            </w:tcBorders>
          </w:tcPr>
          <w:p w14:paraId="15B9550D" w14:textId="77777777" w:rsidR="00EC3682" w:rsidRDefault="00EC3682" w:rsidP="00F81907"/>
        </w:tc>
      </w:tr>
      <w:tr w:rsidR="00EC3682" w14:paraId="2A31793B" w14:textId="77777777" w:rsidTr="00F81907">
        <w:tc>
          <w:tcPr>
            <w:tcW w:w="7345" w:type="dxa"/>
          </w:tcPr>
          <w:p w14:paraId="6BC504E0" w14:textId="2D3F693B" w:rsidR="00EC3682" w:rsidRDefault="00EC3682" w:rsidP="00F81907">
            <w:pPr>
              <w:pStyle w:val="ListParagraph"/>
              <w:numPr>
                <w:ilvl w:val="0"/>
                <w:numId w:val="2"/>
              </w:numPr>
              <w:rPr>
                <w:rFonts w:ascii="Arial" w:hAnsi="Arial" w:cs="Arial"/>
              </w:rPr>
            </w:pPr>
            <w:r>
              <w:rPr>
                <w:rFonts w:ascii="Arial" w:hAnsi="Arial" w:cs="Arial"/>
              </w:rPr>
              <w:t>Food and drink items</w:t>
            </w:r>
          </w:p>
        </w:tc>
        <w:tc>
          <w:tcPr>
            <w:tcW w:w="1554" w:type="dxa"/>
          </w:tcPr>
          <w:p w14:paraId="0058F0FB" w14:textId="77777777" w:rsidR="00EC3682" w:rsidRDefault="00EC3682" w:rsidP="00F81907"/>
        </w:tc>
        <w:tc>
          <w:tcPr>
            <w:tcW w:w="1336" w:type="dxa"/>
          </w:tcPr>
          <w:p w14:paraId="6F216B14" w14:textId="77777777" w:rsidR="00EC3682" w:rsidRDefault="00EC3682" w:rsidP="00F81907"/>
        </w:tc>
        <w:tc>
          <w:tcPr>
            <w:tcW w:w="1337" w:type="dxa"/>
          </w:tcPr>
          <w:p w14:paraId="7015CA50" w14:textId="77777777" w:rsidR="00EC3682" w:rsidRDefault="00EC3682" w:rsidP="00F81907"/>
        </w:tc>
        <w:tc>
          <w:tcPr>
            <w:tcW w:w="1272" w:type="dxa"/>
          </w:tcPr>
          <w:p w14:paraId="0EFF4472" w14:textId="77777777" w:rsidR="00EC3682" w:rsidRDefault="00EC3682" w:rsidP="00F81907"/>
        </w:tc>
        <w:tc>
          <w:tcPr>
            <w:tcW w:w="1272" w:type="dxa"/>
          </w:tcPr>
          <w:p w14:paraId="71F173BF" w14:textId="77777777" w:rsidR="00EC3682" w:rsidRDefault="00EC3682" w:rsidP="00F81907"/>
        </w:tc>
        <w:tc>
          <w:tcPr>
            <w:tcW w:w="1272" w:type="dxa"/>
          </w:tcPr>
          <w:p w14:paraId="56F25847" w14:textId="77777777" w:rsidR="00EC3682" w:rsidRDefault="00EC3682" w:rsidP="00F81907"/>
        </w:tc>
      </w:tr>
      <w:tr w:rsidR="00EC3682" w14:paraId="38B63FB2" w14:textId="77777777" w:rsidTr="00F81907">
        <w:tc>
          <w:tcPr>
            <w:tcW w:w="7345" w:type="dxa"/>
          </w:tcPr>
          <w:p w14:paraId="47049351" w14:textId="58F1CFC0" w:rsidR="00EC3682" w:rsidRDefault="00EC3682" w:rsidP="00F81907">
            <w:pPr>
              <w:pStyle w:val="ListParagraph"/>
              <w:numPr>
                <w:ilvl w:val="0"/>
                <w:numId w:val="2"/>
              </w:numPr>
              <w:rPr>
                <w:rFonts w:ascii="Arial" w:hAnsi="Arial" w:cs="Arial"/>
              </w:rPr>
            </w:pPr>
            <w:r>
              <w:rPr>
                <w:rFonts w:ascii="Arial" w:hAnsi="Arial" w:cs="Arial"/>
              </w:rPr>
              <w:t xml:space="preserve">Body parts, ailments and illnesses </w:t>
            </w:r>
          </w:p>
        </w:tc>
        <w:tc>
          <w:tcPr>
            <w:tcW w:w="1554" w:type="dxa"/>
          </w:tcPr>
          <w:p w14:paraId="15945DD3" w14:textId="77777777" w:rsidR="00EC3682" w:rsidRDefault="00EC3682" w:rsidP="00F81907"/>
        </w:tc>
        <w:tc>
          <w:tcPr>
            <w:tcW w:w="1336" w:type="dxa"/>
          </w:tcPr>
          <w:p w14:paraId="77E0217E" w14:textId="77777777" w:rsidR="00EC3682" w:rsidRDefault="00EC3682" w:rsidP="00F81907"/>
        </w:tc>
        <w:tc>
          <w:tcPr>
            <w:tcW w:w="1337" w:type="dxa"/>
          </w:tcPr>
          <w:p w14:paraId="6C71E7AA" w14:textId="77777777" w:rsidR="00EC3682" w:rsidRDefault="00EC3682" w:rsidP="00F81907"/>
        </w:tc>
        <w:tc>
          <w:tcPr>
            <w:tcW w:w="1272" w:type="dxa"/>
          </w:tcPr>
          <w:p w14:paraId="68D15F90" w14:textId="77777777" w:rsidR="00EC3682" w:rsidRDefault="00EC3682" w:rsidP="00F81907"/>
        </w:tc>
        <w:tc>
          <w:tcPr>
            <w:tcW w:w="1272" w:type="dxa"/>
          </w:tcPr>
          <w:p w14:paraId="434C0C6D" w14:textId="77777777" w:rsidR="00EC3682" w:rsidRDefault="00EC3682" w:rsidP="00F81907"/>
        </w:tc>
        <w:tc>
          <w:tcPr>
            <w:tcW w:w="1272" w:type="dxa"/>
          </w:tcPr>
          <w:p w14:paraId="578587C4" w14:textId="77777777" w:rsidR="00EC3682" w:rsidRDefault="00EC3682" w:rsidP="00F81907"/>
        </w:tc>
      </w:tr>
      <w:tr w:rsidR="00EC3682" w14:paraId="671D75CE" w14:textId="77777777" w:rsidTr="00F81907">
        <w:tc>
          <w:tcPr>
            <w:tcW w:w="7345" w:type="dxa"/>
          </w:tcPr>
          <w:p w14:paraId="42B6732B" w14:textId="3BED9AEF" w:rsidR="00EC3682" w:rsidRDefault="00EC3682" w:rsidP="00EC3682">
            <w:pPr>
              <w:pStyle w:val="ListParagraph"/>
              <w:numPr>
                <w:ilvl w:val="0"/>
                <w:numId w:val="2"/>
              </w:numPr>
              <w:rPr>
                <w:rFonts w:ascii="Arial" w:hAnsi="Arial" w:cs="Arial"/>
              </w:rPr>
            </w:pPr>
            <w:r>
              <w:rPr>
                <w:rFonts w:ascii="Arial" w:hAnsi="Arial" w:cs="Arial"/>
              </w:rPr>
              <w:t xml:space="preserve">Social issues (homelessness, unemployment) </w:t>
            </w:r>
          </w:p>
        </w:tc>
        <w:tc>
          <w:tcPr>
            <w:tcW w:w="1554" w:type="dxa"/>
          </w:tcPr>
          <w:p w14:paraId="6C6D1ADA" w14:textId="77777777" w:rsidR="00EC3682" w:rsidRDefault="00EC3682" w:rsidP="00F81907"/>
        </w:tc>
        <w:tc>
          <w:tcPr>
            <w:tcW w:w="1336" w:type="dxa"/>
          </w:tcPr>
          <w:p w14:paraId="30ABFC0E" w14:textId="77777777" w:rsidR="00EC3682" w:rsidRDefault="00EC3682" w:rsidP="00F81907"/>
        </w:tc>
        <w:tc>
          <w:tcPr>
            <w:tcW w:w="1337" w:type="dxa"/>
          </w:tcPr>
          <w:p w14:paraId="50F17D6D" w14:textId="77777777" w:rsidR="00EC3682" w:rsidRDefault="00EC3682" w:rsidP="00F81907"/>
        </w:tc>
        <w:tc>
          <w:tcPr>
            <w:tcW w:w="1272" w:type="dxa"/>
          </w:tcPr>
          <w:p w14:paraId="5B659E5B" w14:textId="77777777" w:rsidR="00EC3682" w:rsidRDefault="00EC3682" w:rsidP="00F81907"/>
        </w:tc>
        <w:tc>
          <w:tcPr>
            <w:tcW w:w="1272" w:type="dxa"/>
          </w:tcPr>
          <w:p w14:paraId="6478E824" w14:textId="77777777" w:rsidR="00EC3682" w:rsidRDefault="00EC3682" w:rsidP="00F81907"/>
        </w:tc>
        <w:tc>
          <w:tcPr>
            <w:tcW w:w="1272" w:type="dxa"/>
          </w:tcPr>
          <w:p w14:paraId="0D6E9A2D" w14:textId="77777777" w:rsidR="00EC3682" w:rsidRDefault="00EC3682" w:rsidP="00F81907"/>
        </w:tc>
      </w:tr>
      <w:tr w:rsidR="00EC3682" w14:paraId="7B3A1E06" w14:textId="77777777" w:rsidTr="00F81907">
        <w:tc>
          <w:tcPr>
            <w:tcW w:w="7345" w:type="dxa"/>
          </w:tcPr>
          <w:p w14:paraId="703D4849" w14:textId="0D25B2A4" w:rsidR="00EC3682" w:rsidRDefault="00EC3682" w:rsidP="00EC3682">
            <w:pPr>
              <w:pStyle w:val="ListParagraph"/>
              <w:numPr>
                <w:ilvl w:val="0"/>
                <w:numId w:val="2"/>
              </w:numPr>
              <w:rPr>
                <w:rFonts w:ascii="Arial" w:hAnsi="Arial" w:cs="Arial"/>
              </w:rPr>
            </w:pPr>
            <w:r>
              <w:rPr>
                <w:rFonts w:ascii="Arial" w:hAnsi="Arial" w:cs="Arial"/>
              </w:rPr>
              <w:t xml:space="preserve">Environmental issues (global warming, natural disasters) </w:t>
            </w:r>
          </w:p>
        </w:tc>
        <w:tc>
          <w:tcPr>
            <w:tcW w:w="1554" w:type="dxa"/>
          </w:tcPr>
          <w:p w14:paraId="7A0AFA4C" w14:textId="77777777" w:rsidR="00EC3682" w:rsidRDefault="00EC3682" w:rsidP="00F81907"/>
        </w:tc>
        <w:tc>
          <w:tcPr>
            <w:tcW w:w="1336" w:type="dxa"/>
          </w:tcPr>
          <w:p w14:paraId="12313777" w14:textId="77777777" w:rsidR="00EC3682" w:rsidRDefault="00EC3682" w:rsidP="00F81907"/>
        </w:tc>
        <w:tc>
          <w:tcPr>
            <w:tcW w:w="1337" w:type="dxa"/>
          </w:tcPr>
          <w:p w14:paraId="05297B78" w14:textId="77777777" w:rsidR="00EC3682" w:rsidRDefault="00EC3682" w:rsidP="00F81907"/>
        </w:tc>
        <w:tc>
          <w:tcPr>
            <w:tcW w:w="1272" w:type="dxa"/>
          </w:tcPr>
          <w:p w14:paraId="237256A7" w14:textId="77777777" w:rsidR="00EC3682" w:rsidRDefault="00EC3682" w:rsidP="00F81907"/>
        </w:tc>
        <w:tc>
          <w:tcPr>
            <w:tcW w:w="1272" w:type="dxa"/>
          </w:tcPr>
          <w:p w14:paraId="74731703" w14:textId="77777777" w:rsidR="00EC3682" w:rsidRDefault="00EC3682" w:rsidP="00F81907"/>
        </w:tc>
        <w:tc>
          <w:tcPr>
            <w:tcW w:w="1272" w:type="dxa"/>
          </w:tcPr>
          <w:p w14:paraId="7E46BFD4" w14:textId="77777777" w:rsidR="00EC3682" w:rsidRDefault="00EC3682" w:rsidP="00F81907"/>
        </w:tc>
      </w:tr>
      <w:tr w:rsidR="00EC3682" w14:paraId="4E7C5503" w14:textId="77777777" w:rsidTr="00F81907">
        <w:tc>
          <w:tcPr>
            <w:tcW w:w="7345" w:type="dxa"/>
          </w:tcPr>
          <w:p w14:paraId="7F9ECFAD" w14:textId="28C07C4A" w:rsidR="00EC3682" w:rsidRDefault="00312871" w:rsidP="00F81907">
            <w:pPr>
              <w:pStyle w:val="ListParagraph"/>
              <w:numPr>
                <w:ilvl w:val="0"/>
                <w:numId w:val="2"/>
              </w:numPr>
              <w:rPr>
                <w:rFonts w:ascii="Arial" w:hAnsi="Arial" w:cs="Arial"/>
              </w:rPr>
            </w:pPr>
            <w:r>
              <w:rPr>
                <w:rFonts w:ascii="Arial" w:hAnsi="Arial" w:cs="Arial"/>
              </w:rPr>
              <w:t xml:space="preserve">Holidays and travel </w:t>
            </w:r>
          </w:p>
        </w:tc>
        <w:tc>
          <w:tcPr>
            <w:tcW w:w="1554" w:type="dxa"/>
          </w:tcPr>
          <w:p w14:paraId="0A9217A9" w14:textId="77777777" w:rsidR="00EC3682" w:rsidRDefault="00EC3682" w:rsidP="00F81907"/>
        </w:tc>
        <w:tc>
          <w:tcPr>
            <w:tcW w:w="1336" w:type="dxa"/>
          </w:tcPr>
          <w:p w14:paraId="21A272F5" w14:textId="77777777" w:rsidR="00EC3682" w:rsidRDefault="00EC3682" w:rsidP="00F81907"/>
        </w:tc>
        <w:tc>
          <w:tcPr>
            <w:tcW w:w="1337" w:type="dxa"/>
          </w:tcPr>
          <w:p w14:paraId="7020DC32" w14:textId="77777777" w:rsidR="00EC3682" w:rsidRDefault="00EC3682" w:rsidP="00F81907"/>
        </w:tc>
        <w:tc>
          <w:tcPr>
            <w:tcW w:w="1272" w:type="dxa"/>
          </w:tcPr>
          <w:p w14:paraId="37AC5709" w14:textId="77777777" w:rsidR="00EC3682" w:rsidRDefault="00EC3682" w:rsidP="00F81907"/>
        </w:tc>
        <w:tc>
          <w:tcPr>
            <w:tcW w:w="1272" w:type="dxa"/>
          </w:tcPr>
          <w:p w14:paraId="6993CB42" w14:textId="77777777" w:rsidR="00EC3682" w:rsidRDefault="00EC3682" w:rsidP="00F81907"/>
        </w:tc>
        <w:tc>
          <w:tcPr>
            <w:tcW w:w="1272" w:type="dxa"/>
          </w:tcPr>
          <w:p w14:paraId="65E99EC2" w14:textId="77777777" w:rsidR="00EC3682" w:rsidRDefault="00EC3682" w:rsidP="00F81907"/>
        </w:tc>
      </w:tr>
      <w:tr w:rsidR="00EC3682" w14:paraId="09E83217" w14:textId="77777777" w:rsidTr="00F81907">
        <w:tc>
          <w:tcPr>
            <w:tcW w:w="7345" w:type="dxa"/>
          </w:tcPr>
          <w:p w14:paraId="12D63A72" w14:textId="1BFAECE0" w:rsidR="00EC3682" w:rsidRDefault="00312871" w:rsidP="00F81907">
            <w:pPr>
              <w:pStyle w:val="ListParagraph"/>
              <w:numPr>
                <w:ilvl w:val="0"/>
                <w:numId w:val="2"/>
              </w:numPr>
              <w:rPr>
                <w:rFonts w:ascii="Arial" w:hAnsi="Arial" w:cs="Arial"/>
              </w:rPr>
            </w:pPr>
            <w:r>
              <w:rPr>
                <w:rFonts w:ascii="Arial" w:hAnsi="Arial" w:cs="Arial"/>
              </w:rPr>
              <w:t xml:space="preserve">School life (subjects, facilities) </w:t>
            </w:r>
          </w:p>
        </w:tc>
        <w:tc>
          <w:tcPr>
            <w:tcW w:w="1554" w:type="dxa"/>
          </w:tcPr>
          <w:p w14:paraId="3F8CDF89" w14:textId="77777777" w:rsidR="00EC3682" w:rsidRDefault="00EC3682" w:rsidP="00F81907"/>
        </w:tc>
        <w:tc>
          <w:tcPr>
            <w:tcW w:w="1336" w:type="dxa"/>
          </w:tcPr>
          <w:p w14:paraId="1A68667C" w14:textId="77777777" w:rsidR="00EC3682" w:rsidRDefault="00EC3682" w:rsidP="00F81907"/>
        </w:tc>
        <w:tc>
          <w:tcPr>
            <w:tcW w:w="1337" w:type="dxa"/>
          </w:tcPr>
          <w:p w14:paraId="3230631D" w14:textId="77777777" w:rsidR="00EC3682" w:rsidRDefault="00EC3682" w:rsidP="00F81907"/>
        </w:tc>
        <w:tc>
          <w:tcPr>
            <w:tcW w:w="1272" w:type="dxa"/>
          </w:tcPr>
          <w:p w14:paraId="05570EA1" w14:textId="77777777" w:rsidR="00EC3682" w:rsidRDefault="00EC3682" w:rsidP="00F81907"/>
        </w:tc>
        <w:tc>
          <w:tcPr>
            <w:tcW w:w="1272" w:type="dxa"/>
          </w:tcPr>
          <w:p w14:paraId="77D8E7B7" w14:textId="77777777" w:rsidR="00EC3682" w:rsidRDefault="00EC3682" w:rsidP="00F81907"/>
        </w:tc>
        <w:tc>
          <w:tcPr>
            <w:tcW w:w="1272" w:type="dxa"/>
          </w:tcPr>
          <w:p w14:paraId="573E3E48" w14:textId="77777777" w:rsidR="00EC3682" w:rsidRDefault="00EC3682" w:rsidP="00F81907"/>
        </w:tc>
      </w:tr>
      <w:tr w:rsidR="00EC3682" w14:paraId="4E5447F6" w14:textId="77777777" w:rsidTr="00F81907">
        <w:tc>
          <w:tcPr>
            <w:tcW w:w="7345" w:type="dxa"/>
          </w:tcPr>
          <w:p w14:paraId="2BD65F58" w14:textId="67E21AC4" w:rsidR="00EC3682" w:rsidRDefault="00312871" w:rsidP="00F81907">
            <w:pPr>
              <w:pStyle w:val="ListParagraph"/>
              <w:numPr>
                <w:ilvl w:val="0"/>
                <w:numId w:val="2"/>
              </w:numPr>
              <w:rPr>
                <w:rFonts w:ascii="Arial" w:hAnsi="Arial" w:cs="Arial"/>
              </w:rPr>
            </w:pPr>
            <w:r>
              <w:rPr>
                <w:rFonts w:ascii="Arial" w:hAnsi="Arial" w:cs="Arial"/>
              </w:rPr>
              <w:t>Jobs and careers</w:t>
            </w:r>
          </w:p>
        </w:tc>
        <w:tc>
          <w:tcPr>
            <w:tcW w:w="1554" w:type="dxa"/>
          </w:tcPr>
          <w:p w14:paraId="5A147547" w14:textId="77777777" w:rsidR="00EC3682" w:rsidRDefault="00EC3682" w:rsidP="00F81907"/>
        </w:tc>
        <w:tc>
          <w:tcPr>
            <w:tcW w:w="1336" w:type="dxa"/>
          </w:tcPr>
          <w:p w14:paraId="5DE41B7A" w14:textId="77777777" w:rsidR="00EC3682" w:rsidRDefault="00EC3682" w:rsidP="00F81907"/>
        </w:tc>
        <w:tc>
          <w:tcPr>
            <w:tcW w:w="1337" w:type="dxa"/>
          </w:tcPr>
          <w:p w14:paraId="12FF0CBC" w14:textId="77777777" w:rsidR="00EC3682" w:rsidRDefault="00EC3682" w:rsidP="00F81907"/>
        </w:tc>
        <w:tc>
          <w:tcPr>
            <w:tcW w:w="1272" w:type="dxa"/>
          </w:tcPr>
          <w:p w14:paraId="5D9853F9" w14:textId="77777777" w:rsidR="00EC3682" w:rsidRDefault="00EC3682" w:rsidP="00F81907"/>
        </w:tc>
        <w:tc>
          <w:tcPr>
            <w:tcW w:w="1272" w:type="dxa"/>
          </w:tcPr>
          <w:p w14:paraId="37DA62D5" w14:textId="77777777" w:rsidR="00EC3682" w:rsidRDefault="00EC3682" w:rsidP="00F81907"/>
        </w:tc>
        <w:tc>
          <w:tcPr>
            <w:tcW w:w="1272" w:type="dxa"/>
          </w:tcPr>
          <w:p w14:paraId="500E4405" w14:textId="77777777" w:rsidR="00EC3682" w:rsidRDefault="00EC3682" w:rsidP="00F81907"/>
        </w:tc>
      </w:tr>
      <w:tr w:rsidR="00312871" w14:paraId="5DEAA525" w14:textId="77777777" w:rsidTr="00F81907">
        <w:tc>
          <w:tcPr>
            <w:tcW w:w="7345" w:type="dxa"/>
          </w:tcPr>
          <w:p w14:paraId="5BC8E65C" w14:textId="76F55D7D" w:rsidR="00312871" w:rsidRDefault="00312871" w:rsidP="00F81907">
            <w:pPr>
              <w:pStyle w:val="ListParagraph"/>
              <w:numPr>
                <w:ilvl w:val="0"/>
                <w:numId w:val="2"/>
              </w:numPr>
              <w:rPr>
                <w:rFonts w:ascii="Arial" w:hAnsi="Arial" w:cs="Arial"/>
              </w:rPr>
            </w:pPr>
            <w:r>
              <w:rPr>
                <w:rFonts w:ascii="Arial" w:hAnsi="Arial" w:cs="Arial"/>
              </w:rPr>
              <w:t xml:space="preserve">Shopping (types of shops, items of clothing etc.)  </w:t>
            </w:r>
          </w:p>
        </w:tc>
        <w:tc>
          <w:tcPr>
            <w:tcW w:w="1554" w:type="dxa"/>
          </w:tcPr>
          <w:p w14:paraId="453A35E8" w14:textId="77777777" w:rsidR="00312871" w:rsidRDefault="00312871" w:rsidP="00F81907"/>
        </w:tc>
        <w:tc>
          <w:tcPr>
            <w:tcW w:w="1336" w:type="dxa"/>
          </w:tcPr>
          <w:p w14:paraId="6532E0FE" w14:textId="77777777" w:rsidR="00312871" w:rsidRDefault="00312871" w:rsidP="00F81907"/>
        </w:tc>
        <w:tc>
          <w:tcPr>
            <w:tcW w:w="1337" w:type="dxa"/>
          </w:tcPr>
          <w:p w14:paraId="6BEE56B3" w14:textId="77777777" w:rsidR="00312871" w:rsidRDefault="00312871" w:rsidP="00F81907"/>
        </w:tc>
        <w:tc>
          <w:tcPr>
            <w:tcW w:w="1272" w:type="dxa"/>
          </w:tcPr>
          <w:p w14:paraId="3180F67B" w14:textId="77777777" w:rsidR="00312871" w:rsidRDefault="00312871" w:rsidP="00F81907"/>
        </w:tc>
        <w:tc>
          <w:tcPr>
            <w:tcW w:w="1272" w:type="dxa"/>
          </w:tcPr>
          <w:p w14:paraId="3B7CA46D" w14:textId="77777777" w:rsidR="00312871" w:rsidRDefault="00312871" w:rsidP="00F81907"/>
        </w:tc>
        <w:tc>
          <w:tcPr>
            <w:tcW w:w="1272" w:type="dxa"/>
          </w:tcPr>
          <w:p w14:paraId="37BCB7F9" w14:textId="77777777" w:rsidR="00312871" w:rsidRDefault="00312871" w:rsidP="00F81907"/>
        </w:tc>
      </w:tr>
      <w:tr w:rsidR="00312871" w14:paraId="4C010391" w14:textId="77777777" w:rsidTr="00F81907">
        <w:tc>
          <w:tcPr>
            <w:tcW w:w="7345" w:type="dxa"/>
          </w:tcPr>
          <w:p w14:paraId="57347811" w14:textId="5FE8BEBD" w:rsidR="00312871" w:rsidRDefault="00312871" w:rsidP="00F81907">
            <w:pPr>
              <w:pStyle w:val="ListParagraph"/>
              <w:numPr>
                <w:ilvl w:val="0"/>
                <w:numId w:val="2"/>
              </w:numPr>
              <w:rPr>
                <w:rFonts w:ascii="Arial" w:hAnsi="Arial" w:cs="Arial"/>
              </w:rPr>
            </w:pPr>
            <w:r>
              <w:rPr>
                <w:rFonts w:ascii="Arial" w:hAnsi="Arial" w:cs="Arial"/>
              </w:rPr>
              <w:t xml:space="preserve">Telling the time </w:t>
            </w:r>
          </w:p>
        </w:tc>
        <w:tc>
          <w:tcPr>
            <w:tcW w:w="1554" w:type="dxa"/>
          </w:tcPr>
          <w:p w14:paraId="12EF0BF4" w14:textId="77777777" w:rsidR="00312871" w:rsidRDefault="00312871" w:rsidP="00F81907"/>
        </w:tc>
        <w:tc>
          <w:tcPr>
            <w:tcW w:w="1336" w:type="dxa"/>
          </w:tcPr>
          <w:p w14:paraId="77AA5911" w14:textId="77777777" w:rsidR="00312871" w:rsidRDefault="00312871" w:rsidP="00F81907"/>
        </w:tc>
        <w:tc>
          <w:tcPr>
            <w:tcW w:w="1337" w:type="dxa"/>
          </w:tcPr>
          <w:p w14:paraId="5D27E1AD" w14:textId="77777777" w:rsidR="00312871" w:rsidRDefault="00312871" w:rsidP="00F81907"/>
        </w:tc>
        <w:tc>
          <w:tcPr>
            <w:tcW w:w="1272" w:type="dxa"/>
          </w:tcPr>
          <w:p w14:paraId="5E099777" w14:textId="77777777" w:rsidR="00312871" w:rsidRDefault="00312871" w:rsidP="00F81907"/>
        </w:tc>
        <w:tc>
          <w:tcPr>
            <w:tcW w:w="1272" w:type="dxa"/>
          </w:tcPr>
          <w:p w14:paraId="3104A678" w14:textId="77777777" w:rsidR="00312871" w:rsidRDefault="00312871" w:rsidP="00F81907"/>
        </w:tc>
        <w:tc>
          <w:tcPr>
            <w:tcW w:w="1272" w:type="dxa"/>
          </w:tcPr>
          <w:p w14:paraId="1A731533" w14:textId="77777777" w:rsidR="00312871" w:rsidRDefault="00312871" w:rsidP="00F81907"/>
        </w:tc>
      </w:tr>
    </w:tbl>
    <w:p w14:paraId="06DD0BA1" w14:textId="77777777" w:rsidR="00EC3682" w:rsidRDefault="00EC3682"/>
    <w:sectPr w:rsidR="00EC3682" w:rsidSect="002620FF">
      <w:head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043B9B" w14:textId="77777777" w:rsidR="00286A90" w:rsidRDefault="00286A90" w:rsidP="008971F3">
      <w:pPr>
        <w:spacing w:after="0" w:line="240" w:lineRule="auto"/>
      </w:pPr>
      <w:r>
        <w:separator/>
      </w:r>
    </w:p>
  </w:endnote>
  <w:endnote w:type="continuationSeparator" w:id="0">
    <w:p w14:paraId="4D545FF7" w14:textId="77777777" w:rsidR="00286A90" w:rsidRDefault="00286A90" w:rsidP="00897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1F473F" w14:textId="77777777" w:rsidR="00286A90" w:rsidRDefault="00286A90" w:rsidP="008971F3">
      <w:pPr>
        <w:spacing w:after="0" w:line="240" w:lineRule="auto"/>
      </w:pPr>
      <w:r>
        <w:separator/>
      </w:r>
    </w:p>
  </w:footnote>
  <w:footnote w:type="continuationSeparator" w:id="0">
    <w:p w14:paraId="4E9AE8A8" w14:textId="77777777" w:rsidR="00286A90" w:rsidRDefault="00286A90" w:rsidP="008971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AE824" w14:textId="741A8E4D" w:rsidR="00440E85" w:rsidRDefault="00440E85" w:rsidP="00440E85">
    <w:pPr>
      <w:tabs>
        <w:tab w:val="left" w:pos="2610"/>
      </w:tabs>
      <w:ind w:firstLine="2160"/>
      <w:rPr>
        <w:rFonts w:ascii="Arial" w:hAnsi="Arial" w:cs="Arial"/>
        <w:noProof/>
        <w:sz w:val="32"/>
        <w:szCs w:val="32"/>
        <w:lang w:eastAsia="en-GB"/>
      </w:rPr>
    </w:pPr>
    <w:r w:rsidRPr="00F50A2D">
      <w:rPr>
        <w:rFonts w:eastAsiaTheme="minorEastAsia"/>
        <w:noProof/>
        <w:lang w:eastAsia="en-GB"/>
      </w:rPr>
      <mc:AlternateContent>
        <mc:Choice Requires="wps">
          <w:drawing>
            <wp:anchor distT="0" distB="0" distL="114300" distR="114300" simplePos="0" relativeHeight="251657728" behindDoc="0" locked="0" layoutInCell="1" allowOverlap="1" wp14:anchorId="40CE16BB" wp14:editId="5E72AB29">
              <wp:simplePos x="0" y="0"/>
              <wp:positionH relativeFrom="column">
                <wp:posOffset>5762625</wp:posOffset>
              </wp:positionH>
              <wp:positionV relativeFrom="paragraph">
                <wp:posOffset>-186055</wp:posOffset>
              </wp:positionV>
              <wp:extent cx="4457700" cy="447675"/>
              <wp:effectExtent l="0" t="0" r="19050" b="28575"/>
              <wp:wrapNone/>
              <wp:docPr id="3" name="Rounded Rectangle 3"/>
              <wp:cNvGraphicFramePr/>
              <a:graphic xmlns:a="http://schemas.openxmlformats.org/drawingml/2006/main">
                <a:graphicData uri="http://schemas.microsoft.com/office/word/2010/wordprocessingShape">
                  <wps:wsp>
                    <wps:cNvSpPr/>
                    <wps:spPr>
                      <a:xfrm>
                        <a:off x="0" y="0"/>
                        <a:ext cx="4457700" cy="447675"/>
                      </a:xfrm>
                      <a:prstGeom prst="roundRect">
                        <a:avLst/>
                      </a:prstGeom>
                      <a:noFill/>
                      <a:ln w="25400" cap="flat" cmpd="sng" algn="ctr">
                        <a:solidFill>
                          <a:srgbClr val="4F81BD">
                            <a:shade val="50000"/>
                          </a:srgbClr>
                        </a:solidFill>
                        <a:prstDash val="solid"/>
                      </a:ln>
                      <a:effectLst/>
                    </wps:spPr>
                    <wps:txbx>
                      <w:txbxContent>
                        <w:p w14:paraId="322F42D7" w14:textId="77777777" w:rsidR="00F50A2D" w:rsidRPr="008971F3" w:rsidRDefault="00F50A2D" w:rsidP="00F50A2D">
                          <w:pPr>
                            <w:rPr>
                              <w:color w:val="000000" w:themeColor="text1"/>
                              <w:sz w:val="28"/>
                              <w:szCs w:val="28"/>
                            </w:rPr>
                          </w:pPr>
                          <w:r w:rsidRPr="008971F3">
                            <w:rPr>
                              <w:color w:val="000000" w:themeColor="text1"/>
                              <w:sz w:val="28"/>
                              <w:szCs w:val="28"/>
                            </w:rPr>
                            <w:t>N</w:t>
                          </w:r>
                          <w:r>
                            <w:rPr>
                              <w:color w:val="000000" w:themeColor="text1"/>
                              <w:sz w:val="28"/>
                              <w:szCs w:val="28"/>
                            </w:rPr>
                            <w:t>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0CE16BB" id="Rounded Rectangle 3" o:spid="_x0000_s1026" style="position:absolute;left:0;text-align:left;margin-left:453.75pt;margin-top:-14.65pt;width:351pt;height:35.25pt;z-index:2516577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" filled="f" strokecolor="#385d8a" strokeweight="2pt">
              <v:textbox>
                <w:txbxContent>
                  <w:p w14:paraId="322F42D7" w14:textId="77777777" w:rsidR="00F50A2D" w:rsidRPr="008971F3" w:rsidRDefault="00F50A2D" w:rsidP="00F50A2D">
                    <w:pPr>
                      <w:rPr>
                        <w:color w:val="000000" w:themeColor="text1"/>
                        <w:sz w:val="28"/>
                        <w:szCs w:val="28"/>
                      </w:rPr>
                    </w:pPr>
                    <w:r w:rsidRPr="008971F3">
                      <w:rPr>
                        <w:color w:val="000000" w:themeColor="text1"/>
                        <w:sz w:val="28"/>
                        <w:szCs w:val="28"/>
                      </w:rPr>
                      <w:t>N</w:t>
                    </w:r>
                    <w:r>
                      <w:rPr>
                        <w:color w:val="000000" w:themeColor="text1"/>
                        <w:sz w:val="28"/>
                        <w:szCs w:val="28"/>
                      </w:rPr>
                      <w:t>AME</w:t>
                    </w:r>
                  </w:p>
                </w:txbxContent>
              </v:textbox>
            </v:roundrect>
          </w:pict>
        </mc:Fallback>
      </mc:AlternateContent>
    </w:r>
  </w:p>
  <w:p w14:paraId="5A24037A" w14:textId="53A3D8C9" w:rsidR="00BB1149" w:rsidRPr="008971F3" w:rsidRDefault="00BB1149" w:rsidP="00440E85">
    <w:pPr>
      <w:tabs>
        <w:tab w:val="left" w:pos="2610"/>
      </w:tabs>
      <w:ind w:firstLine="2160"/>
      <w:rPr>
        <w:rFonts w:ascii="Arial" w:hAnsi="Arial" w:cs="Arial"/>
        <w:noProof/>
        <w:sz w:val="32"/>
        <w:szCs w:val="32"/>
        <w:lang w:eastAsia="en-GB"/>
      </w:rPr>
    </w:pPr>
    <w:r>
      <w:rPr>
        <w:rFonts w:ascii="Arial" w:hAnsi="Arial" w:cs="Arial"/>
        <w:b/>
        <w:noProof/>
        <w:sz w:val="36"/>
        <w:szCs w:val="36"/>
        <w:lang w:eastAsia="en-GB"/>
      </w:rPr>
      <w:drawing>
        <wp:anchor distT="0" distB="0" distL="114300" distR="114300" simplePos="0" relativeHeight="251660800" behindDoc="1" locked="0" layoutInCell="1" allowOverlap="1" wp14:anchorId="1181D120" wp14:editId="006680C5">
          <wp:simplePos x="0" y="0"/>
          <wp:positionH relativeFrom="column">
            <wp:posOffset>-139700</wp:posOffset>
          </wp:positionH>
          <wp:positionV relativeFrom="paragraph">
            <wp:posOffset>-322579</wp:posOffset>
          </wp:positionV>
          <wp:extent cx="1600200" cy="63465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305" cy="644216"/>
                  </a:xfrm>
                  <a:prstGeom prst="rect">
                    <a:avLst/>
                  </a:prstGeom>
                  <a:noFill/>
                </pic:spPr>
              </pic:pic>
            </a:graphicData>
          </a:graphic>
          <wp14:sizeRelH relativeFrom="page">
            <wp14:pctWidth>0</wp14:pctWidth>
          </wp14:sizeRelH>
          <wp14:sizeRelV relativeFrom="page">
            <wp14:pctHeight>0</wp14:pctHeight>
          </wp14:sizeRelV>
        </wp:anchor>
      </w:drawing>
    </w:r>
    <w:r w:rsidR="003A53D6" w:rsidRPr="008971F3">
      <w:rPr>
        <w:rFonts w:ascii="Arial" w:hAnsi="Arial" w:cs="Arial"/>
        <w:noProof/>
        <w:sz w:val="32"/>
        <w:szCs w:val="32"/>
        <w:lang w:eastAsia="en-GB"/>
      </w:rPr>
      <w:t xml:space="preserve">SUBJECT KNOWLEDGE AUDIT </w:t>
    </w:r>
    <w:r w:rsidR="006C0404">
      <w:rPr>
        <w:rFonts w:ascii="Arial" w:hAnsi="Arial" w:cs="Arial"/>
        <w:noProof/>
        <w:sz w:val="32"/>
        <w:szCs w:val="32"/>
        <w:lang w:eastAsia="en-GB"/>
      </w:rPr>
      <w:t xml:space="preserve">SECONDARY </w:t>
    </w:r>
    <w:r w:rsidR="00542C29">
      <w:rPr>
        <w:rFonts w:ascii="Arial" w:hAnsi="Arial" w:cs="Arial"/>
        <w:noProof/>
        <w:sz w:val="32"/>
        <w:szCs w:val="32"/>
        <w:lang w:eastAsia="en-GB"/>
      </w:rPr>
      <w:t>MFL (</w:t>
    </w:r>
    <w:r w:rsidR="00542C29" w:rsidRPr="00312871">
      <w:rPr>
        <w:rFonts w:ascii="Arial" w:hAnsi="Arial" w:cs="Arial"/>
        <w:noProof/>
        <w:color w:val="FF0000"/>
        <w:sz w:val="32"/>
        <w:szCs w:val="32"/>
        <w:lang w:eastAsia="en-GB"/>
      </w:rPr>
      <w:t>SPANISH</w:t>
    </w:r>
    <w:r w:rsidR="00542C29">
      <w:rPr>
        <w:rFonts w:ascii="Arial" w:hAnsi="Arial" w:cs="Arial"/>
        <w:noProof/>
        <w:sz w:val="32"/>
        <w:szCs w:val="32"/>
        <w:lang w:eastAsia="en-GB"/>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B7895"/>
    <w:multiLevelType w:val="hybridMultilevel"/>
    <w:tmpl w:val="E0F229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490CD4"/>
    <w:multiLevelType w:val="hybridMultilevel"/>
    <w:tmpl w:val="E398E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8650EE"/>
    <w:multiLevelType w:val="hybridMultilevel"/>
    <w:tmpl w:val="6C1CC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CC7229"/>
    <w:multiLevelType w:val="hybridMultilevel"/>
    <w:tmpl w:val="6A442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FA1367"/>
    <w:multiLevelType w:val="hybridMultilevel"/>
    <w:tmpl w:val="1E2C0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573A7B"/>
    <w:multiLevelType w:val="hybridMultilevel"/>
    <w:tmpl w:val="DEDEA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B1280A"/>
    <w:multiLevelType w:val="multilevel"/>
    <w:tmpl w:val="A83C8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E6306B"/>
    <w:multiLevelType w:val="hybridMultilevel"/>
    <w:tmpl w:val="FDAC6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E12C05"/>
    <w:multiLevelType w:val="hybridMultilevel"/>
    <w:tmpl w:val="1E60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713329"/>
    <w:multiLevelType w:val="hybridMultilevel"/>
    <w:tmpl w:val="A7F28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040AD3"/>
    <w:multiLevelType w:val="hybridMultilevel"/>
    <w:tmpl w:val="F2B00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3D7B46"/>
    <w:multiLevelType w:val="hybridMultilevel"/>
    <w:tmpl w:val="1ABE6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C42769"/>
    <w:multiLevelType w:val="hybridMultilevel"/>
    <w:tmpl w:val="0622C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FF7B0D"/>
    <w:multiLevelType w:val="hybridMultilevel"/>
    <w:tmpl w:val="6A828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A01D4B"/>
    <w:multiLevelType w:val="hybridMultilevel"/>
    <w:tmpl w:val="1DCEB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4466ED"/>
    <w:multiLevelType w:val="hybridMultilevel"/>
    <w:tmpl w:val="2F566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D370DF"/>
    <w:multiLevelType w:val="hybridMultilevel"/>
    <w:tmpl w:val="B8288D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7D197844"/>
    <w:multiLevelType w:val="hybridMultilevel"/>
    <w:tmpl w:val="424A92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10"/>
  </w:num>
  <w:num w:numId="2">
    <w:abstractNumId w:val="7"/>
  </w:num>
  <w:num w:numId="3">
    <w:abstractNumId w:val="15"/>
  </w:num>
  <w:num w:numId="4">
    <w:abstractNumId w:val="12"/>
  </w:num>
  <w:num w:numId="5">
    <w:abstractNumId w:val="13"/>
  </w:num>
  <w:num w:numId="6">
    <w:abstractNumId w:val="4"/>
  </w:num>
  <w:num w:numId="7">
    <w:abstractNumId w:val="9"/>
  </w:num>
  <w:num w:numId="8">
    <w:abstractNumId w:val="1"/>
  </w:num>
  <w:num w:numId="9">
    <w:abstractNumId w:val="2"/>
  </w:num>
  <w:num w:numId="10">
    <w:abstractNumId w:val="5"/>
  </w:num>
  <w:num w:numId="11">
    <w:abstractNumId w:val="14"/>
  </w:num>
  <w:num w:numId="12">
    <w:abstractNumId w:val="8"/>
  </w:num>
  <w:num w:numId="13">
    <w:abstractNumId w:val="11"/>
  </w:num>
  <w:num w:numId="14">
    <w:abstractNumId w:val="0"/>
  </w:num>
  <w:num w:numId="15">
    <w:abstractNumId w:val="3"/>
  </w:num>
  <w:num w:numId="16">
    <w:abstractNumId w:val="17"/>
  </w:num>
  <w:num w:numId="17">
    <w:abstractNumId w:val="16"/>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1F3"/>
    <w:rsid w:val="0002473A"/>
    <w:rsid w:val="00131705"/>
    <w:rsid w:val="0018173B"/>
    <w:rsid w:val="00223680"/>
    <w:rsid w:val="002620FF"/>
    <w:rsid w:val="00262F7A"/>
    <w:rsid w:val="00286A90"/>
    <w:rsid w:val="002D6C6D"/>
    <w:rsid w:val="00312871"/>
    <w:rsid w:val="003831C9"/>
    <w:rsid w:val="003A2EBC"/>
    <w:rsid w:val="003A53D6"/>
    <w:rsid w:val="00440E85"/>
    <w:rsid w:val="004A3F83"/>
    <w:rsid w:val="004B4959"/>
    <w:rsid w:val="004B7D20"/>
    <w:rsid w:val="00524F55"/>
    <w:rsid w:val="00542C29"/>
    <w:rsid w:val="00571870"/>
    <w:rsid w:val="00577646"/>
    <w:rsid w:val="005E2722"/>
    <w:rsid w:val="006166B0"/>
    <w:rsid w:val="00686E3B"/>
    <w:rsid w:val="006C0404"/>
    <w:rsid w:val="006F58A9"/>
    <w:rsid w:val="007C4E75"/>
    <w:rsid w:val="00814574"/>
    <w:rsid w:val="00823D44"/>
    <w:rsid w:val="008971F3"/>
    <w:rsid w:val="008C46B8"/>
    <w:rsid w:val="008D2D39"/>
    <w:rsid w:val="009573ED"/>
    <w:rsid w:val="009C2306"/>
    <w:rsid w:val="00A06651"/>
    <w:rsid w:val="00A669D0"/>
    <w:rsid w:val="00AE2843"/>
    <w:rsid w:val="00B10DDB"/>
    <w:rsid w:val="00B556AE"/>
    <w:rsid w:val="00B74659"/>
    <w:rsid w:val="00B86AF3"/>
    <w:rsid w:val="00BB1149"/>
    <w:rsid w:val="00BF6AB3"/>
    <w:rsid w:val="00C160E9"/>
    <w:rsid w:val="00C50747"/>
    <w:rsid w:val="00C551AE"/>
    <w:rsid w:val="00CA2E18"/>
    <w:rsid w:val="00D37E15"/>
    <w:rsid w:val="00E64EAF"/>
    <w:rsid w:val="00E74572"/>
    <w:rsid w:val="00EA6FA1"/>
    <w:rsid w:val="00EC3682"/>
    <w:rsid w:val="00EC710F"/>
    <w:rsid w:val="00F3648A"/>
    <w:rsid w:val="00F50A2D"/>
    <w:rsid w:val="00F52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7E17B9"/>
  <w15:docId w15:val="{5941660D-A193-46FD-9FA7-D16A24235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71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71F3"/>
    <w:rPr>
      <w:rFonts w:ascii="Tahoma" w:hAnsi="Tahoma" w:cs="Tahoma"/>
      <w:sz w:val="16"/>
      <w:szCs w:val="16"/>
    </w:rPr>
  </w:style>
  <w:style w:type="paragraph" w:styleId="Header">
    <w:name w:val="header"/>
    <w:basedOn w:val="Normal"/>
    <w:link w:val="HeaderChar"/>
    <w:uiPriority w:val="99"/>
    <w:unhideWhenUsed/>
    <w:rsid w:val="008971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71F3"/>
  </w:style>
  <w:style w:type="paragraph" w:styleId="Footer">
    <w:name w:val="footer"/>
    <w:basedOn w:val="Normal"/>
    <w:link w:val="FooterChar"/>
    <w:uiPriority w:val="99"/>
    <w:unhideWhenUsed/>
    <w:rsid w:val="008971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71F3"/>
  </w:style>
  <w:style w:type="table" w:styleId="TableGrid">
    <w:name w:val="Table Grid"/>
    <w:basedOn w:val="TableNormal"/>
    <w:uiPriority w:val="59"/>
    <w:rsid w:val="00CA2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A2E1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2620FF"/>
    <w:pPr>
      <w:ind w:left="720"/>
      <w:contextualSpacing/>
    </w:pPr>
  </w:style>
  <w:style w:type="character" w:customStyle="1" w:styleId="normaltextrun">
    <w:name w:val="normaltextrun"/>
    <w:basedOn w:val="DefaultParagraphFont"/>
    <w:rsid w:val="00542C29"/>
  </w:style>
  <w:style w:type="character" w:customStyle="1" w:styleId="eop">
    <w:name w:val="eop"/>
    <w:basedOn w:val="DefaultParagraphFont"/>
    <w:rsid w:val="00542C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93115">
      <w:bodyDiv w:val="1"/>
      <w:marLeft w:val="0"/>
      <w:marRight w:val="0"/>
      <w:marTop w:val="0"/>
      <w:marBottom w:val="0"/>
      <w:divBdr>
        <w:top w:val="none" w:sz="0" w:space="0" w:color="auto"/>
        <w:left w:val="none" w:sz="0" w:space="0" w:color="auto"/>
        <w:bottom w:val="none" w:sz="0" w:space="0" w:color="auto"/>
        <w:right w:val="none" w:sz="0" w:space="0" w:color="auto"/>
      </w:divBdr>
    </w:div>
    <w:div w:id="260068939">
      <w:bodyDiv w:val="1"/>
      <w:marLeft w:val="0"/>
      <w:marRight w:val="0"/>
      <w:marTop w:val="0"/>
      <w:marBottom w:val="0"/>
      <w:divBdr>
        <w:top w:val="none" w:sz="0" w:space="0" w:color="auto"/>
        <w:left w:val="none" w:sz="0" w:space="0" w:color="auto"/>
        <w:bottom w:val="none" w:sz="0" w:space="0" w:color="auto"/>
        <w:right w:val="none" w:sz="0" w:space="0" w:color="auto"/>
      </w:divBdr>
    </w:div>
    <w:div w:id="400755482">
      <w:bodyDiv w:val="1"/>
      <w:marLeft w:val="0"/>
      <w:marRight w:val="0"/>
      <w:marTop w:val="0"/>
      <w:marBottom w:val="0"/>
      <w:divBdr>
        <w:top w:val="none" w:sz="0" w:space="0" w:color="auto"/>
        <w:left w:val="none" w:sz="0" w:space="0" w:color="auto"/>
        <w:bottom w:val="none" w:sz="0" w:space="0" w:color="auto"/>
        <w:right w:val="none" w:sz="0" w:space="0" w:color="auto"/>
      </w:divBdr>
    </w:div>
    <w:div w:id="684743742">
      <w:bodyDiv w:val="1"/>
      <w:marLeft w:val="0"/>
      <w:marRight w:val="0"/>
      <w:marTop w:val="0"/>
      <w:marBottom w:val="0"/>
      <w:divBdr>
        <w:top w:val="none" w:sz="0" w:space="0" w:color="auto"/>
        <w:left w:val="none" w:sz="0" w:space="0" w:color="auto"/>
        <w:bottom w:val="none" w:sz="0" w:space="0" w:color="auto"/>
        <w:right w:val="none" w:sz="0" w:space="0" w:color="auto"/>
      </w:divBdr>
      <w:divsChild>
        <w:div w:id="102304745">
          <w:marLeft w:val="0"/>
          <w:marRight w:val="0"/>
          <w:marTop w:val="0"/>
          <w:marBottom w:val="0"/>
          <w:divBdr>
            <w:top w:val="none" w:sz="0" w:space="0" w:color="auto"/>
            <w:left w:val="none" w:sz="0" w:space="0" w:color="auto"/>
            <w:bottom w:val="none" w:sz="0" w:space="0" w:color="auto"/>
            <w:right w:val="none" w:sz="0" w:space="0" w:color="auto"/>
          </w:divBdr>
          <w:divsChild>
            <w:div w:id="626010488">
              <w:marLeft w:val="0"/>
              <w:marRight w:val="0"/>
              <w:marTop w:val="0"/>
              <w:marBottom w:val="0"/>
              <w:divBdr>
                <w:top w:val="none" w:sz="0" w:space="0" w:color="auto"/>
                <w:left w:val="none" w:sz="0" w:space="0" w:color="auto"/>
                <w:bottom w:val="none" w:sz="0" w:space="0" w:color="auto"/>
                <w:right w:val="none" w:sz="0" w:space="0" w:color="auto"/>
              </w:divBdr>
            </w:div>
          </w:divsChild>
        </w:div>
        <w:div w:id="547684955">
          <w:marLeft w:val="0"/>
          <w:marRight w:val="0"/>
          <w:marTop w:val="0"/>
          <w:marBottom w:val="0"/>
          <w:divBdr>
            <w:top w:val="none" w:sz="0" w:space="0" w:color="auto"/>
            <w:left w:val="none" w:sz="0" w:space="0" w:color="auto"/>
            <w:bottom w:val="none" w:sz="0" w:space="0" w:color="auto"/>
            <w:right w:val="none" w:sz="0" w:space="0" w:color="auto"/>
          </w:divBdr>
          <w:divsChild>
            <w:div w:id="324093040">
              <w:marLeft w:val="0"/>
              <w:marRight w:val="0"/>
              <w:marTop w:val="0"/>
              <w:marBottom w:val="0"/>
              <w:divBdr>
                <w:top w:val="none" w:sz="0" w:space="0" w:color="auto"/>
                <w:left w:val="none" w:sz="0" w:space="0" w:color="auto"/>
                <w:bottom w:val="none" w:sz="0" w:space="0" w:color="auto"/>
                <w:right w:val="none" w:sz="0" w:space="0" w:color="auto"/>
              </w:divBdr>
            </w:div>
          </w:divsChild>
        </w:div>
        <w:div w:id="459231647">
          <w:marLeft w:val="0"/>
          <w:marRight w:val="0"/>
          <w:marTop w:val="0"/>
          <w:marBottom w:val="0"/>
          <w:divBdr>
            <w:top w:val="none" w:sz="0" w:space="0" w:color="auto"/>
            <w:left w:val="none" w:sz="0" w:space="0" w:color="auto"/>
            <w:bottom w:val="none" w:sz="0" w:space="0" w:color="auto"/>
            <w:right w:val="none" w:sz="0" w:space="0" w:color="auto"/>
          </w:divBdr>
          <w:divsChild>
            <w:div w:id="155196785">
              <w:marLeft w:val="0"/>
              <w:marRight w:val="0"/>
              <w:marTop w:val="0"/>
              <w:marBottom w:val="0"/>
              <w:divBdr>
                <w:top w:val="none" w:sz="0" w:space="0" w:color="auto"/>
                <w:left w:val="none" w:sz="0" w:space="0" w:color="auto"/>
                <w:bottom w:val="none" w:sz="0" w:space="0" w:color="auto"/>
                <w:right w:val="none" w:sz="0" w:space="0" w:color="auto"/>
              </w:divBdr>
            </w:div>
          </w:divsChild>
        </w:div>
        <w:div w:id="428619614">
          <w:marLeft w:val="0"/>
          <w:marRight w:val="0"/>
          <w:marTop w:val="0"/>
          <w:marBottom w:val="0"/>
          <w:divBdr>
            <w:top w:val="none" w:sz="0" w:space="0" w:color="auto"/>
            <w:left w:val="none" w:sz="0" w:space="0" w:color="auto"/>
            <w:bottom w:val="none" w:sz="0" w:space="0" w:color="auto"/>
            <w:right w:val="none" w:sz="0" w:space="0" w:color="auto"/>
          </w:divBdr>
          <w:divsChild>
            <w:div w:id="1361517927">
              <w:marLeft w:val="0"/>
              <w:marRight w:val="0"/>
              <w:marTop w:val="0"/>
              <w:marBottom w:val="0"/>
              <w:divBdr>
                <w:top w:val="none" w:sz="0" w:space="0" w:color="auto"/>
                <w:left w:val="none" w:sz="0" w:space="0" w:color="auto"/>
                <w:bottom w:val="none" w:sz="0" w:space="0" w:color="auto"/>
                <w:right w:val="none" w:sz="0" w:space="0" w:color="auto"/>
              </w:divBdr>
            </w:div>
          </w:divsChild>
        </w:div>
        <w:div w:id="1810786206">
          <w:marLeft w:val="0"/>
          <w:marRight w:val="0"/>
          <w:marTop w:val="0"/>
          <w:marBottom w:val="0"/>
          <w:divBdr>
            <w:top w:val="none" w:sz="0" w:space="0" w:color="auto"/>
            <w:left w:val="none" w:sz="0" w:space="0" w:color="auto"/>
            <w:bottom w:val="none" w:sz="0" w:space="0" w:color="auto"/>
            <w:right w:val="none" w:sz="0" w:space="0" w:color="auto"/>
          </w:divBdr>
          <w:divsChild>
            <w:div w:id="5788897">
              <w:marLeft w:val="0"/>
              <w:marRight w:val="0"/>
              <w:marTop w:val="0"/>
              <w:marBottom w:val="0"/>
              <w:divBdr>
                <w:top w:val="none" w:sz="0" w:space="0" w:color="auto"/>
                <w:left w:val="none" w:sz="0" w:space="0" w:color="auto"/>
                <w:bottom w:val="none" w:sz="0" w:space="0" w:color="auto"/>
                <w:right w:val="none" w:sz="0" w:space="0" w:color="auto"/>
              </w:divBdr>
            </w:div>
          </w:divsChild>
        </w:div>
        <w:div w:id="1315142723">
          <w:marLeft w:val="0"/>
          <w:marRight w:val="0"/>
          <w:marTop w:val="0"/>
          <w:marBottom w:val="0"/>
          <w:divBdr>
            <w:top w:val="none" w:sz="0" w:space="0" w:color="auto"/>
            <w:left w:val="none" w:sz="0" w:space="0" w:color="auto"/>
            <w:bottom w:val="none" w:sz="0" w:space="0" w:color="auto"/>
            <w:right w:val="none" w:sz="0" w:space="0" w:color="auto"/>
          </w:divBdr>
          <w:divsChild>
            <w:div w:id="838807727">
              <w:marLeft w:val="0"/>
              <w:marRight w:val="0"/>
              <w:marTop w:val="0"/>
              <w:marBottom w:val="0"/>
              <w:divBdr>
                <w:top w:val="none" w:sz="0" w:space="0" w:color="auto"/>
                <w:left w:val="none" w:sz="0" w:space="0" w:color="auto"/>
                <w:bottom w:val="none" w:sz="0" w:space="0" w:color="auto"/>
                <w:right w:val="none" w:sz="0" w:space="0" w:color="auto"/>
              </w:divBdr>
            </w:div>
          </w:divsChild>
        </w:div>
        <w:div w:id="2106530076">
          <w:marLeft w:val="0"/>
          <w:marRight w:val="0"/>
          <w:marTop w:val="0"/>
          <w:marBottom w:val="0"/>
          <w:divBdr>
            <w:top w:val="none" w:sz="0" w:space="0" w:color="auto"/>
            <w:left w:val="none" w:sz="0" w:space="0" w:color="auto"/>
            <w:bottom w:val="none" w:sz="0" w:space="0" w:color="auto"/>
            <w:right w:val="none" w:sz="0" w:space="0" w:color="auto"/>
          </w:divBdr>
          <w:divsChild>
            <w:div w:id="1308434668">
              <w:marLeft w:val="0"/>
              <w:marRight w:val="0"/>
              <w:marTop w:val="0"/>
              <w:marBottom w:val="0"/>
              <w:divBdr>
                <w:top w:val="none" w:sz="0" w:space="0" w:color="auto"/>
                <w:left w:val="none" w:sz="0" w:space="0" w:color="auto"/>
                <w:bottom w:val="none" w:sz="0" w:space="0" w:color="auto"/>
                <w:right w:val="none" w:sz="0" w:space="0" w:color="auto"/>
              </w:divBdr>
            </w:div>
          </w:divsChild>
        </w:div>
        <w:div w:id="1351756846">
          <w:marLeft w:val="0"/>
          <w:marRight w:val="0"/>
          <w:marTop w:val="0"/>
          <w:marBottom w:val="0"/>
          <w:divBdr>
            <w:top w:val="none" w:sz="0" w:space="0" w:color="auto"/>
            <w:left w:val="none" w:sz="0" w:space="0" w:color="auto"/>
            <w:bottom w:val="none" w:sz="0" w:space="0" w:color="auto"/>
            <w:right w:val="none" w:sz="0" w:space="0" w:color="auto"/>
          </w:divBdr>
          <w:divsChild>
            <w:div w:id="1837184099">
              <w:marLeft w:val="0"/>
              <w:marRight w:val="0"/>
              <w:marTop w:val="0"/>
              <w:marBottom w:val="0"/>
              <w:divBdr>
                <w:top w:val="none" w:sz="0" w:space="0" w:color="auto"/>
                <w:left w:val="none" w:sz="0" w:space="0" w:color="auto"/>
                <w:bottom w:val="none" w:sz="0" w:space="0" w:color="auto"/>
                <w:right w:val="none" w:sz="0" w:space="0" w:color="auto"/>
              </w:divBdr>
            </w:div>
          </w:divsChild>
        </w:div>
        <w:div w:id="1863593204">
          <w:marLeft w:val="0"/>
          <w:marRight w:val="0"/>
          <w:marTop w:val="0"/>
          <w:marBottom w:val="0"/>
          <w:divBdr>
            <w:top w:val="none" w:sz="0" w:space="0" w:color="auto"/>
            <w:left w:val="none" w:sz="0" w:space="0" w:color="auto"/>
            <w:bottom w:val="none" w:sz="0" w:space="0" w:color="auto"/>
            <w:right w:val="none" w:sz="0" w:space="0" w:color="auto"/>
          </w:divBdr>
          <w:divsChild>
            <w:div w:id="447242620">
              <w:marLeft w:val="0"/>
              <w:marRight w:val="0"/>
              <w:marTop w:val="0"/>
              <w:marBottom w:val="0"/>
              <w:divBdr>
                <w:top w:val="none" w:sz="0" w:space="0" w:color="auto"/>
                <w:left w:val="none" w:sz="0" w:space="0" w:color="auto"/>
                <w:bottom w:val="none" w:sz="0" w:space="0" w:color="auto"/>
                <w:right w:val="none" w:sz="0" w:space="0" w:color="auto"/>
              </w:divBdr>
            </w:div>
          </w:divsChild>
        </w:div>
        <w:div w:id="1222138860">
          <w:marLeft w:val="0"/>
          <w:marRight w:val="0"/>
          <w:marTop w:val="0"/>
          <w:marBottom w:val="0"/>
          <w:divBdr>
            <w:top w:val="none" w:sz="0" w:space="0" w:color="auto"/>
            <w:left w:val="none" w:sz="0" w:space="0" w:color="auto"/>
            <w:bottom w:val="none" w:sz="0" w:space="0" w:color="auto"/>
            <w:right w:val="none" w:sz="0" w:space="0" w:color="auto"/>
          </w:divBdr>
          <w:divsChild>
            <w:div w:id="2073115644">
              <w:marLeft w:val="0"/>
              <w:marRight w:val="0"/>
              <w:marTop w:val="0"/>
              <w:marBottom w:val="0"/>
              <w:divBdr>
                <w:top w:val="none" w:sz="0" w:space="0" w:color="auto"/>
                <w:left w:val="none" w:sz="0" w:space="0" w:color="auto"/>
                <w:bottom w:val="none" w:sz="0" w:space="0" w:color="auto"/>
                <w:right w:val="none" w:sz="0" w:space="0" w:color="auto"/>
              </w:divBdr>
            </w:div>
          </w:divsChild>
        </w:div>
        <w:div w:id="839388209">
          <w:marLeft w:val="0"/>
          <w:marRight w:val="0"/>
          <w:marTop w:val="0"/>
          <w:marBottom w:val="0"/>
          <w:divBdr>
            <w:top w:val="none" w:sz="0" w:space="0" w:color="auto"/>
            <w:left w:val="none" w:sz="0" w:space="0" w:color="auto"/>
            <w:bottom w:val="none" w:sz="0" w:space="0" w:color="auto"/>
            <w:right w:val="none" w:sz="0" w:space="0" w:color="auto"/>
          </w:divBdr>
          <w:divsChild>
            <w:div w:id="686637726">
              <w:marLeft w:val="0"/>
              <w:marRight w:val="0"/>
              <w:marTop w:val="0"/>
              <w:marBottom w:val="0"/>
              <w:divBdr>
                <w:top w:val="none" w:sz="0" w:space="0" w:color="auto"/>
                <w:left w:val="none" w:sz="0" w:space="0" w:color="auto"/>
                <w:bottom w:val="none" w:sz="0" w:space="0" w:color="auto"/>
                <w:right w:val="none" w:sz="0" w:space="0" w:color="auto"/>
              </w:divBdr>
            </w:div>
          </w:divsChild>
        </w:div>
        <w:div w:id="881359871">
          <w:marLeft w:val="0"/>
          <w:marRight w:val="0"/>
          <w:marTop w:val="0"/>
          <w:marBottom w:val="0"/>
          <w:divBdr>
            <w:top w:val="none" w:sz="0" w:space="0" w:color="auto"/>
            <w:left w:val="none" w:sz="0" w:space="0" w:color="auto"/>
            <w:bottom w:val="none" w:sz="0" w:space="0" w:color="auto"/>
            <w:right w:val="none" w:sz="0" w:space="0" w:color="auto"/>
          </w:divBdr>
          <w:divsChild>
            <w:div w:id="203418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15188">
      <w:bodyDiv w:val="1"/>
      <w:marLeft w:val="0"/>
      <w:marRight w:val="0"/>
      <w:marTop w:val="0"/>
      <w:marBottom w:val="0"/>
      <w:divBdr>
        <w:top w:val="none" w:sz="0" w:space="0" w:color="auto"/>
        <w:left w:val="none" w:sz="0" w:space="0" w:color="auto"/>
        <w:bottom w:val="none" w:sz="0" w:space="0" w:color="auto"/>
        <w:right w:val="none" w:sz="0" w:space="0" w:color="auto"/>
      </w:divBdr>
    </w:div>
    <w:div w:id="1151219527">
      <w:bodyDiv w:val="1"/>
      <w:marLeft w:val="0"/>
      <w:marRight w:val="0"/>
      <w:marTop w:val="0"/>
      <w:marBottom w:val="0"/>
      <w:divBdr>
        <w:top w:val="none" w:sz="0" w:space="0" w:color="auto"/>
        <w:left w:val="none" w:sz="0" w:space="0" w:color="auto"/>
        <w:bottom w:val="none" w:sz="0" w:space="0" w:color="auto"/>
        <w:right w:val="none" w:sz="0" w:space="0" w:color="auto"/>
      </w:divBdr>
    </w:div>
    <w:div w:id="1180581583">
      <w:bodyDiv w:val="1"/>
      <w:marLeft w:val="0"/>
      <w:marRight w:val="0"/>
      <w:marTop w:val="0"/>
      <w:marBottom w:val="0"/>
      <w:divBdr>
        <w:top w:val="none" w:sz="0" w:space="0" w:color="auto"/>
        <w:left w:val="none" w:sz="0" w:space="0" w:color="auto"/>
        <w:bottom w:val="none" w:sz="0" w:space="0" w:color="auto"/>
        <w:right w:val="none" w:sz="0" w:space="0" w:color="auto"/>
      </w:divBdr>
    </w:div>
    <w:div w:id="1355769861">
      <w:bodyDiv w:val="1"/>
      <w:marLeft w:val="0"/>
      <w:marRight w:val="0"/>
      <w:marTop w:val="0"/>
      <w:marBottom w:val="0"/>
      <w:divBdr>
        <w:top w:val="none" w:sz="0" w:space="0" w:color="auto"/>
        <w:left w:val="none" w:sz="0" w:space="0" w:color="auto"/>
        <w:bottom w:val="none" w:sz="0" w:space="0" w:color="auto"/>
        <w:right w:val="none" w:sz="0" w:space="0" w:color="auto"/>
      </w:divBdr>
    </w:div>
    <w:div w:id="1376738403">
      <w:bodyDiv w:val="1"/>
      <w:marLeft w:val="0"/>
      <w:marRight w:val="0"/>
      <w:marTop w:val="0"/>
      <w:marBottom w:val="0"/>
      <w:divBdr>
        <w:top w:val="none" w:sz="0" w:space="0" w:color="auto"/>
        <w:left w:val="none" w:sz="0" w:space="0" w:color="auto"/>
        <w:bottom w:val="none" w:sz="0" w:space="0" w:color="auto"/>
        <w:right w:val="none" w:sz="0" w:space="0" w:color="auto"/>
      </w:divBdr>
    </w:div>
    <w:div w:id="1710228528">
      <w:bodyDiv w:val="1"/>
      <w:marLeft w:val="0"/>
      <w:marRight w:val="0"/>
      <w:marTop w:val="0"/>
      <w:marBottom w:val="0"/>
      <w:divBdr>
        <w:top w:val="none" w:sz="0" w:space="0" w:color="auto"/>
        <w:left w:val="none" w:sz="0" w:space="0" w:color="auto"/>
        <w:bottom w:val="none" w:sz="0" w:space="0" w:color="auto"/>
        <w:right w:val="none" w:sz="0" w:space="0" w:color="auto"/>
      </w:divBdr>
      <w:divsChild>
        <w:div w:id="1471284200">
          <w:marLeft w:val="0"/>
          <w:marRight w:val="0"/>
          <w:marTop w:val="0"/>
          <w:marBottom w:val="0"/>
          <w:divBdr>
            <w:top w:val="none" w:sz="0" w:space="0" w:color="auto"/>
            <w:left w:val="none" w:sz="0" w:space="0" w:color="auto"/>
            <w:bottom w:val="none" w:sz="0" w:space="0" w:color="auto"/>
            <w:right w:val="none" w:sz="0" w:space="0" w:color="auto"/>
          </w:divBdr>
          <w:divsChild>
            <w:div w:id="859587451">
              <w:marLeft w:val="0"/>
              <w:marRight w:val="0"/>
              <w:marTop w:val="100"/>
              <w:marBottom w:val="100"/>
              <w:divBdr>
                <w:top w:val="none" w:sz="0" w:space="0" w:color="auto"/>
                <w:left w:val="none" w:sz="0" w:space="0" w:color="auto"/>
                <w:bottom w:val="none" w:sz="0" w:space="0" w:color="auto"/>
                <w:right w:val="none" w:sz="0" w:space="0" w:color="auto"/>
              </w:divBdr>
              <w:divsChild>
                <w:div w:id="1023629800">
                  <w:marLeft w:val="0"/>
                  <w:marRight w:val="0"/>
                  <w:marTop w:val="0"/>
                  <w:marBottom w:val="0"/>
                  <w:divBdr>
                    <w:top w:val="none" w:sz="0" w:space="0" w:color="auto"/>
                    <w:left w:val="none" w:sz="0" w:space="0" w:color="auto"/>
                    <w:bottom w:val="none" w:sz="0" w:space="0" w:color="auto"/>
                    <w:right w:val="none" w:sz="0" w:space="0" w:color="auto"/>
                  </w:divBdr>
                  <w:divsChild>
                    <w:div w:id="90903965">
                      <w:marLeft w:val="0"/>
                      <w:marRight w:val="0"/>
                      <w:marTop w:val="0"/>
                      <w:marBottom w:val="0"/>
                      <w:divBdr>
                        <w:top w:val="none" w:sz="0" w:space="0" w:color="auto"/>
                        <w:left w:val="none" w:sz="0" w:space="0" w:color="auto"/>
                        <w:bottom w:val="none" w:sz="0" w:space="0" w:color="auto"/>
                        <w:right w:val="none" w:sz="0" w:space="0" w:color="auto"/>
                      </w:divBdr>
                      <w:divsChild>
                        <w:div w:id="1598754560">
                          <w:marLeft w:val="0"/>
                          <w:marRight w:val="0"/>
                          <w:marTop w:val="0"/>
                          <w:marBottom w:val="0"/>
                          <w:divBdr>
                            <w:top w:val="none" w:sz="0" w:space="0" w:color="auto"/>
                            <w:left w:val="none" w:sz="0" w:space="0" w:color="auto"/>
                            <w:bottom w:val="none" w:sz="0" w:space="0" w:color="auto"/>
                            <w:right w:val="none" w:sz="0" w:space="0" w:color="auto"/>
                          </w:divBdr>
                          <w:divsChild>
                            <w:div w:id="67504351">
                              <w:marLeft w:val="0"/>
                              <w:marRight w:val="0"/>
                              <w:marTop w:val="0"/>
                              <w:marBottom w:val="0"/>
                              <w:divBdr>
                                <w:top w:val="none" w:sz="0" w:space="0" w:color="auto"/>
                                <w:left w:val="none" w:sz="0" w:space="0" w:color="auto"/>
                                <w:bottom w:val="none" w:sz="0" w:space="0" w:color="auto"/>
                                <w:right w:val="none" w:sz="0" w:space="0" w:color="auto"/>
                              </w:divBdr>
                              <w:divsChild>
                                <w:div w:id="1224826616">
                                  <w:marLeft w:val="0"/>
                                  <w:marRight w:val="0"/>
                                  <w:marTop w:val="0"/>
                                  <w:marBottom w:val="0"/>
                                  <w:divBdr>
                                    <w:top w:val="none" w:sz="0" w:space="0" w:color="auto"/>
                                    <w:left w:val="none" w:sz="0" w:space="0" w:color="auto"/>
                                    <w:bottom w:val="none" w:sz="0" w:space="0" w:color="auto"/>
                                    <w:right w:val="none" w:sz="0" w:space="0" w:color="auto"/>
                                  </w:divBdr>
                                  <w:divsChild>
                                    <w:div w:id="200686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8114801">
      <w:bodyDiv w:val="1"/>
      <w:marLeft w:val="0"/>
      <w:marRight w:val="0"/>
      <w:marTop w:val="0"/>
      <w:marBottom w:val="0"/>
      <w:divBdr>
        <w:top w:val="none" w:sz="0" w:space="0" w:color="auto"/>
        <w:left w:val="none" w:sz="0" w:space="0" w:color="auto"/>
        <w:bottom w:val="none" w:sz="0" w:space="0" w:color="auto"/>
        <w:right w:val="none" w:sz="0" w:space="0" w:color="auto"/>
      </w:divBdr>
    </w:div>
    <w:div w:id="1762530547">
      <w:bodyDiv w:val="1"/>
      <w:marLeft w:val="0"/>
      <w:marRight w:val="0"/>
      <w:marTop w:val="0"/>
      <w:marBottom w:val="0"/>
      <w:divBdr>
        <w:top w:val="none" w:sz="0" w:space="0" w:color="auto"/>
        <w:left w:val="none" w:sz="0" w:space="0" w:color="auto"/>
        <w:bottom w:val="none" w:sz="0" w:space="0" w:color="auto"/>
        <w:right w:val="none" w:sz="0" w:space="0" w:color="auto"/>
      </w:divBdr>
    </w:div>
    <w:div w:id="192140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B17AF-C3EF-45B0-B030-5B4CA2EC4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548</Words>
  <Characters>3125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Xentrall Shared Services</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Hustwit, Geoff</dc:creator>
  <cp:lastModifiedBy>Charlotte Wright</cp:lastModifiedBy>
  <cp:revision>2</cp:revision>
  <cp:lastPrinted>2017-05-16T10:21:00Z</cp:lastPrinted>
  <dcterms:created xsi:type="dcterms:W3CDTF">2021-03-11T09:49:00Z</dcterms:created>
  <dcterms:modified xsi:type="dcterms:W3CDTF">2021-03-11T09:49:00Z</dcterms:modified>
</cp:coreProperties>
</file>